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B2E" w:rsidRPr="002C11CE" w:rsidRDefault="00CF3B2E" w:rsidP="00CF3B2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CF3B2E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ФОРМА </w:t>
      </w:r>
      <w:r w:rsidR="00AE790D">
        <w:rPr>
          <w:rFonts w:ascii="Liberation Serif" w:hAnsi="Liberation Serif" w:cs="Liberation Serif"/>
          <w:b/>
          <w:sz w:val="24"/>
          <w:szCs w:val="24"/>
        </w:rPr>
        <w:t>ПРЕДСТАВЛЕНИЯ ИНФОРМАЦИИ</w:t>
      </w:r>
    </w:p>
    <w:p w:rsidR="00745EAF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ВЫПОЛНЕНИ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И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Н</w:t>
      </w:r>
      <w:r w:rsidR="00347F57" w:rsidRPr="002C11CE">
        <w:rPr>
          <w:rFonts w:ascii="Liberation Serif" w:hAnsi="Liberation Serif" w:cs="Liberation Serif"/>
          <w:b/>
          <w:sz w:val="24"/>
          <w:szCs w:val="24"/>
        </w:rPr>
        <w:t>А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ЦИОНАЛЬНОГО ПЛАНА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ГОДЫ, УТВЕРЖД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Е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ННОГО УКАЗОМ ПРЕЗИДЕНТА РОССИЙСКОЙ ФЕДЕРАЦИИ ОТ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 xml:space="preserve">29 ИЮНЯ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ГОДА №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378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«О НАЦИОНАЛЬНОМ ПЛАНЕ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ГОДЫ»</w:t>
      </w: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>____________</w:t>
      </w:r>
      <w:r w:rsidR="00DE0E6B">
        <w:rPr>
          <w:rFonts w:ascii="Liberation Serif" w:hAnsi="Liberation Serif" w:cs="Liberation Serif"/>
          <w:b/>
          <w:sz w:val="28"/>
          <w:szCs w:val="28"/>
          <w:u w:val="single"/>
        </w:rPr>
        <w:t>Малышевский городской округ</w:t>
      </w:r>
      <w:r w:rsidRPr="002C11CE">
        <w:rPr>
          <w:rFonts w:ascii="Liberation Serif" w:hAnsi="Liberation Serif" w:cs="Liberation Serif"/>
          <w:b/>
          <w:sz w:val="24"/>
          <w:szCs w:val="24"/>
        </w:rPr>
        <w:t>___________________</w:t>
      </w:r>
    </w:p>
    <w:p w:rsidR="00A629D8" w:rsidRDefault="00CE7C66" w:rsidP="00CF3B2E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r w:rsidRPr="00CE7C66">
        <w:rPr>
          <w:rFonts w:ascii="Liberation Serif" w:hAnsi="Liberation Serif" w:cs="Liberation Serif"/>
          <w:i/>
          <w:sz w:val="20"/>
          <w:szCs w:val="20"/>
        </w:rPr>
        <w:t>(указать наименование муниципального образования, расположенного на территории Свердловской области)</w:t>
      </w: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5373"/>
        <w:gridCol w:w="9036"/>
      </w:tblGrid>
      <w:tr w:rsidR="000B397E" w:rsidTr="000B397E">
        <w:tc>
          <w:tcPr>
            <w:tcW w:w="852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5373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036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результатах выполнения мероприятия</w:t>
            </w:r>
          </w:p>
        </w:tc>
      </w:tr>
    </w:tbl>
    <w:p w:rsidR="00CF3B2E" w:rsidRPr="000B397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6"/>
          <w:szCs w:val="6"/>
        </w:rPr>
      </w:pPr>
    </w:p>
    <w:tbl>
      <w:tblPr>
        <w:tblStyle w:val="a5"/>
        <w:tblW w:w="15309" w:type="dxa"/>
        <w:tblInd w:w="-459" w:type="dxa"/>
        <w:tblLook w:val="04A0" w:firstRow="1" w:lastRow="0" w:firstColumn="1" w:lastColumn="0" w:noHBand="0" w:noVBand="1"/>
      </w:tblPr>
      <w:tblGrid>
        <w:gridCol w:w="876"/>
        <w:gridCol w:w="5377"/>
        <w:gridCol w:w="9056"/>
      </w:tblGrid>
      <w:tr w:rsidR="009A54B3" w:rsidRPr="004E37F1" w:rsidTr="000B397E">
        <w:trPr>
          <w:tblHeader/>
        </w:trPr>
        <w:tc>
          <w:tcPr>
            <w:tcW w:w="876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377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9056" w:type="dxa"/>
          </w:tcPr>
          <w:p w:rsidR="009A54B3" w:rsidRPr="009A54B3" w:rsidRDefault="009A54B3" w:rsidP="00EC70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3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5A3041" w:rsidP="00713E41">
            <w:pPr>
              <w:pStyle w:val="a6"/>
              <w:numPr>
                <w:ilvl w:val="0"/>
                <w:numId w:val="1"/>
              </w:numPr>
              <w:spacing w:line="245" w:lineRule="auto"/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77" w:type="dxa"/>
          </w:tcPr>
          <w:p w:rsidR="00A035CA" w:rsidRPr="004E37F1" w:rsidRDefault="00657B46" w:rsidP="00CB53B0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Рекомендовать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в соответствии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с Национальным </w:t>
            </w:r>
            <w:hyperlink r:id="rId9" w:history="1">
              <w:r w:rsidR="0092240A" w:rsidRPr="004E37F1">
                <w:rPr>
                  <w:rFonts w:ascii="Liberation Serif" w:hAnsi="Liberation Serif" w:cs="Liberation Serif"/>
                  <w:sz w:val="24"/>
                  <w:szCs w:val="24"/>
                </w:rPr>
                <w:t>планом</w:t>
              </w:r>
            </w:hyperlink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противодействия коррупции на 2018–2020 годы, утвержденным Указом Президента Российской Федерации </w:t>
            </w:r>
            <w:r w:rsidR="0064597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>от 29 июня 2018 года № 378 (далее – Национальный план),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</w:t>
            </w:r>
            <w:r w:rsidR="00CB53B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2240A" w:rsidRPr="004E37F1">
              <w:rPr>
                <w:rFonts w:ascii="Liberation Serif" w:hAnsi="Liberation Serif" w:cs="Liberation Serif"/>
                <w:i/>
              </w:rPr>
              <w:t xml:space="preserve">(пункт 3 Указа Президента Российской Федерации от 29 июня 2018 года № 378 </w:t>
            </w:r>
            <w:r w:rsidR="00F60251" w:rsidRPr="004E37F1">
              <w:rPr>
                <w:rFonts w:ascii="Liberation Serif" w:hAnsi="Liberation Serif" w:cs="Liberation Serif"/>
                <w:i/>
              </w:rPr>
              <w:br/>
            </w:r>
            <w:r w:rsidR="0092240A" w:rsidRPr="004E37F1">
              <w:rPr>
                <w:rFonts w:ascii="Liberation Serif" w:hAnsi="Liberation Serif" w:cs="Liberation Serif"/>
                <w:i/>
              </w:rPr>
              <w:t>«О Национальном плане противодействия коррупции на 2018–2020 годы»)</w:t>
            </w:r>
          </w:p>
        </w:tc>
        <w:tc>
          <w:tcPr>
            <w:tcW w:w="9056" w:type="dxa"/>
          </w:tcPr>
          <w:p w:rsidR="00A629D8" w:rsidRPr="00713E41" w:rsidRDefault="00713E4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1.1. 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(вид правового акта, дата его принятия, номер правового акта и его полное наименование)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которым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утвержден План </w:t>
            </w:r>
            <w:r w:rsidR="007606E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противодействия коррупции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 2018–2020 годы в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соответствующем муниципальном образовании, расположенном на территории Свердловской области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(далее –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Муниципальный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план)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постановление главы Малышевского городского округа от 05.09.2018 года № 550-ПГ «О плане мероприятий по противодействию коррупции в Малышевском городском округе на 2018-2020 годы»,)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245F17" w:rsidRPr="004E37F1" w:rsidRDefault="00713E41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1.2. 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мероприятий, включенных в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план 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46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185C9A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1.3. 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 мероприятий, включ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нных в раздел 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«Выполнение Национального плана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годы, утвержд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нного Указом Президента Российской Федерации от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29 июня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года 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№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378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«О Национальном плане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-20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годы»</w:t>
            </w:r>
            <w:r w:rsidR="00AD1D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план: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12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F17341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1.4. 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BC1C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установленных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</w:t>
            </w:r>
            <w:r w:rsidR="00D769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эффективности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134F34" w:rsidRPr="0017185F" w:rsidRDefault="00DF42F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1.5.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Указать формы контроля выполнения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установленные </w:t>
            </w:r>
            <w:r w:rsidR="00BF1F4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585166" w:rsidRP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соответствующем муниципальном образовании, расположенном на территории 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Свердловской области (далее –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муниципальное образование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4734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ежеквартальных, полугодовых отчетов о выполнении планов противодействии коррупции. 2.Заслушивание на заседаниях комиссии по координации работы по </w:t>
            </w:r>
          </w:p>
          <w:p w:rsidR="00134F34" w:rsidRPr="0017185F" w:rsidRDefault="00134F3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противодействию коррупции исполнителей мероприятий, установленных Планом, руководителей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3.Проведение ежеквартального мониторинга СМИ, официальных сайтов органов местного самоуправления,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4.Проведение внутреннего аудита локальных нормативных актов на соответствие требованиям законодательства, принципам и требованиям антикоррупционной политики администрации, муниципальных учреждений.</w:t>
            </w:r>
            <w:r w:rsidRPr="001718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B2DF3" w:rsidRDefault="00DF42F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1.6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писем, которыми в Департамент </w:t>
            </w:r>
            <w:r w:rsidR="00EE113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противодействия коррупции и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контроля Свердловской области </w:t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(Департамент кадровой политики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контроля Губернатора Свердловской области и Правительства Свердловской области)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направлены отч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ты о 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 xml:space="preserve">выполнении мероприятий, предусмотренных </w:t>
            </w:r>
            <w:r w:rsidR="00585166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ым планом</w:t>
            </w:r>
            <w:r w:rsidR="00EE113D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: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59079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от 17.01.2019 № ИС-167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от 27.05.2019 № ИС-2705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230C8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1.7. 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Дать оценку результатам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указав:</w:t>
            </w:r>
          </w:p>
          <w:p w:rsidR="00134BDD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.1. </w:t>
            </w:r>
            <w:r w:rsidR="00C02F9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оличество мероприятий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запланированных </w:t>
            </w:r>
            <w:r w:rsidR="009C696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выполнению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4E4CB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 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невыполненных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____.</w:t>
            </w:r>
          </w:p>
          <w:p w:rsidR="00134BDD" w:rsidRPr="004E37F1" w:rsidRDefault="00553D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E638B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sz w:val="24"/>
                <w:szCs w:val="24"/>
              </w:rPr>
              <w:t>___________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C3479B" w:rsidRPr="004E37F1">
              <w:rPr>
                <w:rFonts w:ascii="Liberation Serif" w:hAnsi="Liberation Serif" w:cs="Liberation Serif"/>
                <w:sz w:val="24"/>
                <w:szCs w:val="24"/>
              </w:rPr>
              <w:t>___________,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E00CEB" w:rsidRPr="004E37F1" w:rsidRDefault="009917D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количество 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фактически достигнутых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эффективности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 в отчетном периоде</w:t>
            </w:r>
            <w:r w:rsidR="00E00C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4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– </w:t>
            </w:r>
          </w:p>
          <w:p w:rsidR="00E00CEB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77B8F" w:rsidRPr="004E37F1" w:rsidRDefault="0015605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71B04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принятого в</w:t>
            </w:r>
            <w:r w:rsidR="001E1AC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исполнение </w:t>
            </w:r>
            <w:r w:rsidR="006409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пункта 3 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 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Губернатора Свердловской области от 21.02.2014 № 101-УГ «Об организационных мерах по установлению персональной ответственности за антикоррупционную работу»</w:t>
            </w:r>
            <w:r w:rsidR="00A52C0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: </w:t>
            </w:r>
            <w:r w:rsidR="001264B3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Постановление главы Малышевского городского округа от 20.05.2014 № 322/1-ПГ</w:t>
            </w:r>
            <w:r w:rsidR="007F5A49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;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</w:p>
          <w:p w:rsidR="0015605D" w:rsidRDefault="005228C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Приложить копию данного правового акта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, в дальнейшем </w:t>
            </w:r>
            <w:r w:rsidR="00764F4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</w:t>
            </w:r>
            <w:r w:rsidR="008359D3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копию правового акта, которым внесены изменения 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акт.</w:t>
            </w:r>
          </w:p>
          <w:p w:rsidR="008A1B4D" w:rsidRPr="00BC6013" w:rsidRDefault="0046038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(иного документа), которым определен заместитель 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глав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ого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курирующий вопросы противодействия коррупции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C6013">
              <w:rPr>
                <w:rFonts w:ascii="Liberation Serif" w:hAnsi="Liberation Serif" w:cs="Liberation Serif"/>
                <w:sz w:val="24"/>
                <w:szCs w:val="24"/>
              </w:rPr>
              <w:t>распоряжение главы Малышевского городского округа № 39-РГ от 19.04.2019.</w:t>
            </w:r>
          </w:p>
          <w:p w:rsidR="00C77B8F" w:rsidRPr="004E37F1" w:rsidRDefault="00C77B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наличии приложить копию такого правового акта (документа либо выписки 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него), 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дальнейшем</w:t>
            </w:r>
            <w:r w:rsidR="00653AB1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копию правового акта, которым внесены изменения в такой правовой акт (документ)</w:t>
            </w:r>
          </w:p>
        </w:tc>
      </w:tr>
      <w:tr w:rsidR="005A3041" w:rsidRPr="004E37F1" w:rsidTr="00A945A4">
        <w:trPr>
          <w:trHeight w:val="1143"/>
        </w:trPr>
        <w:tc>
          <w:tcPr>
            <w:tcW w:w="876" w:type="dxa"/>
          </w:tcPr>
          <w:p w:rsidR="005A3041" w:rsidRPr="004E37F1" w:rsidRDefault="007F707A" w:rsidP="00713E41">
            <w:pPr>
              <w:pStyle w:val="a6"/>
              <w:spacing w:line="245" w:lineRule="auto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377" w:type="dxa"/>
          </w:tcPr>
          <w:p w:rsidR="00034EE0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и муниципальные должности, требований законодательства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 w:rsidR="009E2DE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A3041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(подпункт «а» пункта 13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Национального плана противодействия коррупции на 2018–2020 годы, утвержденного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Указ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25157F" w:rsidRDefault="00D91309" w:rsidP="0047333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2.1. </w:t>
            </w:r>
            <w:r w:rsidRPr="00D91309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 муниципальных служащих, замещающих должности муниципальной службы в соответствующем муниципальном образовании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(далее – </w:t>
            </w:r>
            <w:r w:rsidR="0025157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муниципальные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служащие)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-</w:t>
            </w:r>
            <w:r w:rsidR="00A7335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штату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/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факту</w:t>
            </w:r>
            <w:r w:rsidR="00DB2DF3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31марта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на 31марта 2020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_______________/______________</w:t>
            </w:r>
          </w:p>
          <w:p w:rsidR="009E2DEB" w:rsidRPr="004E37F1" w:rsidRDefault="0020302C" w:rsidP="00473334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2.2. 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523D8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отношении которых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составлены таблицы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E51357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служащий, и (или) лица, состоящие с ним в близком родстве или свойстве, связаны имущественными, корпоративными или иными близкими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отношениями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 года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2.3. 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которым разъяснены возможные ситуации конфликта интересов с учетом 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й, содержащихся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таблиц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ах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служащий, и (или) лица, состоящие с ним в близком родстве или свойстве, связаны имущественными, корпоративными или иными близкими отношениями: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2.4. 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таблицы с анкетными данными которых, анкетными данными их родственников и свойственников, граждан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служащий, и (или) лица, состоящие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 ним в близком родстве или свойстве, связаны имущественными, корпоративными или иными близкими отношениями, доведены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 сведения руководителей соответствующих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органов местного самоуправления муниципального образования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целях предотвращения конфликта интересов: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2.5. Количество контрагентов, подписавших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муниципальные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контракты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поставку товаров,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выполнение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работ,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оказание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услуг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для обеспечения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нужд, сведения о которых представлены контрактными управляющими (руководителями контрактных служб) лицам, ответственным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за профилактику коррупционных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иных правонарушений в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(далее – ответственные лица)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 целях выявления конфликта интересов: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E2DEB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2.6. 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F0E56" w:rsidRPr="004E37F1" w:rsidRDefault="00315150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2.7. 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F0E56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C086A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2.8. 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21E8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2.9. 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221E80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10.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выявленных </w:t>
            </w:r>
            <w:r w:rsidR="0037752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ответственными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лицами: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C4A9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="001E229B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органами прокуратуры и иными правоохранительными органами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CF78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(с приложением копий материалов прокуратуры и иных правоохранительных органов):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C35B2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1C4A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по результатам рассмотрения обращений</w:t>
            </w:r>
            <w:r w:rsidR="00F75813" w:rsidRPr="00F75813">
              <w:rPr>
                <w:rFonts w:ascii="Liberation Serif" w:hAnsi="Liberation Serif" w:cs="Liberation Serif"/>
                <w:i/>
                <w:sz w:val="24"/>
                <w:szCs w:val="24"/>
              </w:rPr>
              <w:t>, содержащих сведения о фактах коррупции</w:t>
            </w:r>
            <w:r w:rsidR="00BC35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70786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выявления 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конфликта интересов между заказчиком и участником закупок товаров, работ, услуг для обеспечения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нужд</w:t>
            </w:r>
            <w:r w:rsidR="001326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31987" w:rsidRPr="004E37F1" w:rsidRDefault="001326A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916DE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оспаривания в суде решений, принятых 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отношении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 за несоблюдение требований о предотвращении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 урегулировании конфликта интересов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(с приложением </w:t>
            </w:r>
            <w:r w:rsidR="00B8749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копий 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судебных решений):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B55AF" w:rsidRPr="008B55AF" w:rsidRDefault="00131987" w:rsidP="008B55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A370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 по повышению эффективности выявления ситуаций конфликта интересов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принимаемые 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(в дополнение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вышеперечисленным)</w:t>
            </w:r>
            <w:r w:rsidR="005C762E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E74033" w:rsidRDefault="00E74033" w:rsidP="00E74033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2.16. Описать ситуаци</w:t>
            </w:r>
            <w:r w:rsidR="0013074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конфликта интересов (возможного конфликта интересов), выявленных в органах местного самоуправления соответствующего муниципального образования за отчетный период, меры, принятые в целях предотвращения и (или) урегулирования конфликта интересов), меры ответственности, примененные 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в отношении муниципального служащего за несоблюдение требований </w:t>
            </w:r>
            <w:r w:rsidR="00A43A97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о предотвращении и урегулировании конфликта интересов</w:t>
            </w:r>
            <w:r w:rsidR="003D628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______нет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</w:p>
          <w:p w:rsidR="00034EE0" w:rsidRPr="004E37F1" w:rsidRDefault="008E065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2.17. 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способ выявления ситуации конфликта инт</w:t>
            </w:r>
            <w:r w:rsidR="006E7885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2B0BC1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367EA6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A945A4" w:rsidRDefault="00F34E2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8E065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правового акта, регламентирующего порядок 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сообщения </w:t>
            </w:r>
            <w:r w:rsidR="00A945A4"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ыми служащими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 возникновении личной заинтересованности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исполнении должностных обязанностей, которая приводит или может привести </w:t>
            </w:r>
            <w:r w:rsidR="00A945A4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конфликту интересов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742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17.02.2016 № 81/1-ПГ «Об утверждении положения о порядке сообщения муниципальными служащими Малышевского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      </w:r>
          </w:p>
          <w:p w:rsidR="00F34E27" w:rsidRPr="004E37F1" w:rsidRDefault="003742B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CC68E7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</w:t>
            </w:r>
            <w:r w:rsidR="00A945A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ы изменения в такой правовой акт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6B3C86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77" w:type="dxa"/>
          </w:tcPr>
          <w:p w:rsidR="006475F8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за актуализацией сведений, содержащихся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анкетах, представляемых при назначении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на указанные должности и поступлении на такую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службу, об их родственниках и свойственниках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>в целях выявления возможного конфликта интересов</w:t>
            </w:r>
          </w:p>
          <w:p w:rsidR="001078F6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13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167221" w:rsidRPr="004E37F1" w:rsidRDefault="00AE160D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3</w:t>
            </w:r>
            <w:r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6106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B251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6475F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85D71" w:rsidRPr="004E37F1" w:rsidRDefault="00B970B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8F3AD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иные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490084" w:rsidRPr="004E37F1" w:rsidRDefault="00185D71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иные 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сведения, содержащиеся в анкетах которых, актуализированы в целях выявления возможного конфликта интересов: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5A3041" w:rsidRDefault="0088201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Перечислить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иные 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принятые в целях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эффективности кадровой работы в части, касающейся ведения личных дел </w:t>
            </w:r>
            <w:r w:rsidR="0005799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47431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160427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2E4839">
              <w:rPr>
                <w:rFonts w:ascii="Liberation Serif" w:hAnsi="Liberation Serif" w:cs="Liberation Serif"/>
                <w:sz w:val="24"/>
                <w:szCs w:val="24"/>
              </w:rPr>
              <w:t>нет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7D2A8F" w:rsidRPr="007D2A8F" w:rsidRDefault="007D2A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D31520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5377" w:type="dxa"/>
          </w:tcPr>
          <w:p w:rsidR="004E681A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>беспечить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ежегодное повышение квалификации государственных гражданских служащих субъектов Российской Федерации, </w:t>
            </w:r>
            <w:r w:rsidR="00E314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должностные обязанности которых входит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противодействии коррупции</w:t>
            </w:r>
          </w:p>
          <w:p w:rsidR="00FF3B75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«а»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EF3C82" w:rsidRPr="002474E4" w:rsidRDefault="00E151E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4.1. 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которым определен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(определены)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ое лицо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лица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за работу по профилактике коррупционных и иных правонарушений в </w:t>
            </w:r>
            <w:r w:rsidR="00EF3C8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A6D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распоряжение от 31.12.2014 № 234-РА «О назначении ответственного должностного лица за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антикоррупционную работу в администрации Малышевского городского округа».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56372C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внесены изменения в такой правовой акт</w:t>
            </w:r>
            <w:r w:rsidR="00EF3C82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.</w:t>
            </w:r>
          </w:p>
          <w:p w:rsidR="00532AB0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4.2.</w:t>
            </w:r>
            <w:r w:rsidRPr="002474E4">
              <w:rPr>
                <w:rFonts w:ascii="Liberation Serif" w:hAnsi="Liberation Serif"/>
              </w:rPr>
              <w:t> 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EA335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лиц, ответственных за профилактику коррупционных и иных правонарушений в 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AC6486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4.3. </w:t>
            </w:r>
            <w:r w:rsidR="00AC648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Указать контактные данные (фамилия, имя, отчество, должность, контактный телефон, адрес электронной почты) ответственного </w:t>
            </w:r>
            <w:r w:rsidR="00F62BB9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лица (ответственных лиц)</w:t>
            </w:r>
            <w:r w:rsidR="00160427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Юровских Наталья Вячеславовна, начальник организационно-правового отдела администрации Малышевского городского округа, 8(34365)5-12-55, </w:t>
            </w:r>
            <w:r w:rsidR="002474E4" w:rsidRPr="002474E4">
              <w:rPr>
                <w:rStyle w:val="dropdown-user-namefirst-letter"/>
                <w:rFonts w:ascii="Liberation Serif" w:hAnsi="Liberation Serif"/>
              </w:rPr>
              <w:t>y</w:t>
            </w:r>
            <w:r w:rsidR="002474E4" w:rsidRPr="002474E4">
              <w:rPr>
                <w:rStyle w:val="dropdown-user-name"/>
                <w:rFonts w:ascii="Liberation Serif" w:hAnsi="Liberation Serif"/>
              </w:rPr>
              <w:t>urowskih.natalja@yandex.ru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Дата прохождения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ответственным лицом (ответственными лицами)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последний раз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повышения квалификации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(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до 2018 года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>
              <w:rPr>
                <w:rFonts w:ascii="Liberation Serif" w:hAnsi="Liberation Serif" w:cs="Liberation Serif"/>
                <w:sz w:val="24"/>
                <w:szCs w:val="24"/>
              </w:rPr>
              <w:t>2013 год</w:t>
            </w:r>
          </w:p>
          <w:p w:rsidR="00426A90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4.5. </w:t>
            </w:r>
            <w:r w:rsidR="00426A9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</w:t>
            </w:r>
            <w:r w:rsidR="003735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ответственных лиц, прошедших повышение квалификации: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2787F" w:rsidRPr="002474E4" w:rsidRDefault="000B3F2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фамилию, имя, отчество ответственного лица, дату прохождения им повышения квалификации,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организации (организаций), в которых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ответственное лицо (ответственные лица)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прош</w:t>
            </w:r>
            <w:r w:rsidR="0015143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ел (прошли)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повышение квалификации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67EA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02.12.-13.12.2013 в Российской правовой академии Министерства юстиции РФ по программе «Предупреждение и противодействие коррупции»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, Юровских Н.В. 28.05.2019 № 008773 УО-РАНХи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ГС-164</w:t>
            </w:r>
          </w:p>
          <w:p w:rsidR="00C2787F" w:rsidRPr="002474E4" w:rsidRDefault="00F62BB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программы повышения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квалификации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5212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«Предупрежден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ие и противодействие коррупции», «Функции подразделений кадровых служб органов 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местного самоуправления по профилактике коррупционных и иных правонарушений»</w:t>
            </w:r>
          </w:p>
          <w:p w:rsidR="003735E2" w:rsidRPr="002474E4" w:rsidRDefault="0015212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объем программы повышения квалификации (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количество академических часов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72 часа</w:t>
            </w:r>
          </w:p>
          <w:p w:rsidR="00407B81" w:rsidRPr="002474E4" w:rsidRDefault="00407B8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3843B6" w:rsidRPr="004E37F1" w:rsidTr="00BA65DE">
        <w:tc>
          <w:tcPr>
            <w:tcW w:w="876" w:type="dxa"/>
          </w:tcPr>
          <w:p w:rsidR="003843B6" w:rsidRPr="004E37F1" w:rsidRDefault="00E80D74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377" w:type="dxa"/>
          </w:tcPr>
          <w:p w:rsidR="004E394F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обучение государственных гражданских служащих субъектов Российской Федерации, впервые поступивших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</w:t>
            </w:r>
            <w:r w:rsidR="004E681A" w:rsidRPr="004E37F1">
              <w:rPr>
                <w:rFonts w:ascii="Liberation Serif" w:hAnsi="Liberation Serif" w:cs="Liberation Serif"/>
                <w:sz w:val="24"/>
                <w:szCs w:val="24"/>
              </w:rPr>
              <w:t>ода</w:t>
            </w:r>
          </w:p>
          <w:p w:rsidR="003843B6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D74CAA" w:rsidRPr="004E37F1" w:rsidRDefault="002B09A7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5.1. 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общее 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служащих,</w:t>
            </w:r>
            <w:r w:rsidR="003C38D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E6C5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D74CA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при замещении которых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 служащие обязаны представлять сведения о своих доходах, расходах,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имуществе и обязательствах имущественного характера, а также о доходах, расходах, об имуществе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обязательствах имущественного характера своих супруги (супруга)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несовершеннолетних детей (далее – </w:t>
            </w:r>
            <w:r w:rsidR="007158D6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еречень должностей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 коррупционными рисками):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416CD" w:rsidRPr="004E37F1" w:rsidRDefault="00E74886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6C7A2F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 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впервые 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A42F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коррупционными рисками</w:t>
            </w:r>
            <w:r w:rsidR="00DF0D0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прошедших обучение по образовательным программам в области противодействия коррупции:</w:t>
            </w:r>
          </w:p>
          <w:p w:rsidR="00F95FF5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  <w:bookmarkStart w:id="0" w:name="_GoBack"/>
            <w:bookmarkEnd w:id="0"/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2019 </w:t>
            </w: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3843B6" w:rsidRDefault="00A546DB" w:rsidP="00A56BC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157203" w:rsidRPr="009A54B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иные </w:t>
            </w:r>
            <w:r w:rsidR="0043594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информационно-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просветительские</w:t>
            </w:r>
            <w:r w:rsidR="0034545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образовательные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меры, принятые в отношении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376D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впервые поступивших </w:t>
            </w:r>
            <w:r w:rsidR="00B251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 с коррупционными рисками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7240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проведение личных бесед информационного характера, консультации по правовым вопросам</w:t>
            </w:r>
          </w:p>
          <w:p w:rsidR="00755D8B" w:rsidRPr="0072453E" w:rsidRDefault="00755D8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</w:p>
        </w:tc>
      </w:tr>
      <w:tr w:rsidR="005A3041" w:rsidRPr="002C11CE" w:rsidTr="00BA65DE">
        <w:tc>
          <w:tcPr>
            <w:tcW w:w="876" w:type="dxa"/>
          </w:tcPr>
          <w:p w:rsidR="005A3041" w:rsidRPr="004E37F1" w:rsidRDefault="00E80D74" w:rsidP="00713E41">
            <w:pPr>
              <w:pStyle w:val="a6"/>
              <w:spacing w:line="245" w:lineRule="auto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5377" w:type="dxa"/>
          </w:tcPr>
          <w:p w:rsidR="00065C7E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>Обеспечить введение с 1 января 2019 г</w:t>
            </w:r>
            <w:r w:rsidR="00E31449">
              <w:rPr>
                <w:rFonts w:ascii="Liberation Serif" w:hAnsi="Liberation Serif" w:cs="Liberation Serif"/>
                <w:iCs/>
                <w:sz w:val="24"/>
                <w:szCs w:val="24"/>
              </w:rPr>
              <w:t>ода</w:t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требования об использовании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за собой обязанность представлять сведения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своих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 своих супругов и несовершеннолетних детей, </w:t>
            </w:r>
            <w:r w:rsidR="001D7856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при заполнении справок о доходах, расходах,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об имуществе и обязательствах имущественного характера </w:t>
            </w:r>
          </w:p>
          <w:p w:rsidR="00B15C43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17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Национального плана противодействия коррупции на 2018–2020 годы,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495E88" w:rsidRPr="00495E88" w:rsidRDefault="001E2D2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6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5A3F1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правовых актов о внесении изменений в положения 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>о представлении гражданами, претендующими на замещение должностей муниципальной службы и должностей руководителей муниципальных учреждений, муниципальными служащими и руководителями муниципальных учреждений сведений о доходах с использованием СПО «Справки БК»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22.01.2019 № 39-ПГ.</w:t>
            </w:r>
          </w:p>
          <w:p w:rsidR="00F12805" w:rsidRDefault="00495E88" w:rsidP="00F12805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6.2. Указать способ доведения до сведения муниципальных служащих информации </w:t>
            </w: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о введении с 1 января 2019 года требования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использовании специального программного обеспечения «Справки БК» всеми лицами, претендующими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на замещение должностей или замещающими должности, осуществление полномочий по которым влечет за собой обязанность представлять сведения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>о доходах, расходах, об имуществе и обязательствах имущественного характера</w:t>
            </w:r>
            <w:r w:rsidR="00F1280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ознакомление с информацией муниципальных служащих Малышевского городского округа под подпись. Информация размещена на официальном сайте Малышевского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lastRenderedPageBreak/>
              <w:t>городского округа.</w:t>
            </w:r>
          </w:p>
          <w:p w:rsidR="001B6D00" w:rsidRPr="002C11CE" w:rsidRDefault="005A3F12" w:rsidP="00F6446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6.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16"/>
                <w:szCs w:val="16"/>
              </w:rPr>
              <w:t> 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407B81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407B81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407B8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заполнивших 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справки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доходах, расходах, об имуществе и обязательствах имущественного характера без использования </w:t>
            </w:r>
            <w:r w:rsidR="00A335A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специального программного обеспечения «Справки БК»</w:t>
            </w:r>
            <w:r w:rsidR="00E8036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- 0</w:t>
            </w:r>
          </w:p>
        </w:tc>
      </w:tr>
    </w:tbl>
    <w:p w:rsidR="0070045E" w:rsidRPr="002C11CE" w:rsidRDefault="0070045E" w:rsidP="0070045E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*Ответы на вопросы, поставленные в графе 3 таблицы, даются ниже текста соответствующего вопроса 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(</w:t>
      </w:r>
      <w:r w:rsidR="0048625D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текст вопроса не удаля</w:t>
      </w:r>
      <w:r w:rsidR="00640795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ть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).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br/>
        <w:t>В случае принятия иных мер, не указанных в поставленных вопросах, указать такие меры.</w:t>
      </w:r>
    </w:p>
    <w:sectPr w:rsidR="0070045E" w:rsidRPr="002C11CE" w:rsidSect="00006F7A">
      <w:headerReference w:type="default" r:id="rId10"/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CF9" w:rsidRDefault="00550CF9" w:rsidP="008942E7">
      <w:pPr>
        <w:spacing w:after="0" w:line="240" w:lineRule="auto"/>
      </w:pPr>
      <w:r>
        <w:separator/>
      </w:r>
    </w:p>
  </w:endnote>
  <w:endnote w:type="continuationSeparator" w:id="0">
    <w:p w:rsidR="00550CF9" w:rsidRDefault="00550CF9" w:rsidP="0089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CF9" w:rsidRDefault="00550CF9" w:rsidP="008942E7">
      <w:pPr>
        <w:spacing w:after="0" w:line="240" w:lineRule="auto"/>
      </w:pPr>
      <w:r>
        <w:separator/>
      </w:r>
    </w:p>
  </w:footnote>
  <w:footnote w:type="continuationSeparator" w:id="0">
    <w:p w:rsidR="00550CF9" w:rsidRDefault="00550CF9" w:rsidP="0089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77873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67221" w:rsidRPr="008942E7" w:rsidRDefault="0016722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42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42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4224C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67221" w:rsidRDefault="0016722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3D36"/>
    <w:multiLevelType w:val="multilevel"/>
    <w:tmpl w:val="F8429BF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">
    <w:nsid w:val="14890DAD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5CD1FED"/>
    <w:multiLevelType w:val="hybridMultilevel"/>
    <w:tmpl w:val="8D2088A4"/>
    <w:lvl w:ilvl="0" w:tplc="090096B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248D4"/>
    <w:multiLevelType w:val="multilevel"/>
    <w:tmpl w:val="5500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65680"/>
    <w:multiLevelType w:val="multilevel"/>
    <w:tmpl w:val="7834E1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8EE3AAC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C13609E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274B5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1877ED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98554D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02911F2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7AA11F5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2E"/>
    <w:rsid w:val="0000387C"/>
    <w:rsid w:val="00003B49"/>
    <w:rsid w:val="00006747"/>
    <w:rsid w:val="00006F7A"/>
    <w:rsid w:val="0001633E"/>
    <w:rsid w:val="00020046"/>
    <w:rsid w:val="00020364"/>
    <w:rsid w:val="000243CB"/>
    <w:rsid w:val="00025DCD"/>
    <w:rsid w:val="000269CA"/>
    <w:rsid w:val="000271F5"/>
    <w:rsid w:val="00027E7E"/>
    <w:rsid w:val="00034EE0"/>
    <w:rsid w:val="00037F35"/>
    <w:rsid w:val="0004080F"/>
    <w:rsid w:val="00056C01"/>
    <w:rsid w:val="00056DE8"/>
    <w:rsid w:val="00057935"/>
    <w:rsid w:val="0005799A"/>
    <w:rsid w:val="00060241"/>
    <w:rsid w:val="0006088A"/>
    <w:rsid w:val="0006154F"/>
    <w:rsid w:val="00065326"/>
    <w:rsid w:val="00065A68"/>
    <w:rsid w:val="00065B31"/>
    <w:rsid w:val="00065C7E"/>
    <w:rsid w:val="00066A4C"/>
    <w:rsid w:val="000672E1"/>
    <w:rsid w:val="0006795F"/>
    <w:rsid w:val="000707F8"/>
    <w:rsid w:val="00076DDA"/>
    <w:rsid w:val="00081367"/>
    <w:rsid w:val="00081418"/>
    <w:rsid w:val="000835A5"/>
    <w:rsid w:val="00083F7F"/>
    <w:rsid w:val="00085259"/>
    <w:rsid w:val="000879FE"/>
    <w:rsid w:val="00087DD5"/>
    <w:rsid w:val="000933A7"/>
    <w:rsid w:val="0009420C"/>
    <w:rsid w:val="0009486B"/>
    <w:rsid w:val="000970CE"/>
    <w:rsid w:val="00097A12"/>
    <w:rsid w:val="000A0377"/>
    <w:rsid w:val="000A03AB"/>
    <w:rsid w:val="000A0C71"/>
    <w:rsid w:val="000A558B"/>
    <w:rsid w:val="000A5685"/>
    <w:rsid w:val="000A67FF"/>
    <w:rsid w:val="000A76EC"/>
    <w:rsid w:val="000B23FB"/>
    <w:rsid w:val="000B397E"/>
    <w:rsid w:val="000B3F21"/>
    <w:rsid w:val="000B6E54"/>
    <w:rsid w:val="000C0022"/>
    <w:rsid w:val="000C322C"/>
    <w:rsid w:val="000C52F0"/>
    <w:rsid w:val="000D0B16"/>
    <w:rsid w:val="000D389B"/>
    <w:rsid w:val="000D4157"/>
    <w:rsid w:val="000D58FD"/>
    <w:rsid w:val="000D71CF"/>
    <w:rsid w:val="000E2850"/>
    <w:rsid w:val="000E42F0"/>
    <w:rsid w:val="000F1189"/>
    <w:rsid w:val="001015F9"/>
    <w:rsid w:val="001049A1"/>
    <w:rsid w:val="00106C38"/>
    <w:rsid w:val="001075DA"/>
    <w:rsid w:val="001078F6"/>
    <w:rsid w:val="00107942"/>
    <w:rsid w:val="00110009"/>
    <w:rsid w:val="0011039F"/>
    <w:rsid w:val="0011162C"/>
    <w:rsid w:val="00116E23"/>
    <w:rsid w:val="00122C42"/>
    <w:rsid w:val="00123671"/>
    <w:rsid w:val="0012431E"/>
    <w:rsid w:val="001264B3"/>
    <w:rsid w:val="00127449"/>
    <w:rsid w:val="0013074C"/>
    <w:rsid w:val="00131987"/>
    <w:rsid w:val="001326A2"/>
    <w:rsid w:val="00132BC9"/>
    <w:rsid w:val="001338C6"/>
    <w:rsid w:val="00133926"/>
    <w:rsid w:val="00134BDD"/>
    <w:rsid w:val="00134F34"/>
    <w:rsid w:val="0013531E"/>
    <w:rsid w:val="00141FAD"/>
    <w:rsid w:val="0014224C"/>
    <w:rsid w:val="00147487"/>
    <w:rsid w:val="00151431"/>
    <w:rsid w:val="00152125"/>
    <w:rsid w:val="0015605D"/>
    <w:rsid w:val="00157203"/>
    <w:rsid w:val="00160427"/>
    <w:rsid w:val="00161B47"/>
    <w:rsid w:val="00165FEB"/>
    <w:rsid w:val="0016684E"/>
    <w:rsid w:val="00167221"/>
    <w:rsid w:val="0016745E"/>
    <w:rsid w:val="00170430"/>
    <w:rsid w:val="00170A21"/>
    <w:rsid w:val="00174589"/>
    <w:rsid w:val="0017754F"/>
    <w:rsid w:val="00182DA7"/>
    <w:rsid w:val="00185C9A"/>
    <w:rsid w:val="00185D71"/>
    <w:rsid w:val="00190198"/>
    <w:rsid w:val="001919AB"/>
    <w:rsid w:val="00191B76"/>
    <w:rsid w:val="0019313C"/>
    <w:rsid w:val="00195A91"/>
    <w:rsid w:val="001A03E1"/>
    <w:rsid w:val="001A4109"/>
    <w:rsid w:val="001A4820"/>
    <w:rsid w:val="001A490B"/>
    <w:rsid w:val="001A4D66"/>
    <w:rsid w:val="001A6DE2"/>
    <w:rsid w:val="001A7822"/>
    <w:rsid w:val="001B26B3"/>
    <w:rsid w:val="001B45E8"/>
    <w:rsid w:val="001B53B0"/>
    <w:rsid w:val="001B6D00"/>
    <w:rsid w:val="001C4A9A"/>
    <w:rsid w:val="001C6B33"/>
    <w:rsid w:val="001D2D12"/>
    <w:rsid w:val="001D6F85"/>
    <w:rsid w:val="001D7856"/>
    <w:rsid w:val="001E0007"/>
    <w:rsid w:val="001E1ACE"/>
    <w:rsid w:val="001E229B"/>
    <w:rsid w:val="001E2D2A"/>
    <w:rsid w:val="001E4FE5"/>
    <w:rsid w:val="001E5592"/>
    <w:rsid w:val="001F7568"/>
    <w:rsid w:val="00200062"/>
    <w:rsid w:val="0020189E"/>
    <w:rsid w:val="00201A36"/>
    <w:rsid w:val="0020302C"/>
    <w:rsid w:val="00206655"/>
    <w:rsid w:val="002067F3"/>
    <w:rsid w:val="00206EE3"/>
    <w:rsid w:val="0022007F"/>
    <w:rsid w:val="0022047D"/>
    <w:rsid w:val="00221E80"/>
    <w:rsid w:val="00222A9E"/>
    <w:rsid w:val="00225F73"/>
    <w:rsid w:val="00230E4D"/>
    <w:rsid w:val="00231C34"/>
    <w:rsid w:val="00235356"/>
    <w:rsid w:val="002404E1"/>
    <w:rsid w:val="002416CD"/>
    <w:rsid w:val="00242086"/>
    <w:rsid w:val="00245F17"/>
    <w:rsid w:val="002460D7"/>
    <w:rsid w:val="002474E4"/>
    <w:rsid w:val="0025157F"/>
    <w:rsid w:val="00256291"/>
    <w:rsid w:val="002570A0"/>
    <w:rsid w:val="00257112"/>
    <w:rsid w:val="002579C4"/>
    <w:rsid w:val="00260E61"/>
    <w:rsid w:val="00261455"/>
    <w:rsid w:val="00273066"/>
    <w:rsid w:val="0027348F"/>
    <w:rsid w:val="00273DD8"/>
    <w:rsid w:val="002773D7"/>
    <w:rsid w:val="0028293F"/>
    <w:rsid w:val="00282B14"/>
    <w:rsid w:val="0028321F"/>
    <w:rsid w:val="00284329"/>
    <w:rsid w:val="00284362"/>
    <w:rsid w:val="00284FCE"/>
    <w:rsid w:val="002856AF"/>
    <w:rsid w:val="00286586"/>
    <w:rsid w:val="00290902"/>
    <w:rsid w:val="00297668"/>
    <w:rsid w:val="002A17E5"/>
    <w:rsid w:val="002A260A"/>
    <w:rsid w:val="002A64D8"/>
    <w:rsid w:val="002A79C8"/>
    <w:rsid w:val="002B09A7"/>
    <w:rsid w:val="002B0ADE"/>
    <w:rsid w:val="002B0BC1"/>
    <w:rsid w:val="002B5C4F"/>
    <w:rsid w:val="002B5F7A"/>
    <w:rsid w:val="002B687F"/>
    <w:rsid w:val="002B6A40"/>
    <w:rsid w:val="002C11CE"/>
    <w:rsid w:val="002C2246"/>
    <w:rsid w:val="002D304E"/>
    <w:rsid w:val="002D39BA"/>
    <w:rsid w:val="002D43DE"/>
    <w:rsid w:val="002D58B5"/>
    <w:rsid w:val="002E138B"/>
    <w:rsid w:val="002E4839"/>
    <w:rsid w:val="002E5470"/>
    <w:rsid w:val="002E62EE"/>
    <w:rsid w:val="002F39AF"/>
    <w:rsid w:val="002F4173"/>
    <w:rsid w:val="002F579A"/>
    <w:rsid w:val="002F7606"/>
    <w:rsid w:val="00312162"/>
    <w:rsid w:val="00312521"/>
    <w:rsid w:val="003140DB"/>
    <w:rsid w:val="00314C0F"/>
    <w:rsid w:val="00315150"/>
    <w:rsid w:val="003158F6"/>
    <w:rsid w:val="00315CC9"/>
    <w:rsid w:val="0031602E"/>
    <w:rsid w:val="00317AED"/>
    <w:rsid w:val="00320A90"/>
    <w:rsid w:val="00321559"/>
    <w:rsid w:val="00326C4E"/>
    <w:rsid w:val="003277AC"/>
    <w:rsid w:val="003311A9"/>
    <w:rsid w:val="00331AB2"/>
    <w:rsid w:val="003331FF"/>
    <w:rsid w:val="00333633"/>
    <w:rsid w:val="0033573B"/>
    <w:rsid w:val="003445E8"/>
    <w:rsid w:val="003445FD"/>
    <w:rsid w:val="00345453"/>
    <w:rsid w:val="00346EB4"/>
    <w:rsid w:val="0034750A"/>
    <w:rsid w:val="00347F57"/>
    <w:rsid w:val="003503D3"/>
    <w:rsid w:val="00350DAD"/>
    <w:rsid w:val="00361460"/>
    <w:rsid w:val="00367EA6"/>
    <w:rsid w:val="003707D8"/>
    <w:rsid w:val="00372699"/>
    <w:rsid w:val="003735E2"/>
    <w:rsid w:val="00373D36"/>
    <w:rsid w:val="003742B3"/>
    <w:rsid w:val="00374302"/>
    <w:rsid w:val="00374EF9"/>
    <w:rsid w:val="00376DB3"/>
    <w:rsid w:val="00377449"/>
    <w:rsid w:val="00377529"/>
    <w:rsid w:val="00382132"/>
    <w:rsid w:val="0038215B"/>
    <w:rsid w:val="003843B6"/>
    <w:rsid w:val="00385D69"/>
    <w:rsid w:val="00386CFF"/>
    <w:rsid w:val="003A0291"/>
    <w:rsid w:val="003A0416"/>
    <w:rsid w:val="003A2282"/>
    <w:rsid w:val="003A28B3"/>
    <w:rsid w:val="003B4908"/>
    <w:rsid w:val="003B50CF"/>
    <w:rsid w:val="003B5ADF"/>
    <w:rsid w:val="003B7C79"/>
    <w:rsid w:val="003C0B66"/>
    <w:rsid w:val="003C1489"/>
    <w:rsid w:val="003C1A42"/>
    <w:rsid w:val="003C26ED"/>
    <w:rsid w:val="003C3120"/>
    <w:rsid w:val="003C38D6"/>
    <w:rsid w:val="003C3E1A"/>
    <w:rsid w:val="003C6D98"/>
    <w:rsid w:val="003C72F5"/>
    <w:rsid w:val="003D06AD"/>
    <w:rsid w:val="003D48D7"/>
    <w:rsid w:val="003D628C"/>
    <w:rsid w:val="003D6A2B"/>
    <w:rsid w:val="003D6A4D"/>
    <w:rsid w:val="003E08AE"/>
    <w:rsid w:val="003E3201"/>
    <w:rsid w:val="003E3F7C"/>
    <w:rsid w:val="003E509D"/>
    <w:rsid w:val="003E676F"/>
    <w:rsid w:val="003E695D"/>
    <w:rsid w:val="003F03C8"/>
    <w:rsid w:val="003F08FF"/>
    <w:rsid w:val="003F24BE"/>
    <w:rsid w:val="003F5AEA"/>
    <w:rsid w:val="00400540"/>
    <w:rsid w:val="00401A92"/>
    <w:rsid w:val="00402A38"/>
    <w:rsid w:val="00403B23"/>
    <w:rsid w:val="00406282"/>
    <w:rsid w:val="00407881"/>
    <w:rsid w:val="00407B81"/>
    <w:rsid w:val="00407D6F"/>
    <w:rsid w:val="004122D3"/>
    <w:rsid w:val="00413135"/>
    <w:rsid w:val="0041348D"/>
    <w:rsid w:val="00413D8B"/>
    <w:rsid w:val="00420499"/>
    <w:rsid w:val="00421E8E"/>
    <w:rsid w:val="00422A34"/>
    <w:rsid w:val="00422CE6"/>
    <w:rsid w:val="00422FCC"/>
    <w:rsid w:val="00425838"/>
    <w:rsid w:val="004266F5"/>
    <w:rsid w:val="00426A90"/>
    <w:rsid w:val="00427C5E"/>
    <w:rsid w:val="00435944"/>
    <w:rsid w:val="00441AD0"/>
    <w:rsid w:val="00442287"/>
    <w:rsid w:val="0046038E"/>
    <w:rsid w:val="00461F31"/>
    <w:rsid w:val="00462D89"/>
    <w:rsid w:val="00462FA5"/>
    <w:rsid w:val="0046407C"/>
    <w:rsid w:val="004641E2"/>
    <w:rsid w:val="0047200A"/>
    <w:rsid w:val="00473334"/>
    <w:rsid w:val="004734A2"/>
    <w:rsid w:val="004741AE"/>
    <w:rsid w:val="00474314"/>
    <w:rsid w:val="00474E26"/>
    <w:rsid w:val="004769BC"/>
    <w:rsid w:val="00476D9E"/>
    <w:rsid w:val="004807B3"/>
    <w:rsid w:val="00483E14"/>
    <w:rsid w:val="00484356"/>
    <w:rsid w:val="00485F92"/>
    <w:rsid w:val="0048625D"/>
    <w:rsid w:val="00490084"/>
    <w:rsid w:val="004909B1"/>
    <w:rsid w:val="00493EBB"/>
    <w:rsid w:val="00494129"/>
    <w:rsid w:val="00494A1F"/>
    <w:rsid w:val="00495E88"/>
    <w:rsid w:val="00497C64"/>
    <w:rsid w:val="004A460F"/>
    <w:rsid w:val="004A4924"/>
    <w:rsid w:val="004B5B93"/>
    <w:rsid w:val="004B7B16"/>
    <w:rsid w:val="004C156E"/>
    <w:rsid w:val="004C5743"/>
    <w:rsid w:val="004C5CDD"/>
    <w:rsid w:val="004D322D"/>
    <w:rsid w:val="004D4A71"/>
    <w:rsid w:val="004D7771"/>
    <w:rsid w:val="004E16C7"/>
    <w:rsid w:val="004E37F1"/>
    <w:rsid w:val="004E394F"/>
    <w:rsid w:val="004E4CB0"/>
    <w:rsid w:val="004E681A"/>
    <w:rsid w:val="004F122E"/>
    <w:rsid w:val="004F16F3"/>
    <w:rsid w:val="005005C6"/>
    <w:rsid w:val="00506BBA"/>
    <w:rsid w:val="00507235"/>
    <w:rsid w:val="0050754B"/>
    <w:rsid w:val="00510037"/>
    <w:rsid w:val="005100B8"/>
    <w:rsid w:val="00513BCF"/>
    <w:rsid w:val="00516F5B"/>
    <w:rsid w:val="0051791E"/>
    <w:rsid w:val="00520788"/>
    <w:rsid w:val="005210C0"/>
    <w:rsid w:val="005228C4"/>
    <w:rsid w:val="00523D8A"/>
    <w:rsid w:val="005243BB"/>
    <w:rsid w:val="0052684A"/>
    <w:rsid w:val="00527160"/>
    <w:rsid w:val="0053128E"/>
    <w:rsid w:val="00532AB0"/>
    <w:rsid w:val="00542EF2"/>
    <w:rsid w:val="00550CF9"/>
    <w:rsid w:val="005532A3"/>
    <w:rsid w:val="00553D7C"/>
    <w:rsid w:val="005556D0"/>
    <w:rsid w:val="005556DC"/>
    <w:rsid w:val="00556C77"/>
    <w:rsid w:val="0056353A"/>
    <w:rsid w:val="0056372C"/>
    <w:rsid w:val="00563F40"/>
    <w:rsid w:val="005710AB"/>
    <w:rsid w:val="00574E7B"/>
    <w:rsid w:val="0057772A"/>
    <w:rsid w:val="005777A7"/>
    <w:rsid w:val="0058122F"/>
    <w:rsid w:val="00582A1C"/>
    <w:rsid w:val="00582B4A"/>
    <w:rsid w:val="00583FF9"/>
    <w:rsid w:val="00585166"/>
    <w:rsid w:val="00590794"/>
    <w:rsid w:val="00593554"/>
    <w:rsid w:val="005938F8"/>
    <w:rsid w:val="005945E7"/>
    <w:rsid w:val="005A3041"/>
    <w:rsid w:val="005A3E5B"/>
    <w:rsid w:val="005A3F12"/>
    <w:rsid w:val="005B2C8B"/>
    <w:rsid w:val="005B39CD"/>
    <w:rsid w:val="005B3B11"/>
    <w:rsid w:val="005C0603"/>
    <w:rsid w:val="005C2DD6"/>
    <w:rsid w:val="005C762E"/>
    <w:rsid w:val="005E3C5F"/>
    <w:rsid w:val="005E5B62"/>
    <w:rsid w:val="005F6903"/>
    <w:rsid w:val="00601F45"/>
    <w:rsid w:val="0061065B"/>
    <w:rsid w:val="00611F6E"/>
    <w:rsid w:val="00612DB7"/>
    <w:rsid w:val="00613336"/>
    <w:rsid w:val="00615A5C"/>
    <w:rsid w:val="00615F31"/>
    <w:rsid w:val="00620FF6"/>
    <w:rsid w:val="00624F86"/>
    <w:rsid w:val="0062639E"/>
    <w:rsid w:val="00631A92"/>
    <w:rsid w:val="0063515F"/>
    <w:rsid w:val="00636A63"/>
    <w:rsid w:val="00637489"/>
    <w:rsid w:val="00637DC0"/>
    <w:rsid w:val="00640795"/>
    <w:rsid w:val="006409E8"/>
    <w:rsid w:val="00643811"/>
    <w:rsid w:val="00643D3C"/>
    <w:rsid w:val="00645979"/>
    <w:rsid w:val="006475F8"/>
    <w:rsid w:val="006510E0"/>
    <w:rsid w:val="00651E0D"/>
    <w:rsid w:val="00653AB1"/>
    <w:rsid w:val="00655C36"/>
    <w:rsid w:val="00657B46"/>
    <w:rsid w:val="00660A85"/>
    <w:rsid w:val="00661350"/>
    <w:rsid w:val="00661470"/>
    <w:rsid w:val="00665D8F"/>
    <w:rsid w:val="00667D71"/>
    <w:rsid w:val="00672D13"/>
    <w:rsid w:val="00672E33"/>
    <w:rsid w:val="00673B7F"/>
    <w:rsid w:val="00687B65"/>
    <w:rsid w:val="00692189"/>
    <w:rsid w:val="006940B4"/>
    <w:rsid w:val="00695A3C"/>
    <w:rsid w:val="006A2576"/>
    <w:rsid w:val="006A5C69"/>
    <w:rsid w:val="006A6D8E"/>
    <w:rsid w:val="006A755C"/>
    <w:rsid w:val="006B39B3"/>
    <w:rsid w:val="006B3C86"/>
    <w:rsid w:val="006B3E31"/>
    <w:rsid w:val="006B664E"/>
    <w:rsid w:val="006C1610"/>
    <w:rsid w:val="006C4FB9"/>
    <w:rsid w:val="006C61EB"/>
    <w:rsid w:val="006C6766"/>
    <w:rsid w:val="006C7A2F"/>
    <w:rsid w:val="006D1555"/>
    <w:rsid w:val="006E5764"/>
    <w:rsid w:val="006E64A0"/>
    <w:rsid w:val="006E7885"/>
    <w:rsid w:val="006F1F2E"/>
    <w:rsid w:val="007001E8"/>
    <w:rsid w:val="0070045E"/>
    <w:rsid w:val="00704DE7"/>
    <w:rsid w:val="0070786D"/>
    <w:rsid w:val="00711075"/>
    <w:rsid w:val="00713E41"/>
    <w:rsid w:val="007158D6"/>
    <w:rsid w:val="00717246"/>
    <w:rsid w:val="007213CD"/>
    <w:rsid w:val="0072453E"/>
    <w:rsid w:val="007254B9"/>
    <w:rsid w:val="007258D4"/>
    <w:rsid w:val="00725D99"/>
    <w:rsid w:val="0072612B"/>
    <w:rsid w:val="00730B8A"/>
    <w:rsid w:val="00732C60"/>
    <w:rsid w:val="00736F22"/>
    <w:rsid w:val="00742B05"/>
    <w:rsid w:val="00744DD8"/>
    <w:rsid w:val="00745EAF"/>
    <w:rsid w:val="00753210"/>
    <w:rsid w:val="00754405"/>
    <w:rsid w:val="007556E2"/>
    <w:rsid w:val="00755D8B"/>
    <w:rsid w:val="007560C7"/>
    <w:rsid w:val="007579C1"/>
    <w:rsid w:val="007606E1"/>
    <w:rsid w:val="00762B7D"/>
    <w:rsid w:val="00764368"/>
    <w:rsid w:val="0076497F"/>
    <w:rsid w:val="00764F4F"/>
    <w:rsid w:val="007723AC"/>
    <w:rsid w:val="0078457C"/>
    <w:rsid w:val="00787E54"/>
    <w:rsid w:val="00791A7B"/>
    <w:rsid w:val="00797A2A"/>
    <w:rsid w:val="007A3216"/>
    <w:rsid w:val="007A38FD"/>
    <w:rsid w:val="007A4494"/>
    <w:rsid w:val="007B0AEF"/>
    <w:rsid w:val="007B1633"/>
    <w:rsid w:val="007B2DD9"/>
    <w:rsid w:val="007B447C"/>
    <w:rsid w:val="007B553E"/>
    <w:rsid w:val="007B6B0B"/>
    <w:rsid w:val="007C33AB"/>
    <w:rsid w:val="007C4A55"/>
    <w:rsid w:val="007C7E9B"/>
    <w:rsid w:val="007D2A8F"/>
    <w:rsid w:val="007D2F9B"/>
    <w:rsid w:val="007D4C44"/>
    <w:rsid w:val="007D5047"/>
    <w:rsid w:val="007E1365"/>
    <w:rsid w:val="007E3973"/>
    <w:rsid w:val="007E4CDF"/>
    <w:rsid w:val="007E515D"/>
    <w:rsid w:val="007F5A49"/>
    <w:rsid w:val="007F6B16"/>
    <w:rsid w:val="007F707A"/>
    <w:rsid w:val="0080108E"/>
    <w:rsid w:val="00803D85"/>
    <w:rsid w:val="00811F35"/>
    <w:rsid w:val="0081263A"/>
    <w:rsid w:val="00812B54"/>
    <w:rsid w:val="00813BD1"/>
    <w:rsid w:val="00814D89"/>
    <w:rsid w:val="008230C8"/>
    <w:rsid w:val="008237ED"/>
    <w:rsid w:val="00826417"/>
    <w:rsid w:val="00830E99"/>
    <w:rsid w:val="00832589"/>
    <w:rsid w:val="00832DB9"/>
    <w:rsid w:val="0083327F"/>
    <w:rsid w:val="0083372A"/>
    <w:rsid w:val="008359D3"/>
    <w:rsid w:val="008401D0"/>
    <w:rsid w:val="008420FA"/>
    <w:rsid w:val="00842B5A"/>
    <w:rsid w:val="00844D86"/>
    <w:rsid w:val="00845246"/>
    <w:rsid w:val="0084627C"/>
    <w:rsid w:val="0085017B"/>
    <w:rsid w:val="00855541"/>
    <w:rsid w:val="008569CA"/>
    <w:rsid w:val="00856E09"/>
    <w:rsid w:val="00861BFF"/>
    <w:rsid w:val="00862747"/>
    <w:rsid w:val="008634E7"/>
    <w:rsid w:val="00880476"/>
    <w:rsid w:val="00882017"/>
    <w:rsid w:val="00883D08"/>
    <w:rsid w:val="008942E7"/>
    <w:rsid w:val="008968D4"/>
    <w:rsid w:val="008A1B4D"/>
    <w:rsid w:val="008A3549"/>
    <w:rsid w:val="008A4C81"/>
    <w:rsid w:val="008B0C9F"/>
    <w:rsid w:val="008B12AC"/>
    <w:rsid w:val="008B55AF"/>
    <w:rsid w:val="008C086A"/>
    <w:rsid w:val="008C23DF"/>
    <w:rsid w:val="008C4F40"/>
    <w:rsid w:val="008D0DF0"/>
    <w:rsid w:val="008D23E2"/>
    <w:rsid w:val="008D322A"/>
    <w:rsid w:val="008D3FBF"/>
    <w:rsid w:val="008D7250"/>
    <w:rsid w:val="008D7339"/>
    <w:rsid w:val="008D77F4"/>
    <w:rsid w:val="008D7CCC"/>
    <w:rsid w:val="008E0651"/>
    <w:rsid w:val="008E30AC"/>
    <w:rsid w:val="008E6F36"/>
    <w:rsid w:val="008F3ADE"/>
    <w:rsid w:val="00900511"/>
    <w:rsid w:val="00901167"/>
    <w:rsid w:val="0090392C"/>
    <w:rsid w:val="0091461F"/>
    <w:rsid w:val="00915A3D"/>
    <w:rsid w:val="00916DE3"/>
    <w:rsid w:val="00917181"/>
    <w:rsid w:val="0092131C"/>
    <w:rsid w:val="009215EC"/>
    <w:rsid w:val="0092240A"/>
    <w:rsid w:val="00922ADA"/>
    <w:rsid w:val="009232C2"/>
    <w:rsid w:val="00926284"/>
    <w:rsid w:val="00932DD2"/>
    <w:rsid w:val="00935AF4"/>
    <w:rsid w:val="00940841"/>
    <w:rsid w:val="0094084F"/>
    <w:rsid w:val="00941B7F"/>
    <w:rsid w:val="00941C20"/>
    <w:rsid w:val="009430AB"/>
    <w:rsid w:val="00946246"/>
    <w:rsid w:val="0094692C"/>
    <w:rsid w:val="00947181"/>
    <w:rsid w:val="009527EA"/>
    <w:rsid w:val="00954C28"/>
    <w:rsid w:val="00957A0E"/>
    <w:rsid w:val="009611A2"/>
    <w:rsid w:val="009623C6"/>
    <w:rsid w:val="00964696"/>
    <w:rsid w:val="009656EB"/>
    <w:rsid w:val="00966D75"/>
    <w:rsid w:val="0097240B"/>
    <w:rsid w:val="00980F56"/>
    <w:rsid w:val="0098249C"/>
    <w:rsid w:val="00982517"/>
    <w:rsid w:val="00984F07"/>
    <w:rsid w:val="00987AC6"/>
    <w:rsid w:val="00990585"/>
    <w:rsid w:val="0099101E"/>
    <w:rsid w:val="009917DA"/>
    <w:rsid w:val="009921DB"/>
    <w:rsid w:val="009925DB"/>
    <w:rsid w:val="009929EA"/>
    <w:rsid w:val="009977E9"/>
    <w:rsid w:val="009A0A4E"/>
    <w:rsid w:val="009A54B3"/>
    <w:rsid w:val="009A7AAA"/>
    <w:rsid w:val="009B0510"/>
    <w:rsid w:val="009B129A"/>
    <w:rsid w:val="009B15CE"/>
    <w:rsid w:val="009B5BE7"/>
    <w:rsid w:val="009B6D7A"/>
    <w:rsid w:val="009C5DFF"/>
    <w:rsid w:val="009C6438"/>
    <w:rsid w:val="009C696F"/>
    <w:rsid w:val="009D1135"/>
    <w:rsid w:val="009D5BE1"/>
    <w:rsid w:val="009D5E28"/>
    <w:rsid w:val="009E26F2"/>
    <w:rsid w:val="009E281B"/>
    <w:rsid w:val="009E2DEB"/>
    <w:rsid w:val="009E4B19"/>
    <w:rsid w:val="009E5C75"/>
    <w:rsid w:val="00A035CA"/>
    <w:rsid w:val="00A04848"/>
    <w:rsid w:val="00A075AC"/>
    <w:rsid w:val="00A10041"/>
    <w:rsid w:val="00A25047"/>
    <w:rsid w:val="00A26033"/>
    <w:rsid w:val="00A30E75"/>
    <w:rsid w:val="00A335A8"/>
    <w:rsid w:val="00A42308"/>
    <w:rsid w:val="00A42FFB"/>
    <w:rsid w:val="00A43A97"/>
    <w:rsid w:val="00A45D16"/>
    <w:rsid w:val="00A45FDB"/>
    <w:rsid w:val="00A4631B"/>
    <w:rsid w:val="00A47BDE"/>
    <w:rsid w:val="00A5171D"/>
    <w:rsid w:val="00A52730"/>
    <w:rsid w:val="00A52BAE"/>
    <w:rsid w:val="00A52C08"/>
    <w:rsid w:val="00A546DB"/>
    <w:rsid w:val="00A56BC4"/>
    <w:rsid w:val="00A608AB"/>
    <w:rsid w:val="00A627D0"/>
    <w:rsid w:val="00A629D8"/>
    <w:rsid w:val="00A62DE8"/>
    <w:rsid w:val="00A6659D"/>
    <w:rsid w:val="00A70E67"/>
    <w:rsid w:val="00A7157F"/>
    <w:rsid w:val="00A72526"/>
    <w:rsid w:val="00A7335B"/>
    <w:rsid w:val="00A73378"/>
    <w:rsid w:val="00A74929"/>
    <w:rsid w:val="00A800CF"/>
    <w:rsid w:val="00A83998"/>
    <w:rsid w:val="00A91DB6"/>
    <w:rsid w:val="00A945A4"/>
    <w:rsid w:val="00A95371"/>
    <w:rsid w:val="00A959A7"/>
    <w:rsid w:val="00A96150"/>
    <w:rsid w:val="00A96DF3"/>
    <w:rsid w:val="00AA7B2D"/>
    <w:rsid w:val="00AB741D"/>
    <w:rsid w:val="00AB7A04"/>
    <w:rsid w:val="00AC311A"/>
    <w:rsid w:val="00AC31C8"/>
    <w:rsid w:val="00AC47A2"/>
    <w:rsid w:val="00AC4AA7"/>
    <w:rsid w:val="00AC6486"/>
    <w:rsid w:val="00AC678F"/>
    <w:rsid w:val="00AD1D2A"/>
    <w:rsid w:val="00AD38EE"/>
    <w:rsid w:val="00AD3ECD"/>
    <w:rsid w:val="00AD5975"/>
    <w:rsid w:val="00AD759F"/>
    <w:rsid w:val="00AD76F1"/>
    <w:rsid w:val="00AE1073"/>
    <w:rsid w:val="00AE160D"/>
    <w:rsid w:val="00AE69D9"/>
    <w:rsid w:val="00AE790D"/>
    <w:rsid w:val="00AF0791"/>
    <w:rsid w:val="00AF0E56"/>
    <w:rsid w:val="00AF6550"/>
    <w:rsid w:val="00B05DD4"/>
    <w:rsid w:val="00B060BF"/>
    <w:rsid w:val="00B11C27"/>
    <w:rsid w:val="00B15C43"/>
    <w:rsid w:val="00B2143C"/>
    <w:rsid w:val="00B244E3"/>
    <w:rsid w:val="00B24A58"/>
    <w:rsid w:val="00B2515B"/>
    <w:rsid w:val="00B25A01"/>
    <w:rsid w:val="00B26B83"/>
    <w:rsid w:val="00B27F1A"/>
    <w:rsid w:val="00B336F3"/>
    <w:rsid w:val="00B44457"/>
    <w:rsid w:val="00B5627E"/>
    <w:rsid w:val="00B65A9F"/>
    <w:rsid w:val="00B72AD5"/>
    <w:rsid w:val="00B73770"/>
    <w:rsid w:val="00B73956"/>
    <w:rsid w:val="00B82FF6"/>
    <w:rsid w:val="00B832EF"/>
    <w:rsid w:val="00B86F39"/>
    <w:rsid w:val="00B87491"/>
    <w:rsid w:val="00B9598B"/>
    <w:rsid w:val="00B96654"/>
    <w:rsid w:val="00B970B8"/>
    <w:rsid w:val="00B9771A"/>
    <w:rsid w:val="00B97930"/>
    <w:rsid w:val="00B97E2E"/>
    <w:rsid w:val="00BA5EE7"/>
    <w:rsid w:val="00BA65DE"/>
    <w:rsid w:val="00BA7D94"/>
    <w:rsid w:val="00BA7DDF"/>
    <w:rsid w:val="00BB0949"/>
    <w:rsid w:val="00BB0B81"/>
    <w:rsid w:val="00BB366D"/>
    <w:rsid w:val="00BB3CD4"/>
    <w:rsid w:val="00BB4C08"/>
    <w:rsid w:val="00BC0DBC"/>
    <w:rsid w:val="00BC1C6A"/>
    <w:rsid w:val="00BC35B2"/>
    <w:rsid w:val="00BC59E9"/>
    <w:rsid w:val="00BC6013"/>
    <w:rsid w:val="00BC68AA"/>
    <w:rsid w:val="00BD1C26"/>
    <w:rsid w:val="00BD36D6"/>
    <w:rsid w:val="00BD54F3"/>
    <w:rsid w:val="00BE00A7"/>
    <w:rsid w:val="00BE0B8A"/>
    <w:rsid w:val="00BE3560"/>
    <w:rsid w:val="00BE3C32"/>
    <w:rsid w:val="00BE4180"/>
    <w:rsid w:val="00BF1F4D"/>
    <w:rsid w:val="00BF2436"/>
    <w:rsid w:val="00C02F90"/>
    <w:rsid w:val="00C044F4"/>
    <w:rsid w:val="00C05682"/>
    <w:rsid w:val="00C115B4"/>
    <w:rsid w:val="00C1540F"/>
    <w:rsid w:val="00C16E57"/>
    <w:rsid w:val="00C175F4"/>
    <w:rsid w:val="00C20DF2"/>
    <w:rsid w:val="00C23569"/>
    <w:rsid w:val="00C24533"/>
    <w:rsid w:val="00C26B8E"/>
    <w:rsid w:val="00C2787F"/>
    <w:rsid w:val="00C3479B"/>
    <w:rsid w:val="00C356CF"/>
    <w:rsid w:val="00C425D7"/>
    <w:rsid w:val="00C42C70"/>
    <w:rsid w:val="00C44FC7"/>
    <w:rsid w:val="00C570A6"/>
    <w:rsid w:val="00C574F5"/>
    <w:rsid w:val="00C6606B"/>
    <w:rsid w:val="00C66A18"/>
    <w:rsid w:val="00C6711B"/>
    <w:rsid w:val="00C674E7"/>
    <w:rsid w:val="00C67A72"/>
    <w:rsid w:val="00C67FFA"/>
    <w:rsid w:val="00C7193E"/>
    <w:rsid w:val="00C71991"/>
    <w:rsid w:val="00C71B04"/>
    <w:rsid w:val="00C74156"/>
    <w:rsid w:val="00C76FAD"/>
    <w:rsid w:val="00C7713D"/>
    <w:rsid w:val="00C77B8F"/>
    <w:rsid w:val="00C80B4B"/>
    <w:rsid w:val="00C829A2"/>
    <w:rsid w:val="00C83CFC"/>
    <w:rsid w:val="00C84047"/>
    <w:rsid w:val="00C84068"/>
    <w:rsid w:val="00C86631"/>
    <w:rsid w:val="00C86AB9"/>
    <w:rsid w:val="00C92B2D"/>
    <w:rsid w:val="00C956E7"/>
    <w:rsid w:val="00CA0563"/>
    <w:rsid w:val="00CA1F3A"/>
    <w:rsid w:val="00CA2522"/>
    <w:rsid w:val="00CA3704"/>
    <w:rsid w:val="00CB0562"/>
    <w:rsid w:val="00CB36EA"/>
    <w:rsid w:val="00CB3740"/>
    <w:rsid w:val="00CB53B0"/>
    <w:rsid w:val="00CB661D"/>
    <w:rsid w:val="00CC68E7"/>
    <w:rsid w:val="00CC6EE6"/>
    <w:rsid w:val="00CD2D79"/>
    <w:rsid w:val="00CD32F5"/>
    <w:rsid w:val="00CD5A7D"/>
    <w:rsid w:val="00CD759A"/>
    <w:rsid w:val="00CE0A1E"/>
    <w:rsid w:val="00CE2F18"/>
    <w:rsid w:val="00CE472B"/>
    <w:rsid w:val="00CE70C6"/>
    <w:rsid w:val="00CE7C66"/>
    <w:rsid w:val="00CF126D"/>
    <w:rsid w:val="00CF3B2E"/>
    <w:rsid w:val="00CF782A"/>
    <w:rsid w:val="00D0420B"/>
    <w:rsid w:val="00D05F21"/>
    <w:rsid w:val="00D06225"/>
    <w:rsid w:val="00D067E4"/>
    <w:rsid w:val="00D15465"/>
    <w:rsid w:val="00D16A10"/>
    <w:rsid w:val="00D24198"/>
    <w:rsid w:val="00D253DD"/>
    <w:rsid w:val="00D256C8"/>
    <w:rsid w:val="00D31520"/>
    <w:rsid w:val="00D35B12"/>
    <w:rsid w:val="00D4584B"/>
    <w:rsid w:val="00D46185"/>
    <w:rsid w:val="00D50E87"/>
    <w:rsid w:val="00D5530E"/>
    <w:rsid w:val="00D569EA"/>
    <w:rsid w:val="00D56F1E"/>
    <w:rsid w:val="00D609E3"/>
    <w:rsid w:val="00D61750"/>
    <w:rsid w:val="00D6198A"/>
    <w:rsid w:val="00D63006"/>
    <w:rsid w:val="00D65DB1"/>
    <w:rsid w:val="00D71B7C"/>
    <w:rsid w:val="00D72300"/>
    <w:rsid w:val="00D7308F"/>
    <w:rsid w:val="00D74CAA"/>
    <w:rsid w:val="00D769FB"/>
    <w:rsid w:val="00D846CB"/>
    <w:rsid w:val="00D86E53"/>
    <w:rsid w:val="00D87430"/>
    <w:rsid w:val="00D90A78"/>
    <w:rsid w:val="00D91309"/>
    <w:rsid w:val="00D91359"/>
    <w:rsid w:val="00D919D6"/>
    <w:rsid w:val="00D91ACF"/>
    <w:rsid w:val="00D93675"/>
    <w:rsid w:val="00D936D4"/>
    <w:rsid w:val="00D945BB"/>
    <w:rsid w:val="00DA2C09"/>
    <w:rsid w:val="00DA3C3D"/>
    <w:rsid w:val="00DB13C6"/>
    <w:rsid w:val="00DB253A"/>
    <w:rsid w:val="00DB2DF3"/>
    <w:rsid w:val="00DB4101"/>
    <w:rsid w:val="00DB428A"/>
    <w:rsid w:val="00DB43FA"/>
    <w:rsid w:val="00DB7679"/>
    <w:rsid w:val="00DC10D7"/>
    <w:rsid w:val="00DC1F35"/>
    <w:rsid w:val="00DC7860"/>
    <w:rsid w:val="00DD0BDB"/>
    <w:rsid w:val="00DD0E47"/>
    <w:rsid w:val="00DD1ECD"/>
    <w:rsid w:val="00DD5F1D"/>
    <w:rsid w:val="00DE0E6B"/>
    <w:rsid w:val="00DE51C8"/>
    <w:rsid w:val="00DE6937"/>
    <w:rsid w:val="00DF0D0F"/>
    <w:rsid w:val="00DF3A93"/>
    <w:rsid w:val="00DF42F4"/>
    <w:rsid w:val="00DF6FC1"/>
    <w:rsid w:val="00DF7DCB"/>
    <w:rsid w:val="00E00049"/>
    <w:rsid w:val="00E00CEB"/>
    <w:rsid w:val="00E05710"/>
    <w:rsid w:val="00E05D8D"/>
    <w:rsid w:val="00E070E9"/>
    <w:rsid w:val="00E0792C"/>
    <w:rsid w:val="00E11BBC"/>
    <w:rsid w:val="00E12F9B"/>
    <w:rsid w:val="00E1359E"/>
    <w:rsid w:val="00E151E6"/>
    <w:rsid w:val="00E17041"/>
    <w:rsid w:val="00E17898"/>
    <w:rsid w:val="00E21E5B"/>
    <w:rsid w:val="00E23E80"/>
    <w:rsid w:val="00E302DD"/>
    <w:rsid w:val="00E31449"/>
    <w:rsid w:val="00E323F7"/>
    <w:rsid w:val="00E336DA"/>
    <w:rsid w:val="00E35414"/>
    <w:rsid w:val="00E42FB4"/>
    <w:rsid w:val="00E43BCF"/>
    <w:rsid w:val="00E4476A"/>
    <w:rsid w:val="00E51357"/>
    <w:rsid w:val="00E53DB0"/>
    <w:rsid w:val="00E638B2"/>
    <w:rsid w:val="00E65E5F"/>
    <w:rsid w:val="00E66D49"/>
    <w:rsid w:val="00E74033"/>
    <w:rsid w:val="00E74886"/>
    <w:rsid w:val="00E75C1E"/>
    <w:rsid w:val="00E77CB3"/>
    <w:rsid w:val="00E80368"/>
    <w:rsid w:val="00E80D74"/>
    <w:rsid w:val="00E81963"/>
    <w:rsid w:val="00E82101"/>
    <w:rsid w:val="00E8457B"/>
    <w:rsid w:val="00E852DB"/>
    <w:rsid w:val="00E91AD5"/>
    <w:rsid w:val="00E91DD7"/>
    <w:rsid w:val="00EA3356"/>
    <w:rsid w:val="00EA35B5"/>
    <w:rsid w:val="00EB5F6E"/>
    <w:rsid w:val="00EC27E4"/>
    <w:rsid w:val="00EC46F8"/>
    <w:rsid w:val="00EC70EE"/>
    <w:rsid w:val="00ED0372"/>
    <w:rsid w:val="00ED207F"/>
    <w:rsid w:val="00ED557D"/>
    <w:rsid w:val="00ED6886"/>
    <w:rsid w:val="00EE0ADA"/>
    <w:rsid w:val="00EE113D"/>
    <w:rsid w:val="00EE43CA"/>
    <w:rsid w:val="00EF0891"/>
    <w:rsid w:val="00EF1E2B"/>
    <w:rsid w:val="00EF3C82"/>
    <w:rsid w:val="00F04F5A"/>
    <w:rsid w:val="00F12805"/>
    <w:rsid w:val="00F12E10"/>
    <w:rsid w:val="00F15BB1"/>
    <w:rsid w:val="00F17341"/>
    <w:rsid w:val="00F21421"/>
    <w:rsid w:val="00F23502"/>
    <w:rsid w:val="00F24A97"/>
    <w:rsid w:val="00F27CD5"/>
    <w:rsid w:val="00F319AD"/>
    <w:rsid w:val="00F31D17"/>
    <w:rsid w:val="00F3371C"/>
    <w:rsid w:val="00F34E27"/>
    <w:rsid w:val="00F37448"/>
    <w:rsid w:val="00F40535"/>
    <w:rsid w:val="00F43C2F"/>
    <w:rsid w:val="00F51A2F"/>
    <w:rsid w:val="00F51E29"/>
    <w:rsid w:val="00F520FC"/>
    <w:rsid w:val="00F534D1"/>
    <w:rsid w:val="00F53AEE"/>
    <w:rsid w:val="00F56E7C"/>
    <w:rsid w:val="00F60251"/>
    <w:rsid w:val="00F613C2"/>
    <w:rsid w:val="00F61B37"/>
    <w:rsid w:val="00F622BD"/>
    <w:rsid w:val="00F62BB9"/>
    <w:rsid w:val="00F63BBA"/>
    <w:rsid w:val="00F64461"/>
    <w:rsid w:val="00F70C16"/>
    <w:rsid w:val="00F70F43"/>
    <w:rsid w:val="00F75813"/>
    <w:rsid w:val="00F767A8"/>
    <w:rsid w:val="00F85B96"/>
    <w:rsid w:val="00F95FF5"/>
    <w:rsid w:val="00FA2BB8"/>
    <w:rsid w:val="00FA50DE"/>
    <w:rsid w:val="00FA5FC6"/>
    <w:rsid w:val="00FB0C61"/>
    <w:rsid w:val="00FB20D3"/>
    <w:rsid w:val="00FB3647"/>
    <w:rsid w:val="00FB6EDC"/>
    <w:rsid w:val="00FC0FEB"/>
    <w:rsid w:val="00FC2B14"/>
    <w:rsid w:val="00FC38D2"/>
    <w:rsid w:val="00FC3AE2"/>
    <w:rsid w:val="00FC3E77"/>
    <w:rsid w:val="00FD447B"/>
    <w:rsid w:val="00FD4AD0"/>
    <w:rsid w:val="00FE05C1"/>
    <w:rsid w:val="00FE1AE4"/>
    <w:rsid w:val="00FE6594"/>
    <w:rsid w:val="00FE6C5E"/>
    <w:rsid w:val="00FF188C"/>
    <w:rsid w:val="00FF3B75"/>
    <w:rsid w:val="00FF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8BB41D505536FCE3889EC4B30D52735E35256B4EFDDF95BFA6D9308C79BD1B9CEB75DE4AF7C85AF03925F8B6ABF2EA459C51258A618656IFm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C0B47-917F-49A8-8C4F-5897D6BC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3877</Words>
  <Characters>22100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UNV</cp:lastModifiedBy>
  <cp:revision>2</cp:revision>
  <cp:lastPrinted>2019-07-09T07:07:00Z</cp:lastPrinted>
  <dcterms:created xsi:type="dcterms:W3CDTF">2019-07-09T07:09:00Z</dcterms:created>
  <dcterms:modified xsi:type="dcterms:W3CDTF">2019-07-09T07:09:00Z</dcterms:modified>
</cp:coreProperties>
</file>