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19B" w:rsidRPr="00B70CC0" w:rsidRDefault="00CB419B" w:rsidP="005D7B45">
      <w:pPr>
        <w:tabs>
          <w:tab w:val="left" w:pos="10490"/>
        </w:tabs>
        <w:jc w:val="center"/>
        <w:rPr>
          <w:rFonts w:ascii="Arial" w:hAnsi="Arial"/>
          <w:sz w:val="10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19B" w:rsidRPr="00E10132" w:rsidRDefault="00E10132" w:rsidP="00CB419B">
      <w:pPr>
        <w:pStyle w:val="a3"/>
        <w:ind w:left="0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ГЛАВА</w:t>
      </w:r>
      <w:r w:rsidR="00CB419B" w:rsidRPr="00E10132">
        <w:rPr>
          <w:rFonts w:ascii="Liberation Serif" w:hAnsi="Liberation Serif"/>
          <w:sz w:val="28"/>
        </w:rPr>
        <w:t xml:space="preserve"> МАЛЫШЕВСКОГО ГОРОДСКОГО ОКРУГА</w:t>
      </w:r>
    </w:p>
    <w:p w:rsidR="00CB419B" w:rsidRPr="00E10132" w:rsidRDefault="00CB419B" w:rsidP="00CB419B">
      <w:pPr>
        <w:pStyle w:val="2"/>
        <w:rPr>
          <w:rFonts w:ascii="Liberation Serif" w:hAnsi="Liberation Serif"/>
        </w:rPr>
      </w:pPr>
      <w:r w:rsidRPr="00E10132">
        <w:rPr>
          <w:rFonts w:ascii="Liberation Serif" w:hAnsi="Liberation Serif"/>
        </w:rPr>
        <w:t xml:space="preserve"> </w:t>
      </w:r>
    </w:p>
    <w:p w:rsidR="00CB419B" w:rsidRPr="00E10132" w:rsidRDefault="00CB419B" w:rsidP="00CB419B">
      <w:pPr>
        <w:pStyle w:val="2"/>
        <w:rPr>
          <w:rFonts w:ascii="Liberation Serif" w:hAnsi="Liberation Serif"/>
          <w:sz w:val="32"/>
        </w:rPr>
      </w:pPr>
      <w:r w:rsidRPr="00E10132">
        <w:rPr>
          <w:rFonts w:ascii="Liberation Serif" w:hAnsi="Liberation Serif"/>
          <w:sz w:val="32"/>
        </w:rPr>
        <w:t>П О С Т А Н О В Л Е Н И Е</w:t>
      </w:r>
    </w:p>
    <w:p w:rsidR="00CB419B" w:rsidRPr="00E10132" w:rsidRDefault="00CB419B" w:rsidP="00CB419B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CB419B" w:rsidRPr="00E10132" w:rsidTr="00AC1148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CB419B" w:rsidRPr="00E10132" w:rsidRDefault="00CB419B" w:rsidP="00AC1148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CB419B" w:rsidRPr="00E10132" w:rsidRDefault="005C56E0" w:rsidP="00CB419B">
      <w:pPr>
        <w:shd w:val="clear" w:color="auto" w:fill="FFFFFF"/>
        <w:tabs>
          <w:tab w:val="left" w:pos="0"/>
        </w:tabs>
        <w:rPr>
          <w:rFonts w:ascii="Liberation Serif" w:hAnsi="Liberation Serif"/>
          <w:spacing w:val="3"/>
        </w:rPr>
      </w:pPr>
      <w:r w:rsidRPr="00E10132">
        <w:rPr>
          <w:rFonts w:ascii="Liberation Serif" w:hAnsi="Liberation Serif"/>
          <w:spacing w:val="3"/>
        </w:rPr>
        <w:t xml:space="preserve">    </w:t>
      </w:r>
      <w:r w:rsidR="001959AE" w:rsidRPr="00E10132">
        <w:rPr>
          <w:rFonts w:ascii="Liberation Serif" w:hAnsi="Liberation Serif"/>
          <w:spacing w:val="3"/>
        </w:rPr>
        <w:t xml:space="preserve"> </w:t>
      </w:r>
      <w:r w:rsidR="00CB419B" w:rsidRPr="00E10132">
        <w:rPr>
          <w:rFonts w:ascii="Liberation Serif" w:hAnsi="Liberation Serif"/>
          <w:spacing w:val="3"/>
        </w:rPr>
        <w:t xml:space="preserve">от </w:t>
      </w:r>
      <w:r w:rsidR="009565BD" w:rsidRPr="00E10132">
        <w:rPr>
          <w:rFonts w:ascii="Liberation Serif" w:hAnsi="Liberation Serif"/>
          <w:spacing w:val="3"/>
        </w:rPr>
        <w:t>хх</w:t>
      </w:r>
      <w:r w:rsidR="00291A27" w:rsidRPr="00E10132">
        <w:rPr>
          <w:rFonts w:ascii="Liberation Serif" w:hAnsi="Liberation Serif"/>
          <w:spacing w:val="3"/>
        </w:rPr>
        <w:t>.</w:t>
      </w:r>
      <w:r w:rsidR="009565BD" w:rsidRPr="00E10132">
        <w:rPr>
          <w:rFonts w:ascii="Liberation Serif" w:hAnsi="Liberation Serif"/>
          <w:spacing w:val="3"/>
        </w:rPr>
        <w:t>хх</w:t>
      </w:r>
      <w:r w:rsidR="00291A27" w:rsidRPr="00E10132">
        <w:rPr>
          <w:rFonts w:ascii="Liberation Serif" w:hAnsi="Liberation Serif"/>
          <w:spacing w:val="3"/>
        </w:rPr>
        <w:t>.</w:t>
      </w:r>
      <w:r w:rsidR="00F13E90" w:rsidRPr="00E10132">
        <w:rPr>
          <w:rFonts w:ascii="Liberation Serif" w:hAnsi="Liberation Serif"/>
          <w:spacing w:val="3"/>
        </w:rPr>
        <w:t>2</w:t>
      </w:r>
      <w:r w:rsidR="000F7CC1">
        <w:rPr>
          <w:rFonts w:ascii="Liberation Serif" w:hAnsi="Liberation Serif"/>
          <w:spacing w:val="3"/>
        </w:rPr>
        <w:t>020</w:t>
      </w:r>
      <w:r w:rsidR="00CB419B" w:rsidRPr="00E10132">
        <w:rPr>
          <w:rFonts w:ascii="Liberation Serif" w:hAnsi="Liberation Serif"/>
          <w:spacing w:val="3"/>
        </w:rPr>
        <w:t xml:space="preserve">    № </w:t>
      </w:r>
      <w:proofErr w:type="spellStart"/>
      <w:r w:rsidR="009565BD" w:rsidRPr="00E10132">
        <w:rPr>
          <w:rFonts w:ascii="Liberation Serif" w:hAnsi="Liberation Serif"/>
          <w:spacing w:val="3"/>
        </w:rPr>
        <w:t>ххх</w:t>
      </w:r>
      <w:proofErr w:type="spellEnd"/>
      <w:r w:rsidR="00A510D9" w:rsidRPr="00E10132">
        <w:rPr>
          <w:rFonts w:ascii="Liberation Serif" w:hAnsi="Liberation Serif"/>
          <w:spacing w:val="3"/>
        </w:rPr>
        <w:t xml:space="preserve"> </w:t>
      </w:r>
      <w:r w:rsidR="00CB419B" w:rsidRPr="00E10132">
        <w:rPr>
          <w:rFonts w:ascii="Liberation Serif" w:hAnsi="Liberation Serif"/>
          <w:spacing w:val="3"/>
        </w:rPr>
        <w:t xml:space="preserve">-ПГ </w:t>
      </w:r>
      <w:r w:rsidR="001959AE" w:rsidRPr="00E10132">
        <w:rPr>
          <w:rFonts w:ascii="Liberation Serif" w:hAnsi="Liberation Serif"/>
          <w:spacing w:val="3"/>
        </w:rPr>
        <w:tab/>
      </w:r>
      <w:r w:rsidR="001959AE" w:rsidRPr="00E10132">
        <w:rPr>
          <w:rFonts w:ascii="Liberation Serif" w:hAnsi="Liberation Serif"/>
          <w:spacing w:val="3"/>
        </w:rPr>
        <w:tab/>
      </w:r>
      <w:r w:rsidR="001959AE" w:rsidRPr="00E10132">
        <w:rPr>
          <w:rFonts w:ascii="Liberation Serif" w:hAnsi="Liberation Serif"/>
          <w:spacing w:val="3"/>
        </w:rPr>
        <w:tab/>
      </w:r>
      <w:r w:rsidR="001959AE" w:rsidRPr="00E10132">
        <w:rPr>
          <w:rFonts w:ascii="Liberation Serif" w:hAnsi="Liberation Serif"/>
          <w:spacing w:val="3"/>
        </w:rPr>
        <w:tab/>
      </w:r>
      <w:r w:rsidR="001959AE" w:rsidRPr="00E10132">
        <w:rPr>
          <w:rFonts w:ascii="Liberation Serif" w:hAnsi="Liberation Serif"/>
          <w:spacing w:val="3"/>
        </w:rPr>
        <w:tab/>
      </w:r>
      <w:r w:rsidR="001959AE" w:rsidRPr="00E10132">
        <w:rPr>
          <w:rFonts w:ascii="Liberation Serif" w:hAnsi="Liberation Serif"/>
          <w:spacing w:val="3"/>
        </w:rPr>
        <w:tab/>
      </w:r>
      <w:r w:rsidRPr="00E10132">
        <w:rPr>
          <w:rFonts w:ascii="Liberation Serif" w:hAnsi="Liberation Serif"/>
          <w:spacing w:val="3"/>
        </w:rPr>
        <w:tab/>
      </w:r>
      <w:r w:rsidR="001959AE" w:rsidRPr="00E10132">
        <w:rPr>
          <w:rFonts w:ascii="Liberation Serif" w:hAnsi="Liberation Serif"/>
          <w:spacing w:val="3"/>
        </w:rPr>
        <w:t>п.г.т. Малышева</w:t>
      </w:r>
    </w:p>
    <w:p w:rsidR="00CB419B" w:rsidRPr="00E10132" w:rsidRDefault="00CB419B" w:rsidP="00CB419B">
      <w:pPr>
        <w:pStyle w:val="a4"/>
        <w:rPr>
          <w:rFonts w:ascii="Liberation Serif" w:hAnsi="Liberation Serif"/>
          <w:b/>
          <w:i/>
          <w:szCs w:val="28"/>
        </w:rPr>
      </w:pPr>
    </w:p>
    <w:p w:rsidR="00CB419B" w:rsidRPr="00E10132" w:rsidRDefault="001959AE" w:rsidP="00AC1148">
      <w:pPr>
        <w:pStyle w:val="ConsPlusNormal"/>
        <w:jc w:val="center"/>
        <w:rPr>
          <w:rFonts w:ascii="Liberation Serif" w:hAnsi="Liberation Serif"/>
          <w:b/>
          <w:iCs/>
          <w:sz w:val="28"/>
          <w:szCs w:val="28"/>
        </w:rPr>
      </w:pPr>
      <w:r w:rsidRPr="00E10132">
        <w:rPr>
          <w:rFonts w:ascii="Liberation Serif" w:hAnsi="Liberation Serif"/>
          <w:b/>
          <w:iCs/>
          <w:sz w:val="28"/>
          <w:szCs w:val="28"/>
        </w:rPr>
        <w:t>О внесении изменений в постановление главы Малышевского городского округа от 10.06.2019 № 285-ПГ «</w:t>
      </w:r>
      <w:r w:rsidR="00AC1148" w:rsidRPr="00E10132">
        <w:rPr>
          <w:rFonts w:ascii="Liberation Serif" w:hAnsi="Liberation Serif"/>
          <w:b/>
          <w:iCs/>
          <w:sz w:val="28"/>
          <w:szCs w:val="28"/>
        </w:rPr>
        <w:t xml:space="preserve">Об утверждении </w:t>
      </w:r>
      <w:r w:rsidR="006C6FF2" w:rsidRPr="00E10132">
        <w:rPr>
          <w:rFonts w:ascii="Liberation Serif" w:hAnsi="Liberation Serif"/>
          <w:b/>
          <w:iCs/>
          <w:sz w:val="28"/>
          <w:szCs w:val="28"/>
        </w:rPr>
        <w:t>Условий</w:t>
      </w:r>
      <w:r w:rsidR="00AC1148" w:rsidRPr="00E10132">
        <w:rPr>
          <w:rFonts w:ascii="Liberation Serif" w:hAnsi="Liberation Serif"/>
          <w:b/>
          <w:iCs/>
          <w:sz w:val="28"/>
          <w:szCs w:val="28"/>
        </w:rPr>
        <w:t xml:space="preserve"> </w:t>
      </w:r>
      <w:r w:rsidR="00B73429" w:rsidRPr="00E10132">
        <w:rPr>
          <w:rFonts w:ascii="Liberation Serif" w:hAnsi="Liberation Serif"/>
          <w:b/>
          <w:iCs/>
          <w:sz w:val="28"/>
          <w:szCs w:val="28"/>
        </w:rPr>
        <w:t xml:space="preserve">размещения </w:t>
      </w:r>
      <w:r w:rsidR="00AC1148" w:rsidRPr="00E10132">
        <w:rPr>
          <w:rFonts w:ascii="Liberation Serif" w:hAnsi="Liberation Serif"/>
          <w:b/>
          <w:iCs/>
          <w:sz w:val="28"/>
          <w:szCs w:val="28"/>
        </w:rPr>
        <w:t>нестационарн</w:t>
      </w:r>
      <w:r w:rsidR="00B73429" w:rsidRPr="00E10132">
        <w:rPr>
          <w:rFonts w:ascii="Liberation Serif" w:hAnsi="Liberation Serif"/>
          <w:b/>
          <w:iCs/>
          <w:sz w:val="28"/>
          <w:szCs w:val="28"/>
        </w:rPr>
        <w:t>ых</w:t>
      </w:r>
      <w:r w:rsidR="00AC1148" w:rsidRPr="00E10132">
        <w:rPr>
          <w:rFonts w:ascii="Liberation Serif" w:hAnsi="Liberation Serif"/>
          <w:b/>
          <w:iCs/>
          <w:sz w:val="28"/>
          <w:szCs w:val="28"/>
        </w:rPr>
        <w:t xml:space="preserve"> торгов</w:t>
      </w:r>
      <w:r w:rsidR="00B73429" w:rsidRPr="00E10132">
        <w:rPr>
          <w:rFonts w:ascii="Liberation Serif" w:hAnsi="Liberation Serif"/>
          <w:b/>
          <w:iCs/>
          <w:sz w:val="28"/>
          <w:szCs w:val="28"/>
        </w:rPr>
        <w:t>ых</w:t>
      </w:r>
      <w:r w:rsidR="00AC1148" w:rsidRPr="00E10132">
        <w:rPr>
          <w:rFonts w:ascii="Liberation Serif" w:hAnsi="Liberation Serif"/>
          <w:b/>
          <w:iCs/>
          <w:sz w:val="28"/>
          <w:szCs w:val="28"/>
        </w:rPr>
        <w:t xml:space="preserve"> объект</w:t>
      </w:r>
      <w:r w:rsidR="00B73429" w:rsidRPr="00E10132">
        <w:rPr>
          <w:rFonts w:ascii="Liberation Serif" w:hAnsi="Liberation Serif"/>
          <w:b/>
          <w:iCs/>
          <w:sz w:val="28"/>
          <w:szCs w:val="28"/>
        </w:rPr>
        <w:t>ов</w:t>
      </w:r>
      <w:r w:rsidR="00AC1148" w:rsidRPr="00E10132">
        <w:rPr>
          <w:rFonts w:ascii="Liberation Serif" w:hAnsi="Liberation Serif"/>
          <w:b/>
          <w:iCs/>
          <w:sz w:val="28"/>
          <w:szCs w:val="28"/>
        </w:rPr>
        <w:t xml:space="preserve"> на территории Малышевского городского округа</w:t>
      </w:r>
      <w:r w:rsidRPr="00E10132">
        <w:rPr>
          <w:rFonts w:ascii="Liberation Serif" w:hAnsi="Liberation Serif"/>
          <w:b/>
          <w:iCs/>
          <w:sz w:val="28"/>
          <w:szCs w:val="28"/>
        </w:rPr>
        <w:t>»</w:t>
      </w:r>
      <w:r w:rsidR="00427D58" w:rsidRPr="00E10132">
        <w:rPr>
          <w:rFonts w:ascii="Liberation Serif" w:hAnsi="Liberation Serif"/>
          <w:b/>
          <w:iCs/>
          <w:sz w:val="28"/>
          <w:szCs w:val="28"/>
        </w:rPr>
        <w:t xml:space="preserve"> (</w:t>
      </w:r>
      <w:r w:rsidR="00FF17A7">
        <w:rPr>
          <w:rFonts w:ascii="Liberation Serif" w:hAnsi="Liberation Serif"/>
          <w:b/>
          <w:iCs/>
          <w:sz w:val="28"/>
          <w:szCs w:val="28"/>
        </w:rPr>
        <w:t>в редакции</w:t>
      </w:r>
      <w:r w:rsidR="00427D58" w:rsidRPr="00E10132">
        <w:rPr>
          <w:rFonts w:ascii="Liberation Serif" w:hAnsi="Liberation Serif"/>
          <w:b/>
          <w:iCs/>
          <w:sz w:val="28"/>
          <w:szCs w:val="28"/>
        </w:rPr>
        <w:t xml:space="preserve"> от 30.09.2019 № 547-ПГ)</w:t>
      </w:r>
    </w:p>
    <w:p w:rsidR="00AC1148" w:rsidRPr="00E10132" w:rsidRDefault="00AC1148" w:rsidP="00CB419B">
      <w:pPr>
        <w:pStyle w:val="ConsPlusNormal"/>
        <w:ind w:firstLine="540"/>
        <w:jc w:val="both"/>
        <w:rPr>
          <w:rFonts w:ascii="Liberation Serif" w:hAnsi="Liberation Serif"/>
        </w:rPr>
      </w:pPr>
    </w:p>
    <w:p w:rsidR="00A00CEA" w:rsidRPr="00E10132" w:rsidRDefault="00427D58" w:rsidP="00A00CEA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850467">
        <w:rPr>
          <w:rFonts w:ascii="Liberation Serif" w:hAnsi="Liberation Serif"/>
          <w:sz w:val="28"/>
          <w:szCs w:val="28"/>
        </w:rPr>
        <w:t>В соответствии</w:t>
      </w:r>
      <w:r w:rsidRPr="00E10132">
        <w:rPr>
          <w:rFonts w:ascii="Liberation Serif" w:hAnsi="Liberation Serif"/>
          <w:sz w:val="28"/>
          <w:szCs w:val="28"/>
        </w:rPr>
        <w:t xml:space="preserve"> с Федеральным законом от 22.11.1995 № 171-ФЗ                    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Федеральным </w:t>
      </w:r>
      <w:hyperlink r:id="rId9" w:history="1">
        <w:r w:rsidRPr="00E10132">
          <w:rPr>
            <w:rFonts w:ascii="Liberation Serif" w:hAnsi="Liberation Serif"/>
            <w:sz w:val="28"/>
            <w:szCs w:val="28"/>
          </w:rPr>
          <w:t>законом</w:t>
        </w:r>
      </w:hyperlink>
      <w:r w:rsidRPr="00E10132">
        <w:rPr>
          <w:rFonts w:ascii="Liberation Serif" w:hAnsi="Liberation Serif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</w:t>
      </w:r>
      <w:r w:rsidR="00850467">
        <w:rPr>
          <w:rFonts w:ascii="Liberation Serif" w:hAnsi="Liberation Serif"/>
          <w:sz w:val="28"/>
          <w:szCs w:val="28"/>
        </w:rPr>
        <w:t xml:space="preserve"> постановлением Главного санитарного врача Российской Федерации от 05.12.2019 № 20</w:t>
      </w:r>
      <w:r w:rsidR="00D47D0D">
        <w:rPr>
          <w:rFonts w:ascii="Liberation Serif" w:hAnsi="Liberation Serif"/>
          <w:sz w:val="28"/>
          <w:szCs w:val="28"/>
        </w:rPr>
        <w:t xml:space="preserve"> «Об утверждении </w:t>
      </w:r>
      <w:r w:rsidR="003276DB">
        <w:rPr>
          <w:rFonts w:ascii="Liberation Serif" w:hAnsi="Liberation Serif"/>
          <w:sz w:val="28"/>
          <w:szCs w:val="28"/>
        </w:rPr>
        <w:t>санитарно-эпидемиологических правил и норм СанПиН 2.1.7. 3550-19 «Санитарно-эпидемиологические требования к содержанию территорий муниципальных образований»,</w:t>
      </w:r>
      <w:r w:rsidRPr="00E10132">
        <w:rPr>
          <w:rFonts w:ascii="Liberation Serif" w:hAnsi="Liberation Serif"/>
          <w:sz w:val="28"/>
          <w:szCs w:val="28"/>
        </w:rPr>
        <w:t xml:space="preserve"> </w:t>
      </w:r>
      <w:hyperlink r:id="rId10" w:history="1">
        <w:r w:rsidRPr="00E10132">
          <w:rPr>
            <w:rFonts w:ascii="Liberation Serif" w:hAnsi="Liberation Serif"/>
            <w:sz w:val="28"/>
            <w:szCs w:val="28"/>
          </w:rPr>
          <w:t>постановлением</w:t>
        </w:r>
      </w:hyperlink>
      <w:r w:rsidRPr="00E10132">
        <w:rPr>
          <w:rFonts w:ascii="Liberation Serif" w:hAnsi="Liberation Serif"/>
          <w:sz w:val="28"/>
          <w:szCs w:val="28"/>
        </w:rPr>
        <w:t xml:space="preserve"> Правительства Свердловской области от 14.03.2</w:t>
      </w:r>
      <w:r w:rsidR="007F6AC9" w:rsidRPr="00E10132">
        <w:rPr>
          <w:rFonts w:ascii="Liberation Serif" w:hAnsi="Liberation Serif"/>
          <w:sz w:val="28"/>
          <w:szCs w:val="28"/>
        </w:rPr>
        <w:t xml:space="preserve">019 </w:t>
      </w:r>
      <w:r w:rsidRPr="00E10132">
        <w:rPr>
          <w:rFonts w:ascii="Liberation Serif" w:hAnsi="Liberation Serif"/>
          <w:sz w:val="28"/>
          <w:szCs w:val="28"/>
        </w:rPr>
        <w:t xml:space="preserve"> № 164-ПП «Об утверждении Порядка размещения нестационарных торговых объектов на территории Свердловской области», </w:t>
      </w:r>
      <w:r w:rsidR="00A00CEA" w:rsidRPr="00E10132">
        <w:rPr>
          <w:rFonts w:ascii="Liberation Serif" w:hAnsi="Liberation Serif"/>
          <w:sz w:val="28"/>
          <w:szCs w:val="28"/>
        </w:rPr>
        <w:t xml:space="preserve">руководствуясь статьями 28, 31 Устава Малышевского городского округа, </w:t>
      </w:r>
    </w:p>
    <w:p w:rsidR="00277533" w:rsidRPr="00E10132" w:rsidRDefault="00277533" w:rsidP="00A966B0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AC1148" w:rsidRPr="00E10132" w:rsidRDefault="00AC1148" w:rsidP="00AC1148">
      <w:pPr>
        <w:shd w:val="clear" w:color="auto" w:fill="FFFFFF"/>
        <w:tabs>
          <w:tab w:val="left" w:pos="7085"/>
        </w:tabs>
        <w:spacing w:before="120" w:after="120"/>
        <w:rPr>
          <w:rFonts w:ascii="Liberation Serif" w:hAnsi="Liberation Serif"/>
          <w:szCs w:val="20"/>
        </w:rPr>
      </w:pPr>
      <w:r w:rsidRPr="00E10132">
        <w:rPr>
          <w:rFonts w:ascii="Liberation Serif" w:hAnsi="Liberation Serif"/>
          <w:spacing w:val="-5"/>
          <w:sz w:val="28"/>
          <w:szCs w:val="28"/>
        </w:rPr>
        <w:t>ПОСТАНОВЛЯЮ:</w:t>
      </w:r>
      <w:r w:rsidRPr="00E10132">
        <w:rPr>
          <w:rFonts w:ascii="Liberation Serif" w:hAnsi="Liberation Serif"/>
          <w:szCs w:val="20"/>
        </w:rPr>
        <w:tab/>
      </w:r>
    </w:p>
    <w:p w:rsidR="00CB419B" w:rsidRPr="00E10132" w:rsidRDefault="00CB419B" w:rsidP="00CB419B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10132">
        <w:rPr>
          <w:rFonts w:ascii="Liberation Serif" w:hAnsi="Liberation Serif"/>
          <w:sz w:val="28"/>
          <w:szCs w:val="28"/>
        </w:rPr>
        <w:t xml:space="preserve">1. </w:t>
      </w:r>
      <w:r w:rsidR="0009448D" w:rsidRPr="00E10132">
        <w:rPr>
          <w:rFonts w:ascii="Liberation Serif" w:hAnsi="Liberation Serif"/>
          <w:sz w:val="28"/>
          <w:szCs w:val="28"/>
        </w:rPr>
        <w:t xml:space="preserve">Внести </w:t>
      </w:r>
      <w:r w:rsidR="000C47D4" w:rsidRPr="00E10132">
        <w:rPr>
          <w:rFonts w:ascii="Liberation Serif" w:hAnsi="Liberation Serif"/>
          <w:sz w:val="28"/>
          <w:szCs w:val="28"/>
        </w:rPr>
        <w:t>в постановление</w:t>
      </w:r>
      <w:r w:rsidR="0009448D" w:rsidRPr="00E10132">
        <w:rPr>
          <w:rFonts w:ascii="Liberation Serif" w:hAnsi="Liberation Serif"/>
          <w:sz w:val="28"/>
          <w:szCs w:val="28"/>
        </w:rPr>
        <w:t xml:space="preserve"> главы Малышевского городского округа </w:t>
      </w:r>
      <w:r w:rsidR="0017494B" w:rsidRPr="00E10132">
        <w:rPr>
          <w:rFonts w:ascii="Liberation Serif" w:hAnsi="Liberation Serif"/>
          <w:sz w:val="28"/>
          <w:szCs w:val="28"/>
        </w:rPr>
        <w:t>от 10.06.2019 № 285-ПГ «Об утверждении Условий размещения нестационарных торговых объектов на территории Малышевского городского округа»</w:t>
      </w:r>
      <w:r w:rsidR="00760200" w:rsidRPr="00E10132">
        <w:rPr>
          <w:rFonts w:ascii="Liberation Serif" w:hAnsi="Liberation Serif"/>
          <w:sz w:val="28"/>
          <w:szCs w:val="28"/>
        </w:rPr>
        <w:t xml:space="preserve"> (в редакции от 30.09.2019 № 547-ПГ)</w:t>
      </w:r>
      <w:r w:rsidR="00D65704" w:rsidRPr="00E10132">
        <w:rPr>
          <w:rFonts w:ascii="Liberation Serif" w:hAnsi="Liberation Serif"/>
          <w:sz w:val="28"/>
          <w:szCs w:val="28"/>
        </w:rPr>
        <w:t xml:space="preserve"> следующие изменения:</w:t>
      </w:r>
    </w:p>
    <w:p w:rsidR="00975536" w:rsidRDefault="00975536" w:rsidP="008A32D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t xml:space="preserve">1.1. </w:t>
      </w:r>
      <w:r>
        <w:rPr>
          <w:rFonts w:ascii="Liberation Serif" w:hAnsi="Liberation Serif"/>
          <w:sz w:val="28"/>
          <w:szCs w:val="28"/>
        </w:rPr>
        <w:t xml:space="preserve"> пункт 6.3 раздела 6 изложить в новой редакции:</w:t>
      </w:r>
    </w:p>
    <w:p w:rsidR="00975536" w:rsidRPr="00975536" w:rsidRDefault="00975536" w:rsidP="00975536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D50407">
        <w:rPr>
          <w:rFonts w:ascii="Liberation Serif" w:hAnsi="Liberation Serif"/>
          <w:sz w:val="28"/>
          <w:szCs w:val="28"/>
        </w:rPr>
        <w:t xml:space="preserve">6.3. </w:t>
      </w:r>
      <w:r w:rsidRPr="00975536">
        <w:rPr>
          <w:rFonts w:ascii="Liberation Serif" w:hAnsi="Liberation Serif"/>
          <w:sz w:val="28"/>
          <w:szCs w:val="28"/>
        </w:rPr>
        <w:t>Хозяйствующие субъекты обязаны постоянно содержать нестационарные объекты в чистоте и надлежащем санитарно-техническом состоянии, в том числе:</w:t>
      </w:r>
    </w:p>
    <w:p w:rsidR="00975536" w:rsidRPr="00975536" w:rsidRDefault="00975536" w:rsidP="00975536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975536">
        <w:rPr>
          <w:rFonts w:ascii="Liberation Serif" w:hAnsi="Liberation Serif"/>
          <w:sz w:val="28"/>
          <w:szCs w:val="28"/>
        </w:rPr>
        <w:t>- производить их своевременный ремонт и окраску с учетом сохранения внешнего вида, цветового решения и иных требований, определенных архитектурными решениями;</w:t>
      </w:r>
    </w:p>
    <w:p w:rsidR="00975536" w:rsidRPr="00975536" w:rsidRDefault="00975536" w:rsidP="00975536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975536">
        <w:rPr>
          <w:rFonts w:ascii="Liberation Serif" w:hAnsi="Liberation Serif"/>
          <w:sz w:val="28"/>
          <w:szCs w:val="28"/>
        </w:rPr>
        <w:t>- своевременно устранять повреждения вывесок и рекламных конструкций;</w:t>
      </w:r>
    </w:p>
    <w:p w:rsidR="00975536" w:rsidRPr="00975536" w:rsidRDefault="00975536" w:rsidP="00975536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975536">
        <w:rPr>
          <w:rFonts w:ascii="Liberation Serif" w:hAnsi="Liberation Serif"/>
          <w:sz w:val="28"/>
          <w:szCs w:val="28"/>
        </w:rPr>
        <w:t xml:space="preserve">- благоустраивать прилегающие территории, сохранять имеющиеся на них </w:t>
      </w:r>
      <w:r w:rsidRPr="00975536">
        <w:rPr>
          <w:rFonts w:ascii="Liberation Serif" w:hAnsi="Liberation Serif"/>
          <w:sz w:val="28"/>
          <w:szCs w:val="28"/>
        </w:rPr>
        <w:lastRenderedPageBreak/>
        <w:t>зеленые насаждения и газоны;</w:t>
      </w:r>
    </w:p>
    <w:p w:rsidR="00975536" w:rsidRPr="00975536" w:rsidRDefault="00975536" w:rsidP="00975536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975536">
        <w:rPr>
          <w:rFonts w:ascii="Liberation Serif" w:hAnsi="Liberation Serif"/>
          <w:sz w:val="28"/>
          <w:szCs w:val="28"/>
        </w:rPr>
        <w:t>- смена облика допускается не менее 1 (одного) раза в 10 лет;</w:t>
      </w:r>
    </w:p>
    <w:p w:rsidR="00975536" w:rsidRPr="00975536" w:rsidRDefault="00975536" w:rsidP="00975536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975536">
        <w:rPr>
          <w:rFonts w:ascii="Liberation Serif" w:hAnsi="Liberation Serif"/>
          <w:sz w:val="28"/>
          <w:szCs w:val="28"/>
        </w:rPr>
        <w:t>- установить у входа в нестационарный объект не менее одной урны для сбора мусора;</w:t>
      </w:r>
    </w:p>
    <w:p w:rsidR="00975536" w:rsidRDefault="00975536" w:rsidP="00975536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975536">
        <w:rPr>
          <w:rFonts w:ascii="Liberation Serif" w:hAnsi="Liberation Serif"/>
          <w:sz w:val="28"/>
          <w:szCs w:val="28"/>
        </w:rPr>
        <w:t xml:space="preserve">- производить уборку прилегающих территорий не менее двух раз в сутки (утром и вечером). </w:t>
      </w:r>
      <w:r w:rsidRPr="00D50407">
        <w:rPr>
          <w:rFonts w:ascii="Liberation Serif" w:hAnsi="Liberation Serif"/>
          <w:sz w:val="28"/>
          <w:szCs w:val="28"/>
        </w:rPr>
        <w:t>По мере необходимости днем производить уборку и очистку наполненных отходами урн и мусоросборников</w:t>
      </w:r>
      <w:r>
        <w:rPr>
          <w:rFonts w:ascii="Liberation Serif" w:hAnsi="Liberation Serif"/>
          <w:sz w:val="28"/>
          <w:szCs w:val="28"/>
        </w:rPr>
        <w:t>;</w:t>
      </w:r>
    </w:p>
    <w:p w:rsidR="00975536" w:rsidRDefault="00975536" w:rsidP="00975536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накопление ТКО должно осуществляться в мусоросборниках (контейнерах и бункерах). Определение необходимого числа урн и мусоросборников осуществляется хозяйствующим субъектом исходя из нормативов накопления ТКО;</w:t>
      </w:r>
    </w:p>
    <w:p w:rsidR="006F71E4" w:rsidRDefault="00975536" w:rsidP="00975536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6F71E4">
        <w:rPr>
          <w:rFonts w:ascii="Liberation Serif" w:hAnsi="Liberation Serif"/>
          <w:sz w:val="28"/>
          <w:szCs w:val="28"/>
        </w:rPr>
        <w:t>при накоплении отходов в мусоросборниках должна быть исключена возможность их загнивания и разложения. Хозяйствующие субъекты обязаны обеспечить проведение промывки и дезинфекции мусоросборников, а также уборку дезинсекцию и дератизацию места (площадки) накопления ТКО;</w:t>
      </w:r>
    </w:p>
    <w:p w:rsidR="006F71E4" w:rsidRDefault="006F71E4" w:rsidP="00975536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 на территориях торговых объектов, расположенных в районах, не обеспеченных централизованной канализацией, должны быть установлены мобильные туалетные кабины. Удаление ЖБО из мобильных туалетных кабин, их уборка и дезинфекция проводятся ежедневно;</w:t>
      </w:r>
    </w:p>
    <w:p w:rsidR="008A32D8" w:rsidRDefault="006F71E4" w:rsidP="00975536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на территориях торговых объектов хозяйствующими субъектами должна проводиться ежедневная уборка, </w:t>
      </w:r>
      <w:proofErr w:type="spellStart"/>
      <w:r>
        <w:rPr>
          <w:rFonts w:ascii="Liberation Serif" w:hAnsi="Liberation Serif"/>
          <w:sz w:val="28"/>
          <w:szCs w:val="28"/>
        </w:rPr>
        <w:t>дератизационные</w:t>
      </w:r>
      <w:proofErr w:type="spellEnd"/>
      <w:r>
        <w:rPr>
          <w:rFonts w:ascii="Liberation Serif" w:hAnsi="Liberation Serif"/>
          <w:sz w:val="28"/>
          <w:szCs w:val="28"/>
        </w:rPr>
        <w:t xml:space="preserve"> и дезинсекционные мероприятия не реже 1 раза в месяц. Уборка с использованием дезинфицирующих средств должна проводиться 1 раз в месяц»</w:t>
      </w:r>
      <w:r w:rsidR="008A32D8">
        <w:rPr>
          <w:rFonts w:ascii="Liberation Serif" w:hAnsi="Liberation Serif"/>
          <w:sz w:val="28"/>
          <w:szCs w:val="28"/>
        </w:rPr>
        <w:t>;</w:t>
      </w:r>
    </w:p>
    <w:p w:rsidR="008A32D8" w:rsidRPr="00E10132" w:rsidRDefault="008A32D8" w:rsidP="008A32D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1.2. </w:t>
      </w:r>
      <w:hyperlink r:id="rId11" w:history="1">
        <w:r w:rsidRPr="00E10132">
          <w:rPr>
            <w:rFonts w:ascii="Liberation Serif" w:hAnsi="Liberation Serif"/>
            <w:sz w:val="28"/>
            <w:szCs w:val="28"/>
          </w:rPr>
          <w:t xml:space="preserve">пункт </w:t>
        </w:r>
      </w:hyperlink>
      <w:r w:rsidRPr="00E10132">
        <w:rPr>
          <w:rFonts w:ascii="Liberation Serif" w:hAnsi="Liberation Serif"/>
          <w:sz w:val="28"/>
          <w:szCs w:val="28"/>
        </w:rPr>
        <w:t>7.3 раздела 7 дополнить подпунктом 5 следующего содержания:</w:t>
      </w:r>
    </w:p>
    <w:p w:rsidR="008A32D8" w:rsidRPr="00E10132" w:rsidRDefault="008A32D8" w:rsidP="008A32D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E10132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5) н</w:t>
      </w:r>
      <w:r w:rsidRPr="00E10132">
        <w:rPr>
          <w:rFonts w:ascii="Liberation Serif" w:hAnsi="Liberation Serif"/>
          <w:sz w:val="28"/>
          <w:szCs w:val="28"/>
        </w:rPr>
        <w:t>арушение хозяйствующим субъектом требований, запретов, ограничений, установленных законодательством Российской Федерации и Свердловской области в сфере розничной продажи алкогольной и спиртосодержащей продукции, подтвержденный вступившим в законную силу постановлением судьи, органа, должностного лица о привлечении к административной ответственности или вступившим в законную силу приговором суда по уголовному делу.</w:t>
      </w:r>
    </w:p>
    <w:p w:rsidR="008A32D8" w:rsidRDefault="008A32D8" w:rsidP="008A32D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E10132">
        <w:rPr>
          <w:rFonts w:ascii="Liberation Serif" w:hAnsi="Liberation Serif"/>
          <w:sz w:val="28"/>
          <w:szCs w:val="28"/>
        </w:rPr>
        <w:t xml:space="preserve">Односторонний отказ уполномоченного органа </w:t>
      </w:r>
      <w:r w:rsidRPr="000F7CC1"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</w:rPr>
        <w:t>администрации Малышевского городского округа</w:t>
      </w:r>
      <w:r w:rsidRPr="00E10132">
        <w:rPr>
          <w:rFonts w:ascii="Liberation Serif" w:hAnsi="Liberation Serif"/>
          <w:i/>
          <w:sz w:val="28"/>
          <w:szCs w:val="28"/>
        </w:rPr>
        <w:t>)</w:t>
      </w:r>
      <w:r w:rsidRPr="00E10132">
        <w:rPr>
          <w:rFonts w:ascii="Liberation Serif" w:hAnsi="Liberation Serif"/>
          <w:sz w:val="28"/>
          <w:szCs w:val="28"/>
        </w:rPr>
        <w:t xml:space="preserve"> от договора допускается по тем основаниям, которые согласованы сто</w:t>
      </w:r>
      <w:r>
        <w:rPr>
          <w:rFonts w:ascii="Liberation Serif" w:hAnsi="Liberation Serif"/>
          <w:sz w:val="28"/>
          <w:szCs w:val="28"/>
        </w:rPr>
        <w:t>ронами при заключении договора»;</w:t>
      </w:r>
    </w:p>
    <w:p w:rsidR="00CB419B" w:rsidRPr="00E10132" w:rsidRDefault="00277533" w:rsidP="00F41B2B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10132">
        <w:rPr>
          <w:rFonts w:ascii="Liberation Serif" w:hAnsi="Liberation Serif"/>
          <w:sz w:val="28"/>
          <w:szCs w:val="28"/>
        </w:rPr>
        <w:t>2</w:t>
      </w:r>
      <w:r w:rsidR="00CB419B" w:rsidRPr="00E10132">
        <w:rPr>
          <w:rFonts w:ascii="Liberation Serif" w:hAnsi="Liberation Serif"/>
          <w:sz w:val="28"/>
          <w:szCs w:val="28"/>
        </w:rPr>
        <w:t xml:space="preserve">. </w:t>
      </w:r>
      <w:r w:rsidR="00405E19" w:rsidRPr="00E10132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Опубликовать настоящее постановление в официальном печатном средстве</w:t>
      </w:r>
      <w:r w:rsidR="00405E19" w:rsidRPr="00E10132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 xml:space="preserve"> </w:t>
      </w:r>
      <w:r w:rsidR="00405E19" w:rsidRPr="00E10132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массовой информации газете «Асбестовский рабочий» специальном выпуске «Малышевский вестник» и разместить на официальном сайте администрации Малышевского городского округа </w:t>
      </w:r>
      <w:r w:rsidR="00405E19" w:rsidRPr="00E10132">
        <w:rPr>
          <w:rFonts w:ascii="Liberation Serif" w:hAnsi="Liberation Serif"/>
          <w:sz w:val="28"/>
          <w:szCs w:val="28"/>
        </w:rPr>
        <w:t>(</w:t>
      </w:r>
      <w:hyperlink r:id="rId12" w:history="1">
        <w:r w:rsidR="00405E19" w:rsidRPr="00E10132">
          <w:rPr>
            <w:rStyle w:val="a8"/>
            <w:rFonts w:ascii="Liberation Serif" w:hAnsi="Liberation Serif"/>
            <w:sz w:val="28"/>
            <w:szCs w:val="28"/>
          </w:rPr>
          <w:t>http://адм-малышева.рф</w:t>
        </w:r>
      </w:hyperlink>
      <w:r w:rsidR="00405E19" w:rsidRPr="00E10132">
        <w:rPr>
          <w:rFonts w:ascii="Liberation Serif" w:hAnsi="Liberation Serif"/>
          <w:sz w:val="28"/>
          <w:szCs w:val="28"/>
        </w:rPr>
        <w:t>)</w:t>
      </w:r>
      <w:r w:rsidR="00CB419B" w:rsidRPr="00E10132">
        <w:rPr>
          <w:rFonts w:ascii="Liberation Serif" w:hAnsi="Liberation Serif"/>
          <w:sz w:val="28"/>
          <w:szCs w:val="28"/>
        </w:rPr>
        <w:t>.</w:t>
      </w:r>
    </w:p>
    <w:p w:rsidR="00307C4B" w:rsidRPr="00E10132" w:rsidRDefault="00463D94" w:rsidP="00F41B2B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10132">
        <w:rPr>
          <w:rFonts w:ascii="Liberation Serif" w:hAnsi="Liberation Serif"/>
          <w:sz w:val="28"/>
          <w:szCs w:val="28"/>
        </w:rPr>
        <w:t xml:space="preserve">3. </w:t>
      </w:r>
      <w:r w:rsidR="00307C4B" w:rsidRPr="00E10132">
        <w:rPr>
          <w:rFonts w:ascii="Liberation Serif" w:hAnsi="Liberation Serif"/>
          <w:sz w:val="28"/>
          <w:szCs w:val="28"/>
        </w:rPr>
        <w:t xml:space="preserve">Настоящее </w:t>
      </w:r>
      <w:r w:rsidR="00632635" w:rsidRPr="00E10132">
        <w:rPr>
          <w:rFonts w:ascii="Liberation Serif" w:hAnsi="Liberation Serif"/>
          <w:sz w:val="28"/>
          <w:szCs w:val="28"/>
        </w:rPr>
        <w:t>п</w:t>
      </w:r>
      <w:r w:rsidR="00307C4B" w:rsidRPr="00E10132">
        <w:rPr>
          <w:rFonts w:ascii="Liberation Serif" w:hAnsi="Liberation Serif"/>
          <w:sz w:val="28"/>
          <w:szCs w:val="28"/>
        </w:rPr>
        <w:t xml:space="preserve">остановление вступает в силу </w:t>
      </w:r>
      <w:r w:rsidR="000E59B8" w:rsidRPr="00E10132">
        <w:rPr>
          <w:rFonts w:ascii="Liberation Serif" w:hAnsi="Liberation Serif"/>
          <w:sz w:val="28"/>
          <w:szCs w:val="28"/>
        </w:rPr>
        <w:t>с момента подписания</w:t>
      </w:r>
      <w:r w:rsidR="00307C4B" w:rsidRPr="00E10132">
        <w:rPr>
          <w:rFonts w:ascii="Liberation Serif" w:hAnsi="Liberation Serif"/>
          <w:sz w:val="28"/>
          <w:szCs w:val="28"/>
        </w:rPr>
        <w:t>.</w:t>
      </w:r>
    </w:p>
    <w:p w:rsidR="00CB419B" w:rsidRPr="00E10132" w:rsidRDefault="00307C4B" w:rsidP="00CB419B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10132">
        <w:rPr>
          <w:rFonts w:ascii="Liberation Serif" w:hAnsi="Liberation Serif"/>
          <w:sz w:val="28"/>
          <w:szCs w:val="28"/>
        </w:rPr>
        <w:t>4</w:t>
      </w:r>
      <w:r w:rsidR="00CB419B" w:rsidRPr="00E10132">
        <w:rPr>
          <w:rFonts w:ascii="Liberation Serif" w:hAnsi="Liberation Serif"/>
          <w:sz w:val="28"/>
          <w:szCs w:val="28"/>
        </w:rPr>
        <w:t xml:space="preserve">. Контроль исполнения настоящего </w:t>
      </w:r>
      <w:r w:rsidR="00496058" w:rsidRPr="00E10132">
        <w:rPr>
          <w:rFonts w:ascii="Liberation Serif" w:hAnsi="Liberation Serif"/>
          <w:sz w:val="28"/>
          <w:szCs w:val="28"/>
        </w:rPr>
        <w:t>п</w:t>
      </w:r>
      <w:r w:rsidR="00CB419B" w:rsidRPr="00E10132">
        <w:rPr>
          <w:rFonts w:ascii="Liberation Serif" w:hAnsi="Liberation Serif"/>
          <w:sz w:val="28"/>
          <w:szCs w:val="28"/>
        </w:rPr>
        <w:t xml:space="preserve">остановления возложить на заместителя </w:t>
      </w:r>
      <w:r w:rsidR="00FB2BE3" w:rsidRPr="00E10132">
        <w:rPr>
          <w:rFonts w:ascii="Liberation Serif" w:hAnsi="Liberation Serif"/>
          <w:sz w:val="28"/>
          <w:szCs w:val="28"/>
        </w:rPr>
        <w:t xml:space="preserve">главы администрации Малышевского городского округа по </w:t>
      </w:r>
      <w:r w:rsidR="00DC4962" w:rsidRPr="00E10132">
        <w:rPr>
          <w:rFonts w:ascii="Liberation Serif" w:hAnsi="Liberation Serif"/>
          <w:sz w:val="28"/>
          <w:szCs w:val="28"/>
        </w:rPr>
        <w:t xml:space="preserve">экономике и </w:t>
      </w:r>
      <w:r w:rsidR="00381CE2" w:rsidRPr="00E10132">
        <w:rPr>
          <w:rFonts w:ascii="Liberation Serif" w:hAnsi="Liberation Serif"/>
          <w:sz w:val="28"/>
          <w:szCs w:val="28"/>
        </w:rPr>
        <w:t>развитию территории</w:t>
      </w:r>
      <w:r w:rsidR="00FB2BE3" w:rsidRPr="00E10132">
        <w:rPr>
          <w:rFonts w:ascii="Liberation Serif" w:hAnsi="Liberation Serif"/>
          <w:sz w:val="28"/>
          <w:szCs w:val="28"/>
        </w:rPr>
        <w:t xml:space="preserve"> Т.А. </w:t>
      </w:r>
      <w:proofErr w:type="spellStart"/>
      <w:r w:rsidR="00FB2BE3" w:rsidRPr="00E10132">
        <w:rPr>
          <w:rFonts w:ascii="Liberation Serif" w:hAnsi="Liberation Serif"/>
          <w:sz w:val="28"/>
          <w:szCs w:val="28"/>
        </w:rPr>
        <w:t>Бабайлову</w:t>
      </w:r>
      <w:proofErr w:type="spellEnd"/>
      <w:r w:rsidR="00FB2BE3" w:rsidRPr="00E10132">
        <w:rPr>
          <w:rFonts w:ascii="Liberation Serif" w:hAnsi="Liberation Serif"/>
          <w:sz w:val="28"/>
          <w:szCs w:val="28"/>
        </w:rPr>
        <w:t>.</w:t>
      </w:r>
    </w:p>
    <w:p w:rsidR="00CB419B" w:rsidRPr="00E10132" w:rsidRDefault="00CB419B" w:rsidP="00CB419B">
      <w:pPr>
        <w:pStyle w:val="ConsPlusNormal"/>
        <w:rPr>
          <w:rFonts w:ascii="Liberation Serif" w:hAnsi="Liberation Serif"/>
        </w:rPr>
      </w:pPr>
    </w:p>
    <w:p w:rsidR="00FB2BE3" w:rsidRPr="00E10132" w:rsidRDefault="00FB2BE3" w:rsidP="00CB419B">
      <w:pPr>
        <w:pStyle w:val="ConsPlusNormal"/>
        <w:rPr>
          <w:rFonts w:ascii="Liberation Serif" w:hAnsi="Liberation Serif"/>
          <w:sz w:val="28"/>
          <w:szCs w:val="28"/>
        </w:rPr>
      </w:pPr>
    </w:p>
    <w:p w:rsidR="00FB2BE3" w:rsidRPr="00E10132" w:rsidRDefault="00FB2BE3" w:rsidP="00CB419B">
      <w:pPr>
        <w:pStyle w:val="ConsPlusNormal"/>
        <w:rPr>
          <w:rFonts w:ascii="Liberation Serif" w:hAnsi="Liberation Serif"/>
          <w:sz w:val="28"/>
          <w:szCs w:val="28"/>
        </w:rPr>
      </w:pPr>
      <w:r w:rsidRPr="00E10132">
        <w:rPr>
          <w:rFonts w:ascii="Liberation Serif" w:hAnsi="Liberation Serif"/>
          <w:sz w:val="28"/>
          <w:szCs w:val="28"/>
        </w:rPr>
        <w:t>Глава Малышевского</w:t>
      </w:r>
      <w:r w:rsidR="001959AE" w:rsidRPr="00E10132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1959AE" w:rsidRPr="00E10132">
        <w:rPr>
          <w:rFonts w:ascii="Liberation Serif" w:hAnsi="Liberation Serif"/>
          <w:sz w:val="28"/>
          <w:szCs w:val="28"/>
        </w:rPr>
        <w:tab/>
      </w:r>
      <w:r w:rsidR="001959AE" w:rsidRPr="00E10132">
        <w:rPr>
          <w:rFonts w:ascii="Liberation Serif" w:hAnsi="Liberation Serif"/>
          <w:sz w:val="28"/>
          <w:szCs w:val="28"/>
        </w:rPr>
        <w:tab/>
      </w:r>
      <w:r w:rsidR="001959AE" w:rsidRPr="00E10132">
        <w:rPr>
          <w:rFonts w:ascii="Liberation Serif" w:hAnsi="Liberation Serif"/>
          <w:sz w:val="28"/>
          <w:szCs w:val="28"/>
        </w:rPr>
        <w:tab/>
      </w:r>
      <w:r w:rsidR="001959AE" w:rsidRPr="00E10132">
        <w:rPr>
          <w:rFonts w:ascii="Liberation Serif" w:hAnsi="Liberation Serif"/>
          <w:sz w:val="28"/>
          <w:szCs w:val="28"/>
        </w:rPr>
        <w:tab/>
      </w:r>
      <w:r w:rsidR="003B5D62" w:rsidRPr="00E10132">
        <w:rPr>
          <w:rFonts w:ascii="Liberation Serif" w:hAnsi="Liberation Serif"/>
          <w:sz w:val="28"/>
          <w:szCs w:val="28"/>
        </w:rPr>
        <w:tab/>
      </w:r>
      <w:r w:rsidRPr="00E10132">
        <w:rPr>
          <w:rFonts w:ascii="Liberation Serif" w:hAnsi="Liberation Serif"/>
          <w:sz w:val="28"/>
          <w:szCs w:val="28"/>
        </w:rPr>
        <w:t>М.Ю. Рубцова</w:t>
      </w:r>
    </w:p>
    <w:sectPr w:rsidR="00FB2BE3" w:rsidRPr="00E10132" w:rsidSect="005D7B45">
      <w:headerReference w:type="default" r:id="rId13"/>
      <w:headerReference w:type="first" r:id="rId14"/>
      <w:pgSz w:w="11906" w:h="16838" w:code="9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9CC" w:rsidRDefault="004D29CC" w:rsidP="00A80DD8">
      <w:r>
        <w:separator/>
      </w:r>
    </w:p>
  </w:endnote>
  <w:endnote w:type="continuationSeparator" w:id="0">
    <w:p w:rsidR="004D29CC" w:rsidRDefault="004D29CC" w:rsidP="00A80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9CC" w:rsidRDefault="004D29CC" w:rsidP="00A80DD8">
      <w:r>
        <w:separator/>
      </w:r>
    </w:p>
  </w:footnote>
  <w:footnote w:type="continuationSeparator" w:id="0">
    <w:p w:rsidR="004D29CC" w:rsidRDefault="004D29CC" w:rsidP="00A80D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713204"/>
      <w:docPartObj>
        <w:docPartGallery w:val="Page Numbers (Top of Page)"/>
        <w:docPartUnique/>
      </w:docPartObj>
    </w:sdtPr>
    <w:sdtEndPr/>
    <w:sdtContent>
      <w:p w:rsidR="00D50407" w:rsidRDefault="004D29CC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05A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50407" w:rsidRDefault="00D50407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407" w:rsidRPr="005D7B45" w:rsidRDefault="00D50407" w:rsidP="00842876">
    <w:pPr>
      <w:pStyle w:val="ac"/>
      <w:tabs>
        <w:tab w:val="center" w:pos="4960"/>
        <w:tab w:val="right" w:pos="9921"/>
      </w:tabs>
      <w:jc w:val="right"/>
      <w:rPr>
        <w:rFonts w:ascii="Liberation Serif" w:hAnsi="Liberation Serif"/>
        <w:sz w:val="28"/>
        <w:szCs w:val="28"/>
      </w:rPr>
    </w:pPr>
    <w:r>
      <w:rPr>
        <w:rFonts w:ascii="Liberation Serif" w:hAnsi="Liberation Serif"/>
        <w:sz w:val="28"/>
        <w:szCs w:val="28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77035B"/>
    <w:multiLevelType w:val="hybridMultilevel"/>
    <w:tmpl w:val="3F82CDF6"/>
    <w:lvl w:ilvl="0" w:tplc="65F29636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19B"/>
    <w:rsid w:val="0000509C"/>
    <w:rsid w:val="00006909"/>
    <w:rsid w:val="000076A0"/>
    <w:rsid w:val="000141F4"/>
    <w:rsid w:val="00014C4D"/>
    <w:rsid w:val="00041A14"/>
    <w:rsid w:val="00041D83"/>
    <w:rsid w:val="00043662"/>
    <w:rsid w:val="000512B0"/>
    <w:rsid w:val="00053555"/>
    <w:rsid w:val="00053848"/>
    <w:rsid w:val="00054B0E"/>
    <w:rsid w:val="00061DE8"/>
    <w:rsid w:val="000623B9"/>
    <w:rsid w:val="00063B61"/>
    <w:rsid w:val="000713BB"/>
    <w:rsid w:val="00071AF9"/>
    <w:rsid w:val="000743D8"/>
    <w:rsid w:val="000767DD"/>
    <w:rsid w:val="000815F8"/>
    <w:rsid w:val="000835CA"/>
    <w:rsid w:val="0008404C"/>
    <w:rsid w:val="0008481B"/>
    <w:rsid w:val="0008548C"/>
    <w:rsid w:val="00087432"/>
    <w:rsid w:val="0008793D"/>
    <w:rsid w:val="0009448D"/>
    <w:rsid w:val="000B1556"/>
    <w:rsid w:val="000B30AF"/>
    <w:rsid w:val="000B721D"/>
    <w:rsid w:val="000C1FD2"/>
    <w:rsid w:val="000C47D4"/>
    <w:rsid w:val="000C4C24"/>
    <w:rsid w:val="000C61B0"/>
    <w:rsid w:val="000C63E1"/>
    <w:rsid w:val="000D3E5B"/>
    <w:rsid w:val="000D57FE"/>
    <w:rsid w:val="000D631A"/>
    <w:rsid w:val="000D6328"/>
    <w:rsid w:val="000D7E6E"/>
    <w:rsid w:val="000E3324"/>
    <w:rsid w:val="000E54BF"/>
    <w:rsid w:val="000E59B8"/>
    <w:rsid w:val="000E6B3A"/>
    <w:rsid w:val="000F05BA"/>
    <w:rsid w:val="000F0C13"/>
    <w:rsid w:val="000F2496"/>
    <w:rsid w:val="000F2E03"/>
    <w:rsid w:val="000F7CC1"/>
    <w:rsid w:val="00100A54"/>
    <w:rsid w:val="00102809"/>
    <w:rsid w:val="00102DBD"/>
    <w:rsid w:val="00110596"/>
    <w:rsid w:val="001123EE"/>
    <w:rsid w:val="00113F85"/>
    <w:rsid w:val="00126317"/>
    <w:rsid w:val="001342D2"/>
    <w:rsid w:val="0013438F"/>
    <w:rsid w:val="00135D83"/>
    <w:rsid w:val="001410A8"/>
    <w:rsid w:val="00142DE0"/>
    <w:rsid w:val="00143582"/>
    <w:rsid w:val="00150432"/>
    <w:rsid w:val="0015406D"/>
    <w:rsid w:val="00154831"/>
    <w:rsid w:val="0015649E"/>
    <w:rsid w:val="001565EB"/>
    <w:rsid w:val="0016064A"/>
    <w:rsid w:val="00161614"/>
    <w:rsid w:val="00162647"/>
    <w:rsid w:val="00163608"/>
    <w:rsid w:val="001658AE"/>
    <w:rsid w:val="00165B94"/>
    <w:rsid w:val="0017494B"/>
    <w:rsid w:val="001754F0"/>
    <w:rsid w:val="001834B4"/>
    <w:rsid w:val="0018385C"/>
    <w:rsid w:val="0019136C"/>
    <w:rsid w:val="00192A8C"/>
    <w:rsid w:val="00192B35"/>
    <w:rsid w:val="001959AE"/>
    <w:rsid w:val="001A57D1"/>
    <w:rsid w:val="001A6238"/>
    <w:rsid w:val="001B2617"/>
    <w:rsid w:val="001B3A68"/>
    <w:rsid w:val="001B5897"/>
    <w:rsid w:val="001B779D"/>
    <w:rsid w:val="001C061E"/>
    <w:rsid w:val="001C2701"/>
    <w:rsid w:val="001C38C1"/>
    <w:rsid w:val="001C7667"/>
    <w:rsid w:val="001D06D8"/>
    <w:rsid w:val="001E4441"/>
    <w:rsid w:val="001E6157"/>
    <w:rsid w:val="001F362D"/>
    <w:rsid w:val="001F63FD"/>
    <w:rsid w:val="001F64BC"/>
    <w:rsid w:val="00200E34"/>
    <w:rsid w:val="00203739"/>
    <w:rsid w:val="0020378C"/>
    <w:rsid w:val="00210984"/>
    <w:rsid w:val="00213F4A"/>
    <w:rsid w:val="00214246"/>
    <w:rsid w:val="00214275"/>
    <w:rsid w:val="00214AAA"/>
    <w:rsid w:val="00216F02"/>
    <w:rsid w:val="00221869"/>
    <w:rsid w:val="0022515F"/>
    <w:rsid w:val="002336CD"/>
    <w:rsid w:val="00241A0B"/>
    <w:rsid w:val="00255E07"/>
    <w:rsid w:val="00257468"/>
    <w:rsid w:val="00260E39"/>
    <w:rsid w:val="00261492"/>
    <w:rsid w:val="00262BDF"/>
    <w:rsid w:val="002635DA"/>
    <w:rsid w:val="00263D60"/>
    <w:rsid w:val="00264EBA"/>
    <w:rsid w:val="002664FE"/>
    <w:rsid w:val="002670CC"/>
    <w:rsid w:val="00267E84"/>
    <w:rsid w:val="00274A9C"/>
    <w:rsid w:val="002768E0"/>
    <w:rsid w:val="00277533"/>
    <w:rsid w:val="00282C88"/>
    <w:rsid w:val="00283F7F"/>
    <w:rsid w:val="002872C5"/>
    <w:rsid w:val="00291A27"/>
    <w:rsid w:val="002973E3"/>
    <w:rsid w:val="0029780B"/>
    <w:rsid w:val="00297B60"/>
    <w:rsid w:val="002A14C7"/>
    <w:rsid w:val="002B1FAB"/>
    <w:rsid w:val="002B680B"/>
    <w:rsid w:val="002B74AC"/>
    <w:rsid w:val="002B765F"/>
    <w:rsid w:val="002C20BF"/>
    <w:rsid w:val="002D2A20"/>
    <w:rsid w:val="002D4AD5"/>
    <w:rsid w:val="002D5E53"/>
    <w:rsid w:val="002D6273"/>
    <w:rsid w:val="002D695B"/>
    <w:rsid w:val="002E0187"/>
    <w:rsid w:val="002E19F8"/>
    <w:rsid w:val="002E4304"/>
    <w:rsid w:val="002E4A93"/>
    <w:rsid w:val="002E515B"/>
    <w:rsid w:val="002F1EDC"/>
    <w:rsid w:val="002F1FB8"/>
    <w:rsid w:val="002F452F"/>
    <w:rsid w:val="002F7111"/>
    <w:rsid w:val="002F7328"/>
    <w:rsid w:val="00307C4B"/>
    <w:rsid w:val="0031045E"/>
    <w:rsid w:val="00310BA6"/>
    <w:rsid w:val="003175BA"/>
    <w:rsid w:val="00321141"/>
    <w:rsid w:val="00322E4E"/>
    <w:rsid w:val="0032383F"/>
    <w:rsid w:val="003242E9"/>
    <w:rsid w:val="003247B7"/>
    <w:rsid w:val="00325335"/>
    <w:rsid w:val="0032661F"/>
    <w:rsid w:val="003276DB"/>
    <w:rsid w:val="00334A1C"/>
    <w:rsid w:val="003371A9"/>
    <w:rsid w:val="003476C9"/>
    <w:rsid w:val="00351B95"/>
    <w:rsid w:val="003544F8"/>
    <w:rsid w:val="003617E9"/>
    <w:rsid w:val="00363322"/>
    <w:rsid w:val="00364BC6"/>
    <w:rsid w:val="00365521"/>
    <w:rsid w:val="00371361"/>
    <w:rsid w:val="00374953"/>
    <w:rsid w:val="003808E7"/>
    <w:rsid w:val="00381CE2"/>
    <w:rsid w:val="00387029"/>
    <w:rsid w:val="003927FE"/>
    <w:rsid w:val="003949EE"/>
    <w:rsid w:val="00394FA1"/>
    <w:rsid w:val="003A19A4"/>
    <w:rsid w:val="003A3579"/>
    <w:rsid w:val="003A4B0D"/>
    <w:rsid w:val="003B2EF6"/>
    <w:rsid w:val="003B40D6"/>
    <w:rsid w:val="003B5D62"/>
    <w:rsid w:val="003B7209"/>
    <w:rsid w:val="003C3F77"/>
    <w:rsid w:val="003C4271"/>
    <w:rsid w:val="003D1885"/>
    <w:rsid w:val="003D4004"/>
    <w:rsid w:val="003E29BC"/>
    <w:rsid w:val="003F1AE9"/>
    <w:rsid w:val="003F2009"/>
    <w:rsid w:val="003F400B"/>
    <w:rsid w:val="003F45A2"/>
    <w:rsid w:val="004007B7"/>
    <w:rsid w:val="00402BCC"/>
    <w:rsid w:val="004051B6"/>
    <w:rsid w:val="00405E19"/>
    <w:rsid w:val="00407973"/>
    <w:rsid w:val="00407CB5"/>
    <w:rsid w:val="004149C4"/>
    <w:rsid w:val="00415043"/>
    <w:rsid w:val="00415AEF"/>
    <w:rsid w:val="00415DF7"/>
    <w:rsid w:val="00421568"/>
    <w:rsid w:val="00427D58"/>
    <w:rsid w:val="00430189"/>
    <w:rsid w:val="00432695"/>
    <w:rsid w:val="00441791"/>
    <w:rsid w:val="00445AC3"/>
    <w:rsid w:val="00447D0B"/>
    <w:rsid w:val="00451978"/>
    <w:rsid w:val="00457170"/>
    <w:rsid w:val="004613B6"/>
    <w:rsid w:val="004613D6"/>
    <w:rsid w:val="00462FF1"/>
    <w:rsid w:val="00463D94"/>
    <w:rsid w:val="004670C9"/>
    <w:rsid w:val="00471091"/>
    <w:rsid w:val="00471EB1"/>
    <w:rsid w:val="00472E2D"/>
    <w:rsid w:val="0047486E"/>
    <w:rsid w:val="00480548"/>
    <w:rsid w:val="004831B2"/>
    <w:rsid w:val="00486B59"/>
    <w:rsid w:val="00491CC7"/>
    <w:rsid w:val="00494264"/>
    <w:rsid w:val="00496058"/>
    <w:rsid w:val="004A0EE5"/>
    <w:rsid w:val="004B29F1"/>
    <w:rsid w:val="004B3493"/>
    <w:rsid w:val="004C7578"/>
    <w:rsid w:val="004D29CC"/>
    <w:rsid w:val="004D2B8C"/>
    <w:rsid w:val="004D7672"/>
    <w:rsid w:val="004D7CF5"/>
    <w:rsid w:val="004E088C"/>
    <w:rsid w:val="004E5BA1"/>
    <w:rsid w:val="004E67DF"/>
    <w:rsid w:val="004E6B94"/>
    <w:rsid w:val="004E7861"/>
    <w:rsid w:val="004F3189"/>
    <w:rsid w:val="004F4D47"/>
    <w:rsid w:val="004F4F39"/>
    <w:rsid w:val="005043DB"/>
    <w:rsid w:val="00505387"/>
    <w:rsid w:val="005075B5"/>
    <w:rsid w:val="00510C1F"/>
    <w:rsid w:val="00514811"/>
    <w:rsid w:val="005173D9"/>
    <w:rsid w:val="0053674C"/>
    <w:rsid w:val="00536D12"/>
    <w:rsid w:val="0054095F"/>
    <w:rsid w:val="00562B12"/>
    <w:rsid w:val="00566D89"/>
    <w:rsid w:val="005675F9"/>
    <w:rsid w:val="00570D31"/>
    <w:rsid w:val="00576876"/>
    <w:rsid w:val="00576BB6"/>
    <w:rsid w:val="0057764C"/>
    <w:rsid w:val="00577F3B"/>
    <w:rsid w:val="005802F7"/>
    <w:rsid w:val="00580651"/>
    <w:rsid w:val="0058142E"/>
    <w:rsid w:val="0059124D"/>
    <w:rsid w:val="00591569"/>
    <w:rsid w:val="00594142"/>
    <w:rsid w:val="00596DCD"/>
    <w:rsid w:val="005B3674"/>
    <w:rsid w:val="005B71F7"/>
    <w:rsid w:val="005C56E0"/>
    <w:rsid w:val="005D0B92"/>
    <w:rsid w:val="005D0F0F"/>
    <w:rsid w:val="005D1A8E"/>
    <w:rsid w:val="005D27D9"/>
    <w:rsid w:val="005D3160"/>
    <w:rsid w:val="005D511C"/>
    <w:rsid w:val="005D5262"/>
    <w:rsid w:val="005D7B45"/>
    <w:rsid w:val="005E1D42"/>
    <w:rsid w:val="005E7CEC"/>
    <w:rsid w:val="005F01F2"/>
    <w:rsid w:val="005F0819"/>
    <w:rsid w:val="005F253F"/>
    <w:rsid w:val="005F2D84"/>
    <w:rsid w:val="005F38F1"/>
    <w:rsid w:val="005F7720"/>
    <w:rsid w:val="00600931"/>
    <w:rsid w:val="00600A4D"/>
    <w:rsid w:val="0060253A"/>
    <w:rsid w:val="006053E2"/>
    <w:rsid w:val="00613917"/>
    <w:rsid w:val="00614014"/>
    <w:rsid w:val="006150B9"/>
    <w:rsid w:val="00615F70"/>
    <w:rsid w:val="00621430"/>
    <w:rsid w:val="006255B4"/>
    <w:rsid w:val="006264F9"/>
    <w:rsid w:val="00627813"/>
    <w:rsid w:val="00630434"/>
    <w:rsid w:val="00631B4F"/>
    <w:rsid w:val="00632635"/>
    <w:rsid w:val="00632B03"/>
    <w:rsid w:val="00636242"/>
    <w:rsid w:val="0063634E"/>
    <w:rsid w:val="00637A23"/>
    <w:rsid w:val="00640B5E"/>
    <w:rsid w:val="00643867"/>
    <w:rsid w:val="00645D53"/>
    <w:rsid w:val="00651AA3"/>
    <w:rsid w:val="00657A28"/>
    <w:rsid w:val="00657CA0"/>
    <w:rsid w:val="006614A2"/>
    <w:rsid w:val="00665EFB"/>
    <w:rsid w:val="00670179"/>
    <w:rsid w:val="00670A5F"/>
    <w:rsid w:val="0067432E"/>
    <w:rsid w:val="00676F92"/>
    <w:rsid w:val="0067799F"/>
    <w:rsid w:val="00695567"/>
    <w:rsid w:val="00696DA8"/>
    <w:rsid w:val="006A042F"/>
    <w:rsid w:val="006A21B4"/>
    <w:rsid w:val="006A74DF"/>
    <w:rsid w:val="006C0EC2"/>
    <w:rsid w:val="006C314A"/>
    <w:rsid w:val="006C6FF2"/>
    <w:rsid w:val="006D13E9"/>
    <w:rsid w:val="006E3088"/>
    <w:rsid w:val="006E3B84"/>
    <w:rsid w:val="006F2CF0"/>
    <w:rsid w:val="006F71E4"/>
    <w:rsid w:val="006F7380"/>
    <w:rsid w:val="00700381"/>
    <w:rsid w:val="00700415"/>
    <w:rsid w:val="00700C63"/>
    <w:rsid w:val="0070593D"/>
    <w:rsid w:val="00706838"/>
    <w:rsid w:val="007116AA"/>
    <w:rsid w:val="00711A27"/>
    <w:rsid w:val="007163A3"/>
    <w:rsid w:val="00716ECF"/>
    <w:rsid w:val="00721776"/>
    <w:rsid w:val="007248CB"/>
    <w:rsid w:val="007255F3"/>
    <w:rsid w:val="00731FE1"/>
    <w:rsid w:val="007320F6"/>
    <w:rsid w:val="0073763F"/>
    <w:rsid w:val="00737AD8"/>
    <w:rsid w:val="00740EB2"/>
    <w:rsid w:val="00742135"/>
    <w:rsid w:val="00744D62"/>
    <w:rsid w:val="00744DBC"/>
    <w:rsid w:val="007501DC"/>
    <w:rsid w:val="00754291"/>
    <w:rsid w:val="00755AB5"/>
    <w:rsid w:val="00760200"/>
    <w:rsid w:val="00760C48"/>
    <w:rsid w:val="00763B80"/>
    <w:rsid w:val="0076455E"/>
    <w:rsid w:val="0076507F"/>
    <w:rsid w:val="007708ED"/>
    <w:rsid w:val="00771E12"/>
    <w:rsid w:val="00772A15"/>
    <w:rsid w:val="00773BB9"/>
    <w:rsid w:val="00775BA8"/>
    <w:rsid w:val="0078344A"/>
    <w:rsid w:val="007846AA"/>
    <w:rsid w:val="007861A8"/>
    <w:rsid w:val="00787598"/>
    <w:rsid w:val="00792035"/>
    <w:rsid w:val="0079581F"/>
    <w:rsid w:val="00796909"/>
    <w:rsid w:val="007A0BF4"/>
    <w:rsid w:val="007A0D76"/>
    <w:rsid w:val="007A7883"/>
    <w:rsid w:val="007A789A"/>
    <w:rsid w:val="007A7BAE"/>
    <w:rsid w:val="007B5A83"/>
    <w:rsid w:val="007D1C4E"/>
    <w:rsid w:val="007E1A1F"/>
    <w:rsid w:val="007E6037"/>
    <w:rsid w:val="007E78D9"/>
    <w:rsid w:val="007F09A5"/>
    <w:rsid w:val="007F231B"/>
    <w:rsid w:val="007F26DC"/>
    <w:rsid w:val="007F551F"/>
    <w:rsid w:val="007F6AC9"/>
    <w:rsid w:val="007F735F"/>
    <w:rsid w:val="00810E30"/>
    <w:rsid w:val="008117BA"/>
    <w:rsid w:val="00820C25"/>
    <w:rsid w:val="008236EE"/>
    <w:rsid w:val="00825B2F"/>
    <w:rsid w:val="0082745E"/>
    <w:rsid w:val="00836A15"/>
    <w:rsid w:val="00837517"/>
    <w:rsid w:val="008419AD"/>
    <w:rsid w:val="00841BFD"/>
    <w:rsid w:val="00842876"/>
    <w:rsid w:val="0084292A"/>
    <w:rsid w:val="008449A9"/>
    <w:rsid w:val="00844E4D"/>
    <w:rsid w:val="0084780C"/>
    <w:rsid w:val="00847FD7"/>
    <w:rsid w:val="00850006"/>
    <w:rsid w:val="00850467"/>
    <w:rsid w:val="008505E1"/>
    <w:rsid w:val="00852D00"/>
    <w:rsid w:val="00852D80"/>
    <w:rsid w:val="00853DAD"/>
    <w:rsid w:val="008542F9"/>
    <w:rsid w:val="00855FF9"/>
    <w:rsid w:val="00857C0E"/>
    <w:rsid w:val="00863C3F"/>
    <w:rsid w:val="008724E0"/>
    <w:rsid w:val="00875BC3"/>
    <w:rsid w:val="008765DE"/>
    <w:rsid w:val="00890C76"/>
    <w:rsid w:val="008A0BE6"/>
    <w:rsid w:val="008A1F48"/>
    <w:rsid w:val="008A21A6"/>
    <w:rsid w:val="008A2E22"/>
    <w:rsid w:val="008A32D8"/>
    <w:rsid w:val="008A5E87"/>
    <w:rsid w:val="008B6DB9"/>
    <w:rsid w:val="008C5000"/>
    <w:rsid w:val="008C6920"/>
    <w:rsid w:val="008F2A94"/>
    <w:rsid w:val="008F50EF"/>
    <w:rsid w:val="008F50F3"/>
    <w:rsid w:val="00905DB4"/>
    <w:rsid w:val="00906D30"/>
    <w:rsid w:val="009148E0"/>
    <w:rsid w:val="00916ED2"/>
    <w:rsid w:val="009249D5"/>
    <w:rsid w:val="0093329F"/>
    <w:rsid w:val="009405F2"/>
    <w:rsid w:val="00946669"/>
    <w:rsid w:val="00951515"/>
    <w:rsid w:val="00953A97"/>
    <w:rsid w:val="009565BD"/>
    <w:rsid w:val="00960C96"/>
    <w:rsid w:val="00961396"/>
    <w:rsid w:val="009619CD"/>
    <w:rsid w:val="00961F26"/>
    <w:rsid w:val="00963A50"/>
    <w:rsid w:val="009646A0"/>
    <w:rsid w:val="0096564F"/>
    <w:rsid w:val="00965939"/>
    <w:rsid w:val="00970AC5"/>
    <w:rsid w:val="00975536"/>
    <w:rsid w:val="009774EF"/>
    <w:rsid w:val="00980A59"/>
    <w:rsid w:val="009819A7"/>
    <w:rsid w:val="009845F0"/>
    <w:rsid w:val="00990BA4"/>
    <w:rsid w:val="00994039"/>
    <w:rsid w:val="009965E4"/>
    <w:rsid w:val="00997E79"/>
    <w:rsid w:val="009A2D37"/>
    <w:rsid w:val="009A34EE"/>
    <w:rsid w:val="009A4BD9"/>
    <w:rsid w:val="009A65C4"/>
    <w:rsid w:val="009B33B2"/>
    <w:rsid w:val="009B5DB0"/>
    <w:rsid w:val="009C41CD"/>
    <w:rsid w:val="009C528E"/>
    <w:rsid w:val="009C637E"/>
    <w:rsid w:val="009D2601"/>
    <w:rsid w:val="009D4461"/>
    <w:rsid w:val="009D46E0"/>
    <w:rsid w:val="009D6F47"/>
    <w:rsid w:val="009E2B3F"/>
    <w:rsid w:val="009F2248"/>
    <w:rsid w:val="009F347C"/>
    <w:rsid w:val="009F4BDB"/>
    <w:rsid w:val="009F7121"/>
    <w:rsid w:val="009F757D"/>
    <w:rsid w:val="009F7FDE"/>
    <w:rsid w:val="00A00CEA"/>
    <w:rsid w:val="00A04E1A"/>
    <w:rsid w:val="00A2470A"/>
    <w:rsid w:val="00A30CC2"/>
    <w:rsid w:val="00A335CA"/>
    <w:rsid w:val="00A33926"/>
    <w:rsid w:val="00A348AB"/>
    <w:rsid w:val="00A41D17"/>
    <w:rsid w:val="00A43976"/>
    <w:rsid w:val="00A5070D"/>
    <w:rsid w:val="00A510D9"/>
    <w:rsid w:val="00A577FD"/>
    <w:rsid w:val="00A60304"/>
    <w:rsid w:val="00A619C8"/>
    <w:rsid w:val="00A62F4A"/>
    <w:rsid w:val="00A66A89"/>
    <w:rsid w:val="00A73615"/>
    <w:rsid w:val="00A76B16"/>
    <w:rsid w:val="00A80DD8"/>
    <w:rsid w:val="00A81B59"/>
    <w:rsid w:val="00A85092"/>
    <w:rsid w:val="00A87278"/>
    <w:rsid w:val="00A955A2"/>
    <w:rsid w:val="00A966B0"/>
    <w:rsid w:val="00AA01D6"/>
    <w:rsid w:val="00AA1C23"/>
    <w:rsid w:val="00AB324E"/>
    <w:rsid w:val="00AB5B19"/>
    <w:rsid w:val="00AB6EBC"/>
    <w:rsid w:val="00AC0010"/>
    <w:rsid w:val="00AC1148"/>
    <w:rsid w:val="00AC280D"/>
    <w:rsid w:val="00AC2CA6"/>
    <w:rsid w:val="00AC349F"/>
    <w:rsid w:val="00AC49C7"/>
    <w:rsid w:val="00AC5EAC"/>
    <w:rsid w:val="00AD6F76"/>
    <w:rsid w:val="00AD7126"/>
    <w:rsid w:val="00AE1A43"/>
    <w:rsid w:val="00AE3126"/>
    <w:rsid w:val="00AE3712"/>
    <w:rsid w:val="00AE3FE4"/>
    <w:rsid w:val="00AE42ED"/>
    <w:rsid w:val="00AF199D"/>
    <w:rsid w:val="00B05749"/>
    <w:rsid w:val="00B0577C"/>
    <w:rsid w:val="00B05D16"/>
    <w:rsid w:val="00B07B44"/>
    <w:rsid w:val="00B111F8"/>
    <w:rsid w:val="00B2456D"/>
    <w:rsid w:val="00B279E0"/>
    <w:rsid w:val="00B404DA"/>
    <w:rsid w:val="00B40D28"/>
    <w:rsid w:val="00B4760C"/>
    <w:rsid w:val="00B5190E"/>
    <w:rsid w:val="00B54A99"/>
    <w:rsid w:val="00B63496"/>
    <w:rsid w:val="00B64046"/>
    <w:rsid w:val="00B73429"/>
    <w:rsid w:val="00B848DC"/>
    <w:rsid w:val="00B850CB"/>
    <w:rsid w:val="00B904E1"/>
    <w:rsid w:val="00B9097D"/>
    <w:rsid w:val="00B90D79"/>
    <w:rsid w:val="00B9482B"/>
    <w:rsid w:val="00B975B1"/>
    <w:rsid w:val="00BA4176"/>
    <w:rsid w:val="00BB54D7"/>
    <w:rsid w:val="00BB56B3"/>
    <w:rsid w:val="00BB7B18"/>
    <w:rsid w:val="00BC3797"/>
    <w:rsid w:val="00BD73C1"/>
    <w:rsid w:val="00BE2306"/>
    <w:rsid w:val="00BF21AA"/>
    <w:rsid w:val="00BF2A7F"/>
    <w:rsid w:val="00BF4BB0"/>
    <w:rsid w:val="00C04207"/>
    <w:rsid w:val="00C04391"/>
    <w:rsid w:val="00C07931"/>
    <w:rsid w:val="00C11C1D"/>
    <w:rsid w:val="00C15D47"/>
    <w:rsid w:val="00C1644E"/>
    <w:rsid w:val="00C24935"/>
    <w:rsid w:val="00C3561C"/>
    <w:rsid w:val="00C35C5A"/>
    <w:rsid w:val="00C35F94"/>
    <w:rsid w:val="00C407CD"/>
    <w:rsid w:val="00C44A6D"/>
    <w:rsid w:val="00C53454"/>
    <w:rsid w:val="00C56D24"/>
    <w:rsid w:val="00C56E36"/>
    <w:rsid w:val="00C610AD"/>
    <w:rsid w:val="00C67ED1"/>
    <w:rsid w:val="00C75B1E"/>
    <w:rsid w:val="00C76A89"/>
    <w:rsid w:val="00C845F2"/>
    <w:rsid w:val="00C8753D"/>
    <w:rsid w:val="00C901F2"/>
    <w:rsid w:val="00C9122C"/>
    <w:rsid w:val="00C91AB8"/>
    <w:rsid w:val="00C9451F"/>
    <w:rsid w:val="00C94ADA"/>
    <w:rsid w:val="00CA223A"/>
    <w:rsid w:val="00CB2458"/>
    <w:rsid w:val="00CB3CAF"/>
    <w:rsid w:val="00CB419B"/>
    <w:rsid w:val="00CC467F"/>
    <w:rsid w:val="00CD4190"/>
    <w:rsid w:val="00CD4A34"/>
    <w:rsid w:val="00CE7B68"/>
    <w:rsid w:val="00CF52D1"/>
    <w:rsid w:val="00D00927"/>
    <w:rsid w:val="00D011E0"/>
    <w:rsid w:val="00D14139"/>
    <w:rsid w:val="00D2073A"/>
    <w:rsid w:val="00D20EFC"/>
    <w:rsid w:val="00D2229E"/>
    <w:rsid w:val="00D23A51"/>
    <w:rsid w:val="00D25E2C"/>
    <w:rsid w:val="00D27545"/>
    <w:rsid w:val="00D27C2B"/>
    <w:rsid w:val="00D47D0D"/>
    <w:rsid w:val="00D50407"/>
    <w:rsid w:val="00D517B8"/>
    <w:rsid w:val="00D6048F"/>
    <w:rsid w:val="00D60FBD"/>
    <w:rsid w:val="00D62EB8"/>
    <w:rsid w:val="00D65704"/>
    <w:rsid w:val="00D67B00"/>
    <w:rsid w:val="00D740A1"/>
    <w:rsid w:val="00D86A1B"/>
    <w:rsid w:val="00D974A1"/>
    <w:rsid w:val="00DB05D9"/>
    <w:rsid w:val="00DB1628"/>
    <w:rsid w:val="00DB1FA2"/>
    <w:rsid w:val="00DB37A1"/>
    <w:rsid w:val="00DB3FC6"/>
    <w:rsid w:val="00DB5C35"/>
    <w:rsid w:val="00DC0B09"/>
    <w:rsid w:val="00DC4962"/>
    <w:rsid w:val="00DC7665"/>
    <w:rsid w:val="00DD219D"/>
    <w:rsid w:val="00DD309D"/>
    <w:rsid w:val="00DD6A0D"/>
    <w:rsid w:val="00DE1FF9"/>
    <w:rsid w:val="00DE27DB"/>
    <w:rsid w:val="00DE2C6C"/>
    <w:rsid w:val="00DE2F53"/>
    <w:rsid w:val="00DE5D2C"/>
    <w:rsid w:val="00DF078E"/>
    <w:rsid w:val="00DF4D81"/>
    <w:rsid w:val="00E00534"/>
    <w:rsid w:val="00E10132"/>
    <w:rsid w:val="00E103A7"/>
    <w:rsid w:val="00E16C59"/>
    <w:rsid w:val="00E20049"/>
    <w:rsid w:val="00E25D15"/>
    <w:rsid w:val="00E27350"/>
    <w:rsid w:val="00E32752"/>
    <w:rsid w:val="00E33438"/>
    <w:rsid w:val="00E370C4"/>
    <w:rsid w:val="00E417C5"/>
    <w:rsid w:val="00E421FF"/>
    <w:rsid w:val="00E42796"/>
    <w:rsid w:val="00E456F6"/>
    <w:rsid w:val="00E46677"/>
    <w:rsid w:val="00E46B19"/>
    <w:rsid w:val="00E52108"/>
    <w:rsid w:val="00E52258"/>
    <w:rsid w:val="00E528CC"/>
    <w:rsid w:val="00E62232"/>
    <w:rsid w:val="00E62C89"/>
    <w:rsid w:val="00E647EF"/>
    <w:rsid w:val="00E64D89"/>
    <w:rsid w:val="00E7000C"/>
    <w:rsid w:val="00E70E86"/>
    <w:rsid w:val="00E75C84"/>
    <w:rsid w:val="00E86473"/>
    <w:rsid w:val="00E95D6A"/>
    <w:rsid w:val="00E975F9"/>
    <w:rsid w:val="00EA001A"/>
    <w:rsid w:val="00EA21F0"/>
    <w:rsid w:val="00EA5D88"/>
    <w:rsid w:val="00EB5208"/>
    <w:rsid w:val="00EB65A7"/>
    <w:rsid w:val="00EB7DE5"/>
    <w:rsid w:val="00EC0A13"/>
    <w:rsid w:val="00EC441C"/>
    <w:rsid w:val="00EC5B58"/>
    <w:rsid w:val="00EC7413"/>
    <w:rsid w:val="00EC7F9E"/>
    <w:rsid w:val="00ED4BBF"/>
    <w:rsid w:val="00ED7BD9"/>
    <w:rsid w:val="00ED7F43"/>
    <w:rsid w:val="00EE290A"/>
    <w:rsid w:val="00EE3287"/>
    <w:rsid w:val="00EE3C97"/>
    <w:rsid w:val="00EE4805"/>
    <w:rsid w:val="00EE5B30"/>
    <w:rsid w:val="00EE78AD"/>
    <w:rsid w:val="00EF16D6"/>
    <w:rsid w:val="00EF2EAA"/>
    <w:rsid w:val="00EF731D"/>
    <w:rsid w:val="00F03832"/>
    <w:rsid w:val="00F04EF7"/>
    <w:rsid w:val="00F072C2"/>
    <w:rsid w:val="00F11AD5"/>
    <w:rsid w:val="00F11F39"/>
    <w:rsid w:val="00F13E90"/>
    <w:rsid w:val="00F1509F"/>
    <w:rsid w:val="00F163D4"/>
    <w:rsid w:val="00F16DFC"/>
    <w:rsid w:val="00F20773"/>
    <w:rsid w:val="00F20AF2"/>
    <w:rsid w:val="00F26722"/>
    <w:rsid w:val="00F26F37"/>
    <w:rsid w:val="00F3242E"/>
    <w:rsid w:val="00F36F17"/>
    <w:rsid w:val="00F373E6"/>
    <w:rsid w:val="00F378EE"/>
    <w:rsid w:val="00F41B2B"/>
    <w:rsid w:val="00F433BB"/>
    <w:rsid w:val="00F4646B"/>
    <w:rsid w:val="00F46CBB"/>
    <w:rsid w:val="00F47713"/>
    <w:rsid w:val="00F5397E"/>
    <w:rsid w:val="00F551C4"/>
    <w:rsid w:val="00F56AF8"/>
    <w:rsid w:val="00F617CC"/>
    <w:rsid w:val="00F64074"/>
    <w:rsid w:val="00F64325"/>
    <w:rsid w:val="00F6435A"/>
    <w:rsid w:val="00F650B5"/>
    <w:rsid w:val="00F664EB"/>
    <w:rsid w:val="00F6778C"/>
    <w:rsid w:val="00F72A67"/>
    <w:rsid w:val="00F86572"/>
    <w:rsid w:val="00F94D67"/>
    <w:rsid w:val="00F95336"/>
    <w:rsid w:val="00FA1EE5"/>
    <w:rsid w:val="00FA3628"/>
    <w:rsid w:val="00FA5EAB"/>
    <w:rsid w:val="00FB1969"/>
    <w:rsid w:val="00FB2BE3"/>
    <w:rsid w:val="00FB77A5"/>
    <w:rsid w:val="00FC48F0"/>
    <w:rsid w:val="00FC4C16"/>
    <w:rsid w:val="00FD12D1"/>
    <w:rsid w:val="00FD1F3C"/>
    <w:rsid w:val="00FD75DE"/>
    <w:rsid w:val="00FE05AC"/>
    <w:rsid w:val="00FE1E67"/>
    <w:rsid w:val="00FF17A7"/>
    <w:rsid w:val="00FF2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37D9C77-B9DE-4CA3-9CF2-2A359F2F7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0CC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419B"/>
    <w:pPr>
      <w:keepNext/>
      <w:widowControl w:val="0"/>
      <w:jc w:val="center"/>
      <w:outlineLvl w:val="1"/>
    </w:pPr>
    <w:rPr>
      <w:b/>
      <w:snapToGrid w:val="0"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433BB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2670CC"/>
    <w:pPr>
      <w:keepNext/>
      <w:keepLines/>
      <w:jc w:val="both"/>
      <w:outlineLvl w:val="4"/>
    </w:pPr>
    <w:rPr>
      <w:szCs w:val="20"/>
    </w:rPr>
  </w:style>
  <w:style w:type="paragraph" w:styleId="7">
    <w:name w:val="heading 7"/>
    <w:basedOn w:val="a"/>
    <w:next w:val="a"/>
    <w:link w:val="70"/>
    <w:qFormat/>
    <w:rsid w:val="00CB419B"/>
    <w:pPr>
      <w:spacing w:before="240" w:after="60"/>
      <w:outlineLvl w:val="6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670CC"/>
    <w:rPr>
      <w:sz w:val="24"/>
      <w:lang w:eastAsia="ru-RU"/>
    </w:rPr>
  </w:style>
  <w:style w:type="paragraph" w:customStyle="1" w:styleId="ConsPlusNormal">
    <w:name w:val="ConsPlusNormal"/>
    <w:rsid w:val="00CB419B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Nonformat">
    <w:name w:val="ConsPlusNonformat"/>
    <w:rsid w:val="00CB419B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Title">
    <w:name w:val="ConsPlusTitle"/>
    <w:rsid w:val="00CB419B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CB419B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20">
    <w:name w:val="Заголовок 2 Знак"/>
    <w:basedOn w:val="a0"/>
    <w:link w:val="2"/>
    <w:rsid w:val="00CB419B"/>
    <w:rPr>
      <w:b/>
      <w:snapToGrid w:val="0"/>
      <w:sz w:val="28"/>
      <w:lang w:eastAsia="ru-RU"/>
    </w:rPr>
  </w:style>
  <w:style w:type="character" w:customStyle="1" w:styleId="70">
    <w:name w:val="Заголовок 7 Знак"/>
    <w:basedOn w:val="a0"/>
    <w:link w:val="7"/>
    <w:rsid w:val="00CB419B"/>
    <w:rPr>
      <w:color w:val="000000"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CB419B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styleId="a4">
    <w:name w:val="Title"/>
    <w:basedOn w:val="a"/>
    <w:link w:val="a5"/>
    <w:qFormat/>
    <w:rsid w:val="00CB419B"/>
    <w:pPr>
      <w:jc w:val="center"/>
    </w:pPr>
    <w:rPr>
      <w:sz w:val="28"/>
      <w:szCs w:val="20"/>
    </w:rPr>
  </w:style>
  <w:style w:type="character" w:customStyle="1" w:styleId="a5">
    <w:name w:val="Название Знак"/>
    <w:basedOn w:val="a0"/>
    <w:link w:val="a4"/>
    <w:rsid w:val="00CB419B"/>
    <w:rPr>
      <w:sz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B419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419B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A966B0"/>
    <w:rPr>
      <w:color w:val="0000FF"/>
      <w:u w:val="single"/>
    </w:rPr>
  </w:style>
  <w:style w:type="table" w:styleId="a9">
    <w:name w:val="Table Grid"/>
    <w:basedOn w:val="a1"/>
    <w:uiPriority w:val="59"/>
    <w:rsid w:val="00875B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F433BB"/>
    <w:rPr>
      <w:rFonts w:ascii="Calibri Light" w:hAnsi="Calibri Light"/>
      <w:b/>
      <w:bCs/>
      <w:sz w:val="26"/>
      <w:szCs w:val="26"/>
      <w:lang w:eastAsia="ru-RU"/>
    </w:rPr>
  </w:style>
  <w:style w:type="character" w:styleId="aa">
    <w:name w:val="Strong"/>
    <w:qFormat/>
    <w:rsid w:val="00F433BB"/>
    <w:rPr>
      <w:b/>
      <w:bCs/>
    </w:rPr>
  </w:style>
  <w:style w:type="paragraph" w:customStyle="1" w:styleId="formattexttopleveltext">
    <w:name w:val="formattexttopleveltext"/>
    <w:basedOn w:val="a"/>
    <w:rsid w:val="00F433BB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3371A9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A80DD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80DD8"/>
    <w:rPr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A80DD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A80DD8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922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40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68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3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15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63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23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50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53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367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15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6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8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838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769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110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8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5036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1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98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110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10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8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5356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746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9974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802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1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71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346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07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54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153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87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37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60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168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187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88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978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161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3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11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71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510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73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495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77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25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685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93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51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05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314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7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515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76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72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60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786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99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3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41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90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369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764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9279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&#1072;&#1076;&#1084;-&#1084;&#1072;&#1083;&#1099;&#1096;&#1077;&#1074;&#1072;.&#1088;&#1092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E5FC99B8385468C51AE31CF81E15FE0280521DC1E54D3BEE3B9ABF84299B835BDE5DFFE3A673D2506B67CB64926DE9A145079B2EB00Z5l9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67D2E936305202BEFA1A4E309631DB738C3737ED1F9561C5267C74904BC23E6364C1A10BC5869C024C1E8175BCA1079B5BF2833C56D667DAE0A3A1164e9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E8D4A02BBED8CE983AF85F1A64B78495E8A750E151A7CA1C534C05CE4E93D5DDA9691DFC89B1EB3C528BC15Bn1t9G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6868A-181D-4CA1-B890-E29323A53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Лидия А. Холопова</cp:lastModifiedBy>
  <cp:revision>2</cp:revision>
  <cp:lastPrinted>2020-01-23T09:22:00Z</cp:lastPrinted>
  <dcterms:created xsi:type="dcterms:W3CDTF">2020-01-28T06:55:00Z</dcterms:created>
  <dcterms:modified xsi:type="dcterms:W3CDTF">2020-01-28T06:55:00Z</dcterms:modified>
</cp:coreProperties>
</file>