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2B3444" w:rsidRDefault="00E0302C" w:rsidP="005C52A4">
      <w:pPr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B3444">
        <w:rPr>
          <w:rFonts w:ascii="Liberation Serif" w:hAnsi="Liberation Serif" w:cs="Times New Roman"/>
          <w:color w:val="000000"/>
          <w:sz w:val="28"/>
          <w:szCs w:val="28"/>
        </w:rPr>
        <w:t>Пояснительная записка</w:t>
      </w:r>
    </w:p>
    <w:p w:rsidR="00571EE5" w:rsidRPr="002B3444" w:rsidRDefault="00E0302C" w:rsidP="00571EE5">
      <w:pPr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к проекту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остановления </w:t>
      </w:r>
      <w:r w:rsidR="00571EE5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главы Малышевского городского округа </w:t>
      </w:r>
    </w:p>
    <w:p w:rsidR="002B3444" w:rsidRDefault="00571EE5" w:rsidP="00571EE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2B3444">
        <w:rPr>
          <w:rFonts w:ascii="Liberation Serif" w:hAnsi="Liberation Serif" w:cs="Times New Roman"/>
          <w:color w:val="000000"/>
          <w:sz w:val="28"/>
          <w:szCs w:val="28"/>
        </w:rPr>
        <w:t>«</w:t>
      </w:r>
      <w:r w:rsidR="002B3444" w:rsidRPr="002B3444">
        <w:rPr>
          <w:rFonts w:ascii="Liberation Serif" w:hAnsi="Liberation Serif" w:cs="Times New Roman"/>
          <w:sz w:val="28"/>
          <w:szCs w:val="28"/>
        </w:rPr>
        <w:t xml:space="preserve">Об утверждении порядка 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</w:t>
      </w:r>
    </w:p>
    <w:p w:rsidR="002B3444" w:rsidRDefault="002B3444" w:rsidP="00571EE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 xml:space="preserve">доходов в связи с оказанием банных услуг населению </w:t>
      </w:r>
    </w:p>
    <w:p w:rsidR="007547B0" w:rsidRPr="002B3444" w:rsidRDefault="002B3444" w:rsidP="00571EE5">
      <w:pPr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  <w:r>
        <w:rPr>
          <w:rFonts w:ascii="Liberation Serif" w:hAnsi="Liberation Serif" w:cs="Times New Roman"/>
          <w:sz w:val="28"/>
          <w:szCs w:val="28"/>
        </w:rPr>
        <w:t>»</w:t>
      </w:r>
      <w:r w:rsidR="00571EE5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</w:p>
    <w:p w:rsidR="00571EE5" w:rsidRPr="002B3444" w:rsidRDefault="00571EE5" w:rsidP="00571EE5">
      <w:pPr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A9506B" w:rsidRPr="002B3444" w:rsidRDefault="007547B0" w:rsidP="002B3444">
      <w:pPr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Предлагаемый </w:t>
      </w:r>
      <w:r w:rsidR="00E0302C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к обсуждению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="002B3444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остановления главы Малышевского городского округа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«</w:t>
      </w:r>
      <w:r w:rsidR="002B3444" w:rsidRPr="002B3444">
        <w:rPr>
          <w:rFonts w:ascii="Liberation Serif" w:hAnsi="Liberation Serif" w:cs="Times New Roman"/>
          <w:sz w:val="28"/>
          <w:szCs w:val="28"/>
        </w:rPr>
        <w:t>Об утверждении порядка 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  <w:r w:rsidR="002B3444">
        <w:rPr>
          <w:rFonts w:ascii="Liberation Serif" w:hAnsi="Liberation Serif" w:cs="Times New Roman"/>
          <w:sz w:val="28"/>
          <w:szCs w:val="28"/>
        </w:rPr>
        <w:t>»</w:t>
      </w:r>
      <w:r w:rsidR="00571EE5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0302C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характеризуется </w:t>
      </w:r>
      <w:r w:rsidR="002B3444">
        <w:rPr>
          <w:rFonts w:ascii="Times New Roman" w:hAnsi="Times New Roman" w:cs="Times New Roman"/>
          <w:color w:val="000000"/>
          <w:sz w:val="28"/>
          <w:szCs w:val="28"/>
        </w:rPr>
        <w:t>высокой степенью регулирующего воздействия, поскольку проект нормативного правового акта содержит положения, устанавливающие новые обязанности устанавливающие ответственность за нарушение нормативных правовых актов субъектов Российской Федерации, затрагивающих вопросы осуществления предпринимательской деятельности.</w:t>
      </w:r>
    </w:p>
    <w:p w:rsidR="00467BD7" w:rsidRPr="002B3444" w:rsidRDefault="00467BD7" w:rsidP="00467BD7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 xml:space="preserve">Полномочия </w:t>
      </w:r>
      <w:r w:rsidR="00571EE5" w:rsidRPr="002B3444">
        <w:rPr>
          <w:rFonts w:ascii="Liberation Serif" w:hAnsi="Liberation Serif" w:cs="Times New Roman"/>
          <w:sz w:val="28"/>
          <w:szCs w:val="28"/>
        </w:rPr>
        <w:t>главы Малышевского городского округа</w:t>
      </w:r>
      <w:r w:rsidRPr="002B3444">
        <w:rPr>
          <w:rFonts w:ascii="Liberation Serif" w:hAnsi="Liberation Serif" w:cs="Times New Roman"/>
          <w:sz w:val="28"/>
          <w:szCs w:val="28"/>
        </w:rPr>
        <w:t xml:space="preserve"> в регулируемой сфере определены </w:t>
      </w:r>
      <w:r w:rsidR="002B3444" w:rsidRPr="002B3444">
        <w:rPr>
          <w:rFonts w:ascii="Liberation Serif" w:hAnsi="Liberation Serif"/>
          <w:sz w:val="28"/>
          <w:szCs w:val="28"/>
        </w:rPr>
        <w:t xml:space="preserve">Федеральным </w:t>
      </w:r>
      <w:hyperlink r:id="rId6" w:history="1">
        <w:r w:rsidR="002B3444" w:rsidRPr="002B3444">
          <w:rPr>
            <w:rFonts w:ascii="Liberation Serif" w:hAnsi="Liberation Serif"/>
            <w:sz w:val="28"/>
            <w:szCs w:val="28"/>
          </w:rPr>
          <w:t>законом</w:t>
        </w:r>
      </w:hyperlink>
      <w:r w:rsidR="002B3444" w:rsidRPr="002B3444">
        <w:rPr>
          <w:rFonts w:ascii="Liberation Serif" w:hAnsi="Liberation Serif"/>
          <w:sz w:val="28"/>
          <w:szCs w:val="28"/>
        </w:rPr>
        <w:t xml:space="preserve"> от 06 октября 2003 года N 131-ФЗ «Об общих принципах организации местного самоуправления в Российской Федерации», </w:t>
      </w:r>
      <w:hyperlink r:id="rId7" w:history="1">
        <w:r w:rsidR="002B3444">
          <w:rPr>
            <w:rFonts w:ascii="Liberation Serif" w:hAnsi="Liberation Serif"/>
            <w:sz w:val="28"/>
            <w:szCs w:val="28"/>
          </w:rPr>
          <w:t>п</w:t>
        </w:r>
        <w:r w:rsidR="002B3444" w:rsidRPr="002B3444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="002B3444" w:rsidRPr="002B3444">
        <w:rPr>
          <w:rFonts w:ascii="Liberation Serif" w:hAnsi="Liberation Serif"/>
          <w:sz w:val="28"/>
          <w:szCs w:val="28"/>
        </w:rPr>
        <w:t xml:space="preserve"> Правительства РФ от 06.09.2016 N 887 «Об общих требованиях к нормативным правовым актам, муниципальным правовым актам, регулирующим предоставление субсидии юридическим лицам (за исключением субсидии государственным (муниципальным) учреждениям), индивидуальным предпринимателям»</w:t>
      </w:r>
      <w:r w:rsidR="002B3444">
        <w:rPr>
          <w:rFonts w:ascii="Liberation Serif" w:hAnsi="Liberation Serif"/>
          <w:sz w:val="28"/>
          <w:szCs w:val="28"/>
        </w:rPr>
        <w:t>.</w:t>
      </w:r>
    </w:p>
    <w:p w:rsidR="00467BD7" w:rsidRPr="002B3444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 xml:space="preserve">Проект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="002B3444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остановления главы Малышевского городского округа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«</w:t>
      </w:r>
      <w:r w:rsidR="002B3444" w:rsidRPr="002B3444">
        <w:rPr>
          <w:rFonts w:ascii="Liberation Serif" w:hAnsi="Liberation Serif" w:cs="Times New Roman"/>
          <w:sz w:val="28"/>
          <w:szCs w:val="28"/>
        </w:rPr>
        <w:t>Об утверждении порядка 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  <w:r w:rsidR="002B3444">
        <w:rPr>
          <w:rFonts w:ascii="Liberation Serif" w:hAnsi="Liberation Serif" w:cs="Times New Roman"/>
          <w:sz w:val="28"/>
          <w:szCs w:val="28"/>
        </w:rPr>
        <w:t>»</w:t>
      </w:r>
      <w:r w:rsidR="002B3444">
        <w:rPr>
          <w:rFonts w:ascii="Liberation Serif" w:hAnsi="Liberation Serif" w:cs="Times New Roman"/>
          <w:sz w:val="28"/>
          <w:szCs w:val="28"/>
        </w:rPr>
        <w:t xml:space="preserve"> определяет порядок предоставления субсидий юридическим лицам, а также индивидуальным предпринимателям </w:t>
      </w:r>
      <w:r w:rsidR="002B3444" w:rsidRPr="002B3444">
        <w:rPr>
          <w:rFonts w:ascii="Liberation Serif" w:hAnsi="Liberation Serif" w:cs="Times New Roman"/>
          <w:sz w:val="28"/>
          <w:szCs w:val="28"/>
        </w:rPr>
        <w:t xml:space="preserve">в целях возмещения части недополученных доходов в связи с оказанием банных услуг населению </w:t>
      </w:r>
      <w:r w:rsidRPr="002B3444">
        <w:rPr>
          <w:rFonts w:ascii="Liberation Serif" w:hAnsi="Liberation Serif" w:cs="Times New Roman"/>
          <w:sz w:val="28"/>
          <w:szCs w:val="28"/>
        </w:rPr>
        <w:t>на территории муниципального образова</w:t>
      </w:r>
      <w:r w:rsidR="002B3444">
        <w:rPr>
          <w:rFonts w:ascii="Liberation Serif" w:hAnsi="Liberation Serif" w:cs="Times New Roman"/>
          <w:sz w:val="28"/>
          <w:szCs w:val="28"/>
        </w:rPr>
        <w:t>ния «Малышевского городского округа</w:t>
      </w:r>
      <w:r w:rsidRPr="002B3444">
        <w:rPr>
          <w:rFonts w:ascii="Liberation Serif" w:hAnsi="Liberation Serif" w:cs="Times New Roman"/>
          <w:sz w:val="28"/>
          <w:szCs w:val="28"/>
        </w:rPr>
        <w:t>».</w:t>
      </w:r>
    </w:p>
    <w:p w:rsidR="00B16F21" w:rsidRPr="002B3444" w:rsidRDefault="00E0302C" w:rsidP="00E0302C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 xml:space="preserve">В связи с принятием </w:t>
      </w:r>
      <w:r w:rsidR="004C7FCD" w:rsidRPr="002B3444">
        <w:rPr>
          <w:rFonts w:ascii="Liberation Serif" w:hAnsi="Liberation Serif" w:cs="Times New Roman"/>
          <w:sz w:val="28"/>
          <w:szCs w:val="28"/>
        </w:rPr>
        <w:t xml:space="preserve">проекта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="002B3444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остановления главы Малышевского городского округа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«</w:t>
      </w:r>
      <w:r w:rsidR="002B3444" w:rsidRPr="002B3444">
        <w:rPr>
          <w:rFonts w:ascii="Liberation Serif" w:hAnsi="Liberation Serif" w:cs="Times New Roman"/>
          <w:sz w:val="28"/>
          <w:szCs w:val="28"/>
        </w:rPr>
        <w:t>Об утверждении порядка 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  <w:r w:rsidR="002B3444">
        <w:rPr>
          <w:rFonts w:ascii="Liberation Serif" w:hAnsi="Liberation Serif" w:cs="Times New Roman"/>
          <w:sz w:val="28"/>
          <w:szCs w:val="28"/>
        </w:rPr>
        <w:t>»</w:t>
      </w:r>
      <w:r w:rsidR="00571EE5" w:rsidRPr="002B3444">
        <w:rPr>
          <w:rFonts w:ascii="Liberation Serif" w:hAnsi="Liberation Serif" w:cs="Times New Roman"/>
          <w:sz w:val="28"/>
          <w:szCs w:val="28"/>
        </w:rPr>
        <w:t xml:space="preserve"> </w:t>
      </w:r>
      <w:r w:rsidR="00175136" w:rsidRPr="002B3444">
        <w:rPr>
          <w:rFonts w:ascii="Liberation Serif" w:hAnsi="Liberation Serif" w:cs="Times New Roman"/>
          <w:sz w:val="28"/>
          <w:szCs w:val="28"/>
        </w:rPr>
        <w:t xml:space="preserve">полномочия </w:t>
      </w:r>
      <w:r w:rsidR="00571EE5" w:rsidRPr="002B3444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  <w:r w:rsidR="00175136" w:rsidRPr="002B3444">
        <w:rPr>
          <w:rFonts w:ascii="Liberation Serif" w:hAnsi="Liberation Serif" w:cs="Times New Roman"/>
          <w:i/>
          <w:sz w:val="28"/>
          <w:szCs w:val="28"/>
        </w:rPr>
        <w:t xml:space="preserve"> </w:t>
      </w:r>
      <w:r w:rsidR="00175136" w:rsidRPr="002B3444">
        <w:rPr>
          <w:rFonts w:ascii="Liberation Serif" w:hAnsi="Liberation Serif" w:cs="Times New Roman"/>
          <w:sz w:val="28"/>
          <w:szCs w:val="28"/>
        </w:rPr>
        <w:t xml:space="preserve">по разработке </w:t>
      </w:r>
      <w:r w:rsidR="002B3444" w:rsidRPr="002B3444">
        <w:rPr>
          <w:rFonts w:ascii="Liberation Serif" w:hAnsi="Liberation Serif" w:cs="Times New Roman"/>
          <w:sz w:val="28"/>
          <w:szCs w:val="28"/>
        </w:rPr>
        <w:t>порядка предоставления субсидии юр</w:t>
      </w:r>
      <w:r w:rsidR="002B3444">
        <w:rPr>
          <w:rFonts w:ascii="Liberation Serif" w:hAnsi="Liberation Serif" w:cs="Times New Roman"/>
          <w:sz w:val="28"/>
          <w:szCs w:val="28"/>
        </w:rPr>
        <w:t xml:space="preserve">идическим лицам и </w:t>
      </w:r>
      <w:r w:rsidR="002B3444" w:rsidRPr="002B3444">
        <w:rPr>
          <w:rFonts w:ascii="Liberation Serif" w:hAnsi="Liberation Serif" w:cs="Times New Roman"/>
          <w:sz w:val="28"/>
          <w:szCs w:val="28"/>
        </w:rPr>
        <w:t xml:space="preserve">индивидуальным предпринимателям в целях возмещения части </w:t>
      </w:r>
      <w:r w:rsidR="002B3444" w:rsidRPr="002B3444">
        <w:rPr>
          <w:rFonts w:ascii="Liberation Serif" w:hAnsi="Liberation Serif" w:cs="Times New Roman"/>
          <w:sz w:val="28"/>
          <w:szCs w:val="28"/>
        </w:rPr>
        <w:lastRenderedPageBreak/>
        <w:t xml:space="preserve">недополученных доходов в связи с оказанием банных услуг населению </w:t>
      </w:r>
      <w:r w:rsidR="00175136" w:rsidRPr="002B3444">
        <w:rPr>
          <w:rFonts w:ascii="Liberation Serif" w:hAnsi="Liberation Serif" w:cs="Times New Roman"/>
          <w:sz w:val="28"/>
          <w:szCs w:val="28"/>
        </w:rPr>
        <w:t>на территории муниципального образования «</w:t>
      </w:r>
      <w:r w:rsidR="002B3444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  <w:r w:rsidR="00175136" w:rsidRPr="002B3444">
        <w:rPr>
          <w:rFonts w:ascii="Liberation Serif" w:hAnsi="Liberation Serif" w:cs="Times New Roman"/>
          <w:sz w:val="28"/>
          <w:szCs w:val="28"/>
        </w:rPr>
        <w:t xml:space="preserve">» </w:t>
      </w:r>
      <w:r w:rsidR="001F2AB6" w:rsidRPr="002B3444">
        <w:rPr>
          <w:rFonts w:ascii="Liberation Serif" w:hAnsi="Liberation Serif" w:cs="Times New Roman"/>
          <w:sz w:val="28"/>
          <w:szCs w:val="28"/>
        </w:rPr>
        <w:t>не изменяются.</w:t>
      </w:r>
      <w:r w:rsidR="001F2AB6" w:rsidRPr="002B3444">
        <w:rPr>
          <w:rFonts w:ascii="Liberation Serif" w:hAnsi="Liberation Serif" w:cs="Times New Roman"/>
          <w:i/>
          <w:sz w:val="28"/>
          <w:szCs w:val="28"/>
        </w:rPr>
        <w:t xml:space="preserve"> </w:t>
      </w:r>
    </w:p>
    <w:p w:rsidR="00467BD7" w:rsidRPr="002B3444" w:rsidRDefault="00467BD7" w:rsidP="00E0302C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2B3444">
        <w:rPr>
          <w:rFonts w:ascii="Liberation Serif" w:hAnsi="Liberation Serif" w:cs="Times New Roman"/>
          <w:sz w:val="28"/>
          <w:szCs w:val="28"/>
        </w:rPr>
        <w:t xml:space="preserve">Реализация </w:t>
      </w:r>
      <w:r w:rsidR="00B9587A" w:rsidRPr="002B3444">
        <w:rPr>
          <w:rFonts w:ascii="Liberation Serif" w:hAnsi="Liberation Serif" w:cs="Times New Roman"/>
          <w:sz w:val="28"/>
          <w:szCs w:val="28"/>
        </w:rPr>
        <w:t>выбранного способа регулирования</w:t>
      </w:r>
      <w:r w:rsidR="004C7FCD" w:rsidRPr="002B3444">
        <w:rPr>
          <w:rFonts w:ascii="Liberation Serif" w:hAnsi="Liberation Serif" w:cs="Times New Roman"/>
          <w:sz w:val="28"/>
          <w:szCs w:val="28"/>
        </w:rPr>
        <w:t xml:space="preserve"> в проекте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="002B3444" w:rsidRPr="002B3444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остановления главы Малышевского городского округа </w:t>
      </w:r>
      <w:r w:rsidR="002B3444">
        <w:rPr>
          <w:rFonts w:ascii="Liberation Serif" w:hAnsi="Liberation Serif" w:cs="Times New Roman"/>
          <w:color w:val="000000"/>
          <w:sz w:val="28"/>
          <w:szCs w:val="28"/>
        </w:rPr>
        <w:t>«</w:t>
      </w:r>
      <w:r w:rsidR="002B3444" w:rsidRPr="002B3444">
        <w:rPr>
          <w:rFonts w:ascii="Liberation Serif" w:hAnsi="Liberation Serif" w:cs="Times New Roman"/>
          <w:sz w:val="28"/>
          <w:szCs w:val="28"/>
        </w:rPr>
        <w:t>Об утверждении порядка предоставления субсидии юридическим лицам (за исключением субсидии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  <w:r w:rsidR="002B3444">
        <w:rPr>
          <w:rFonts w:ascii="Liberation Serif" w:hAnsi="Liberation Serif" w:cs="Times New Roman"/>
          <w:sz w:val="28"/>
          <w:szCs w:val="28"/>
        </w:rPr>
        <w:t>»</w:t>
      </w:r>
      <w:bookmarkStart w:id="0" w:name="_GoBack"/>
      <w:bookmarkEnd w:id="0"/>
      <w:r w:rsidR="00571EE5" w:rsidRPr="002B3444">
        <w:rPr>
          <w:rFonts w:ascii="Liberation Serif" w:hAnsi="Liberation Serif" w:cs="Times New Roman"/>
          <w:sz w:val="28"/>
          <w:szCs w:val="28"/>
        </w:rPr>
        <w:t xml:space="preserve"> </w:t>
      </w:r>
      <w:r w:rsidR="00B9587A" w:rsidRPr="002B3444">
        <w:rPr>
          <w:rFonts w:ascii="Liberation Serif" w:hAnsi="Liberation Serif" w:cs="Times New Roman"/>
          <w:sz w:val="28"/>
          <w:szCs w:val="28"/>
        </w:rPr>
        <w:t>не предполагает возникновения рисков.</w:t>
      </w:r>
    </w:p>
    <w:p w:rsidR="00E0302C" w:rsidRPr="002B3444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2B3444" w:rsidSect="006B369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4E8" w:rsidRDefault="009E74E8" w:rsidP="006B3691">
      <w:r>
        <w:separator/>
      </w:r>
    </w:p>
  </w:endnote>
  <w:endnote w:type="continuationSeparator" w:id="0">
    <w:p w:rsidR="009E74E8" w:rsidRDefault="009E74E8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4E8" w:rsidRDefault="009E74E8" w:rsidP="006B3691">
      <w:r>
        <w:separator/>
      </w:r>
    </w:p>
  </w:footnote>
  <w:footnote w:type="continuationSeparator" w:id="0">
    <w:p w:rsidR="009E74E8" w:rsidRDefault="009E74E8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2B3444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E4027"/>
    <w:rsid w:val="0015596D"/>
    <w:rsid w:val="00157E91"/>
    <w:rsid w:val="001659C2"/>
    <w:rsid w:val="00175136"/>
    <w:rsid w:val="001D2E9B"/>
    <w:rsid w:val="001F2AB6"/>
    <w:rsid w:val="0020546C"/>
    <w:rsid w:val="00207E36"/>
    <w:rsid w:val="00232927"/>
    <w:rsid w:val="00232E32"/>
    <w:rsid w:val="00284315"/>
    <w:rsid w:val="002901DF"/>
    <w:rsid w:val="002B3444"/>
    <w:rsid w:val="002E20EB"/>
    <w:rsid w:val="002F1DD0"/>
    <w:rsid w:val="00377C62"/>
    <w:rsid w:val="00383DF7"/>
    <w:rsid w:val="00391876"/>
    <w:rsid w:val="003C3276"/>
    <w:rsid w:val="003F7CF7"/>
    <w:rsid w:val="00445726"/>
    <w:rsid w:val="00467BD7"/>
    <w:rsid w:val="004C7FCD"/>
    <w:rsid w:val="004D24D8"/>
    <w:rsid w:val="004F7A3D"/>
    <w:rsid w:val="00506382"/>
    <w:rsid w:val="00571EE5"/>
    <w:rsid w:val="005B5630"/>
    <w:rsid w:val="005C52A4"/>
    <w:rsid w:val="005E7F01"/>
    <w:rsid w:val="00641063"/>
    <w:rsid w:val="0066348B"/>
    <w:rsid w:val="00683228"/>
    <w:rsid w:val="006A6312"/>
    <w:rsid w:val="006B3691"/>
    <w:rsid w:val="006C3439"/>
    <w:rsid w:val="00745E7D"/>
    <w:rsid w:val="007547B0"/>
    <w:rsid w:val="00762505"/>
    <w:rsid w:val="007F5550"/>
    <w:rsid w:val="00842690"/>
    <w:rsid w:val="00863413"/>
    <w:rsid w:val="009421E1"/>
    <w:rsid w:val="00961AC7"/>
    <w:rsid w:val="009E74E8"/>
    <w:rsid w:val="00A9506B"/>
    <w:rsid w:val="00B16F21"/>
    <w:rsid w:val="00B23BB4"/>
    <w:rsid w:val="00B24514"/>
    <w:rsid w:val="00B53D5B"/>
    <w:rsid w:val="00B75191"/>
    <w:rsid w:val="00B8640E"/>
    <w:rsid w:val="00B9587A"/>
    <w:rsid w:val="00BB38EF"/>
    <w:rsid w:val="00C33E17"/>
    <w:rsid w:val="00C60864"/>
    <w:rsid w:val="00C739D6"/>
    <w:rsid w:val="00C75037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301B79D86EEE1F9C676DE9C40D466C6005F95F19027272D13078E736FIEJ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222518227DAD9705D3BAB3830D43932B0BC1EFADE22F50047A24A8720x0EE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Анастасия Савина</cp:lastModifiedBy>
  <cp:revision>3</cp:revision>
  <cp:lastPrinted>2018-08-13T04:49:00Z</cp:lastPrinted>
  <dcterms:created xsi:type="dcterms:W3CDTF">2019-08-08T04:05:00Z</dcterms:created>
  <dcterms:modified xsi:type="dcterms:W3CDTF">2019-09-06T05:10:00Z</dcterms:modified>
</cp:coreProperties>
</file>