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E8F" w:rsidRPr="00760F6A" w:rsidRDefault="00BB4E8F" w:rsidP="00BB4E8F">
      <w:pPr>
        <w:jc w:val="right"/>
      </w:pPr>
      <w:r w:rsidRPr="00BB4E8F">
        <w:t>Приложение №</w:t>
      </w:r>
      <w:r w:rsidR="00B26271" w:rsidRPr="00760F6A">
        <w:t>6</w:t>
      </w:r>
    </w:p>
    <w:p w:rsidR="00BB4E8F" w:rsidRPr="00BB4E8F" w:rsidRDefault="00BB4E8F" w:rsidP="00BB4E8F">
      <w:pPr>
        <w:jc w:val="right"/>
      </w:pPr>
      <w:r w:rsidRPr="00BB4E8F">
        <w:t>к Постановлению главы</w:t>
      </w:r>
    </w:p>
    <w:p w:rsidR="00BB4E8F" w:rsidRPr="00BB4E8F" w:rsidRDefault="00BB4E8F" w:rsidP="00BB4E8F">
      <w:pPr>
        <w:jc w:val="right"/>
      </w:pPr>
      <w:r w:rsidRPr="00BB4E8F">
        <w:t>Малышевского городского округа</w:t>
      </w:r>
    </w:p>
    <w:p w:rsidR="00BB4E8F" w:rsidRPr="00B26271" w:rsidRDefault="00BB4E8F" w:rsidP="00BB4E8F">
      <w:pPr>
        <w:jc w:val="right"/>
      </w:pPr>
      <w:r w:rsidRPr="00B26271">
        <w:t xml:space="preserve">от </w:t>
      </w:r>
      <w:r w:rsidR="00760F6A">
        <w:rPr>
          <w:lang w:val="en-US"/>
        </w:rPr>
        <w:t>25</w:t>
      </w:r>
      <w:r w:rsidRPr="00B26271">
        <w:t xml:space="preserve">.04.2016 г. № </w:t>
      </w:r>
      <w:r w:rsidR="00760F6A">
        <w:rPr>
          <w:lang w:val="en-US"/>
        </w:rPr>
        <w:t>249</w:t>
      </w:r>
      <w:r w:rsidRPr="00B26271">
        <w:t>-ПГ</w:t>
      </w:r>
    </w:p>
    <w:p w:rsidR="00D56E02" w:rsidRDefault="00FA63A5" w:rsidP="00D56E02">
      <w:pPr>
        <w:jc w:val="center"/>
        <w:rPr>
          <w:b/>
          <w:i/>
          <w:sz w:val="28"/>
          <w:szCs w:val="28"/>
        </w:rPr>
      </w:pPr>
      <w:r w:rsidRPr="00D56E02">
        <w:rPr>
          <w:b/>
          <w:i/>
          <w:sz w:val="28"/>
          <w:szCs w:val="28"/>
        </w:rPr>
        <w:t xml:space="preserve">Информация </w:t>
      </w:r>
    </w:p>
    <w:p w:rsidR="00D56E02" w:rsidRDefault="00FA63A5" w:rsidP="00D56E02">
      <w:pPr>
        <w:jc w:val="center"/>
        <w:rPr>
          <w:b/>
          <w:i/>
          <w:sz w:val="28"/>
          <w:szCs w:val="28"/>
        </w:rPr>
      </w:pPr>
      <w:r w:rsidRPr="00D56E02">
        <w:rPr>
          <w:b/>
          <w:i/>
          <w:sz w:val="28"/>
          <w:szCs w:val="28"/>
        </w:rPr>
        <w:t xml:space="preserve">о реализации полномочий ОМСУ Малышевского городского </w:t>
      </w:r>
      <w:r w:rsidR="00D56E02" w:rsidRPr="00D56E02">
        <w:rPr>
          <w:b/>
          <w:i/>
          <w:sz w:val="28"/>
          <w:szCs w:val="28"/>
        </w:rPr>
        <w:t xml:space="preserve">округа, уполномоченных на осуществление контроля в сфере закупок </w:t>
      </w:r>
    </w:p>
    <w:p w:rsidR="00FA63A5" w:rsidRDefault="00D56E02" w:rsidP="00D56E02">
      <w:pPr>
        <w:jc w:val="center"/>
        <w:rPr>
          <w:b/>
          <w:i/>
          <w:sz w:val="28"/>
          <w:szCs w:val="28"/>
        </w:rPr>
      </w:pPr>
      <w:r w:rsidRPr="00D56E02">
        <w:rPr>
          <w:b/>
          <w:i/>
          <w:sz w:val="28"/>
          <w:szCs w:val="28"/>
        </w:rPr>
        <w:t xml:space="preserve">за </w:t>
      </w:r>
      <w:r w:rsidR="00E0547B">
        <w:rPr>
          <w:b/>
          <w:i/>
          <w:sz w:val="28"/>
          <w:szCs w:val="28"/>
        </w:rPr>
        <w:t>1</w:t>
      </w:r>
      <w:r w:rsidR="00C349C1">
        <w:rPr>
          <w:b/>
          <w:i/>
          <w:sz w:val="28"/>
          <w:szCs w:val="28"/>
        </w:rPr>
        <w:t xml:space="preserve"> квартал</w:t>
      </w:r>
      <w:r w:rsidRPr="00D56E02">
        <w:rPr>
          <w:b/>
          <w:i/>
          <w:sz w:val="28"/>
          <w:szCs w:val="28"/>
        </w:rPr>
        <w:t xml:space="preserve"> 201</w:t>
      </w:r>
      <w:r w:rsidR="00C349C1">
        <w:rPr>
          <w:b/>
          <w:i/>
          <w:sz w:val="28"/>
          <w:szCs w:val="28"/>
        </w:rPr>
        <w:t>6</w:t>
      </w:r>
      <w:r w:rsidRPr="00D56E02">
        <w:rPr>
          <w:b/>
          <w:i/>
          <w:sz w:val="28"/>
          <w:szCs w:val="28"/>
        </w:rPr>
        <w:t xml:space="preserve"> года</w:t>
      </w:r>
    </w:p>
    <w:p w:rsidR="00D56E02" w:rsidRDefault="00D56E02" w:rsidP="00A466C3">
      <w:pPr>
        <w:rPr>
          <w:b/>
          <w:i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670"/>
        <w:gridCol w:w="1417"/>
        <w:gridCol w:w="2127"/>
      </w:tblGrid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 w:rsidRPr="00D56E02">
              <w:t xml:space="preserve">№ </w:t>
            </w:r>
            <w:proofErr w:type="spellStart"/>
            <w:proofErr w:type="gramStart"/>
            <w:r w:rsidRPr="00D56E02">
              <w:t>п</w:t>
            </w:r>
            <w:proofErr w:type="spellEnd"/>
            <w:proofErr w:type="gramEnd"/>
            <w:r w:rsidRPr="00D56E02">
              <w:t>/</w:t>
            </w:r>
            <w:proofErr w:type="spellStart"/>
            <w:r w:rsidRPr="00D56E02">
              <w:t>п</w:t>
            </w:r>
            <w:proofErr w:type="spellEnd"/>
          </w:p>
        </w:tc>
        <w:tc>
          <w:tcPr>
            <w:tcW w:w="5670" w:type="dxa"/>
          </w:tcPr>
          <w:p w:rsidR="00A466C3" w:rsidRPr="00D56E02" w:rsidRDefault="00A466C3" w:rsidP="00C92605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 xml:space="preserve">Единица измерения 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Кол-во</w:t>
            </w:r>
          </w:p>
        </w:tc>
      </w:tr>
      <w:tr w:rsidR="00A466C3" w:rsidRPr="00D56E02" w:rsidTr="00C855B8">
        <w:tc>
          <w:tcPr>
            <w:tcW w:w="10031" w:type="dxa"/>
            <w:gridSpan w:val="4"/>
          </w:tcPr>
          <w:p w:rsidR="00A466C3" w:rsidRPr="00E4734D" w:rsidRDefault="00A466C3" w:rsidP="00C92605">
            <w:pPr>
              <w:jc w:val="center"/>
              <w:rPr>
                <w:b/>
                <w:i/>
              </w:rPr>
            </w:pPr>
            <w:r w:rsidRPr="00E4734D">
              <w:rPr>
                <w:b/>
                <w:i/>
              </w:rPr>
              <w:t>Сведения об органах, осуществляющих контрольные функции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:rsidR="00A466C3" w:rsidRPr="00D56E02" w:rsidRDefault="00A466C3" w:rsidP="00C92605">
            <w:pPr>
              <w:jc w:val="both"/>
            </w:pPr>
            <w:r>
              <w:t>Количество действующих органов, осуществляющих контрольные функции, в том числе: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Pr="00D56E02" w:rsidRDefault="00A466C3" w:rsidP="00C92605">
            <w:r>
              <w:t>контроль в сфере закупок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единиц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1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Pr="00D56E02" w:rsidRDefault="00A466C3" w:rsidP="00C92605">
            <w:r>
              <w:t>внутренний муниципальный финансовый контроль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единиц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1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:rsidR="00A466C3" w:rsidRPr="00D56E02" w:rsidRDefault="00A466C3" w:rsidP="00C92605">
            <w:pPr>
              <w:jc w:val="both"/>
            </w:pPr>
            <w:r>
              <w:t>Количество проведенных проверок, в том числе: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2.1.</w:t>
            </w:r>
          </w:p>
        </w:tc>
        <w:tc>
          <w:tcPr>
            <w:tcW w:w="5670" w:type="dxa"/>
          </w:tcPr>
          <w:p w:rsidR="00A466C3" w:rsidRPr="00D56E02" w:rsidRDefault="00A466C3" w:rsidP="00C92605">
            <w:pPr>
              <w:jc w:val="both"/>
            </w:pPr>
            <w:r>
              <w:t>контрольными органами в сфере закупок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плановые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внеплановые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2.2.</w:t>
            </w:r>
          </w:p>
        </w:tc>
        <w:tc>
          <w:tcPr>
            <w:tcW w:w="5670" w:type="dxa"/>
          </w:tcPr>
          <w:p w:rsidR="00A466C3" w:rsidRDefault="00A466C3" w:rsidP="00C92605">
            <w:pPr>
              <w:jc w:val="both"/>
            </w:pPr>
            <w:r>
              <w:t>органами  внутреннего муниципального финансового контроля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1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плановые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1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внеплановые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10031" w:type="dxa"/>
            <w:gridSpan w:val="4"/>
          </w:tcPr>
          <w:p w:rsidR="00A466C3" w:rsidRPr="00E4734D" w:rsidRDefault="00A466C3" w:rsidP="00C92605">
            <w:pPr>
              <w:jc w:val="center"/>
              <w:rPr>
                <w:b/>
                <w:i/>
              </w:rPr>
            </w:pPr>
            <w:r w:rsidRPr="00E4734D">
              <w:rPr>
                <w:b/>
                <w:i/>
              </w:rPr>
              <w:t>Результаты деятельности контрольных органов в сфере закупок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:rsidR="00A466C3" w:rsidRDefault="00A466C3" w:rsidP="00C92605">
            <w:pPr>
              <w:jc w:val="both"/>
            </w:pPr>
            <w:proofErr w:type="gramStart"/>
            <w:r>
              <w:t>Количество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из них:</w:t>
            </w:r>
            <w:proofErr w:type="gramEnd"/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3.1.</w:t>
            </w:r>
          </w:p>
        </w:tc>
        <w:tc>
          <w:tcPr>
            <w:tcW w:w="5670" w:type="dxa"/>
          </w:tcPr>
          <w:p w:rsidR="00A466C3" w:rsidRDefault="00A466C3" w:rsidP="00C92605">
            <w:r>
              <w:t>признано обоснованными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основные причины жалоб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пункт, часть, статья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-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3.2.</w:t>
            </w:r>
          </w:p>
        </w:tc>
        <w:tc>
          <w:tcPr>
            <w:tcW w:w="5670" w:type="dxa"/>
          </w:tcPr>
          <w:p w:rsidR="00A466C3" w:rsidRDefault="00A466C3" w:rsidP="00C92605">
            <w:r>
              <w:t>возвращено заявителю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:rsidR="00A466C3" w:rsidRDefault="00A466C3" w:rsidP="00C92605">
            <w:pPr>
              <w:jc w:val="both"/>
            </w:pPr>
            <w:r>
              <w:t>Общее количество рассмотренных обращений о согласовании возможности заключения контракта с единственным поставщиком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согласовано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отказано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:rsidR="00A466C3" w:rsidRDefault="00A466C3" w:rsidP="00C92605">
            <w:pPr>
              <w:jc w:val="both"/>
            </w:pPr>
            <w:r>
              <w:t>Общее количество выданных предписаний об устранении правонарушений, в том числе: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1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5.1.</w:t>
            </w:r>
          </w:p>
        </w:tc>
        <w:tc>
          <w:tcPr>
            <w:tcW w:w="5670" w:type="dxa"/>
          </w:tcPr>
          <w:p w:rsidR="00A466C3" w:rsidRDefault="00A466C3" w:rsidP="00C92605">
            <w:r>
              <w:t>об аннулировании определения поставщика (подрядчика, исполнителя)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:rsidR="00A466C3" w:rsidRDefault="00A466C3" w:rsidP="00C92605">
            <w:pPr>
              <w:jc w:val="both"/>
            </w:pPr>
            <w:r>
              <w:t xml:space="preserve">Количество возбужденных дел об административных правонарушениях </w:t>
            </w:r>
            <w:proofErr w:type="gramStart"/>
            <w:r>
              <w:t>за</w:t>
            </w:r>
            <w:proofErr w:type="gramEnd"/>
            <w:r>
              <w:t xml:space="preserve"> </w:t>
            </w:r>
            <w:proofErr w:type="gramStart"/>
            <w:r>
              <w:t>нарушениях</w:t>
            </w:r>
            <w:proofErr w:type="gramEnd"/>
            <w:r>
              <w:t xml:space="preserve"> законодательства РФ о контрактной системе в сфере закупок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Pr="00D56E02" w:rsidRDefault="00A466C3" w:rsidP="00C92605">
            <w:pPr>
              <w:jc w:val="center"/>
            </w:pPr>
            <w:r>
              <w:t>6.1.</w:t>
            </w:r>
          </w:p>
        </w:tc>
        <w:tc>
          <w:tcPr>
            <w:tcW w:w="5670" w:type="dxa"/>
          </w:tcPr>
          <w:p w:rsidR="00A466C3" w:rsidRPr="00D56E02" w:rsidRDefault="00A466C3" w:rsidP="00C92605">
            <w:r>
              <w:t>основные причины возбуждения дел</w:t>
            </w:r>
          </w:p>
        </w:tc>
        <w:tc>
          <w:tcPr>
            <w:tcW w:w="1417" w:type="dxa"/>
          </w:tcPr>
          <w:p w:rsidR="00A466C3" w:rsidRPr="00D56E02" w:rsidRDefault="00A466C3" w:rsidP="00C92605">
            <w:pPr>
              <w:jc w:val="center"/>
            </w:pPr>
            <w:r>
              <w:t>пункт, часть, статья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-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  <w:r>
              <w:t>7.</w:t>
            </w:r>
          </w:p>
        </w:tc>
        <w:tc>
          <w:tcPr>
            <w:tcW w:w="5670" w:type="dxa"/>
          </w:tcPr>
          <w:p w:rsidR="00A466C3" w:rsidRDefault="00A466C3" w:rsidP="00C92605">
            <w:r>
              <w:t xml:space="preserve">Количество выданных постановлений о наложении </w:t>
            </w:r>
            <w:r>
              <w:lastRenderedPageBreak/>
              <w:t>административных штрафов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lastRenderedPageBreak/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  <w:r>
              <w:lastRenderedPageBreak/>
              <w:t>8.</w:t>
            </w:r>
          </w:p>
        </w:tc>
        <w:tc>
          <w:tcPr>
            <w:tcW w:w="5670" w:type="dxa"/>
          </w:tcPr>
          <w:p w:rsidR="00A466C3" w:rsidRDefault="00A466C3" w:rsidP="00C92605">
            <w:r>
              <w:t>Сумма наложенных административных штрафов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t>рублей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  <w:r>
              <w:t>9.</w:t>
            </w:r>
          </w:p>
        </w:tc>
        <w:tc>
          <w:tcPr>
            <w:tcW w:w="5670" w:type="dxa"/>
          </w:tcPr>
          <w:p w:rsidR="00A466C3" w:rsidRDefault="00A466C3" w:rsidP="00C92605">
            <w:r>
              <w:t>Сумма взысканных административных штрафов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t>рублей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10031" w:type="dxa"/>
            <w:gridSpan w:val="4"/>
          </w:tcPr>
          <w:p w:rsidR="00A466C3" w:rsidRPr="00C71EBF" w:rsidRDefault="00A466C3" w:rsidP="00C92605">
            <w:pPr>
              <w:jc w:val="center"/>
              <w:rPr>
                <w:b/>
                <w:i/>
              </w:rPr>
            </w:pPr>
            <w:r w:rsidRPr="00C71EBF">
              <w:rPr>
                <w:b/>
                <w:i/>
              </w:rPr>
              <w:t>Результаты деятельности органов муниципального финансового контроля</w:t>
            </w:r>
          </w:p>
        </w:tc>
      </w:tr>
    </w:tbl>
    <w:p w:rsidR="00A466C3" w:rsidRDefault="00A466C3" w:rsidP="00A466C3"/>
    <w:tbl>
      <w:tblPr>
        <w:tblpPr w:leftFromText="180" w:rightFromText="180" w:vertAnchor="text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670"/>
        <w:gridCol w:w="1417"/>
        <w:gridCol w:w="2127"/>
      </w:tblGrid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  <w:r>
              <w:t>10</w:t>
            </w:r>
          </w:p>
        </w:tc>
        <w:tc>
          <w:tcPr>
            <w:tcW w:w="5670" w:type="dxa"/>
          </w:tcPr>
          <w:p w:rsidR="00A466C3" w:rsidRPr="00C855B8" w:rsidRDefault="00A466C3" w:rsidP="00C92605">
            <w:pPr>
              <w:jc w:val="both"/>
            </w:pPr>
            <w:r w:rsidRPr="00C855B8">
              <w:t>Основные виды нарушений, выявленных в ходе проведения плановых и внеплановых проверок</w:t>
            </w:r>
          </w:p>
        </w:tc>
        <w:tc>
          <w:tcPr>
            <w:tcW w:w="1417" w:type="dxa"/>
          </w:tcPr>
          <w:p w:rsidR="00A466C3" w:rsidRPr="00C855B8" w:rsidRDefault="00A466C3" w:rsidP="00C92605">
            <w:pPr>
              <w:jc w:val="center"/>
            </w:pPr>
            <w:r w:rsidRPr="00C855B8">
              <w:t>пункт, часть, статья</w:t>
            </w:r>
          </w:p>
        </w:tc>
        <w:tc>
          <w:tcPr>
            <w:tcW w:w="2127" w:type="dxa"/>
          </w:tcPr>
          <w:p w:rsidR="00A466C3" w:rsidRPr="00C855B8" w:rsidRDefault="00C855B8" w:rsidP="00C92605">
            <w:pPr>
              <w:jc w:val="center"/>
            </w:pPr>
            <w:r w:rsidRPr="00C855B8">
              <w:t>ч</w:t>
            </w:r>
            <w:r w:rsidR="005E0752" w:rsidRPr="00C855B8">
              <w:t>.</w:t>
            </w:r>
            <w:r w:rsidRPr="00C855B8">
              <w:t xml:space="preserve"> 1,</w:t>
            </w:r>
            <w:r w:rsidR="000C384F">
              <w:t>7,</w:t>
            </w:r>
            <w:r w:rsidRPr="00C855B8">
              <w:t xml:space="preserve">11 </w:t>
            </w:r>
            <w:r w:rsidR="005E0752" w:rsidRPr="00C855B8">
              <w:t xml:space="preserve">ст.7.30 </w:t>
            </w:r>
            <w:proofErr w:type="spellStart"/>
            <w:r w:rsidRPr="00C855B8">
              <w:t>КоАП</w:t>
            </w:r>
            <w:proofErr w:type="spellEnd"/>
            <w:r w:rsidRPr="00C855B8">
              <w:t xml:space="preserve"> РФ</w:t>
            </w:r>
          </w:p>
          <w:p w:rsidR="00C855B8" w:rsidRPr="00C855B8" w:rsidRDefault="00C855B8" w:rsidP="00C855B8">
            <w:pPr>
              <w:jc w:val="center"/>
            </w:pPr>
            <w:r w:rsidRPr="00C855B8">
              <w:t xml:space="preserve">ч. 2 ст. 7.31 </w:t>
            </w:r>
            <w:proofErr w:type="spellStart"/>
            <w:r w:rsidRPr="00C855B8">
              <w:t>КоАП</w:t>
            </w:r>
            <w:proofErr w:type="spellEnd"/>
            <w:r w:rsidRPr="00C855B8">
              <w:t xml:space="preserve"> РФ 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  <w:r>
              <w:t>11</w:t>
            </w:r>
          </w:p>
        </w:tc>
        <w:tc>
          <w:tcPr>
            <w:tcW w:w="5670" w:type="dxa"/>
          </w:tcPr>
          <w:p w:rsidR="00A466C3" w:rsidRPr="00C855B8" w:rsidRDefault="00A466C3" w:rsidP="00C92605">
            <w:pPr>
              <w:jc w:val="both"/>
            </w:pPr>
            <w:r w:rsidRPr="00C855B8">
              <w:t>Общее количество выданных предписаний, в том числе:</w:t>
            </w:r>
          </w:p>
        </w:tc>
        <w:tc>
          <w:tcPr>
            <w:tcW w:w="1417" w:type="dxa"/>
          </w:tcPr>
          <w:p w:rsidR="00A466C3" w:rsidRPr="00C855B8" w:rsidRDefault="00A466C3" w:rsidP="00C92605">
            <w:pPr>
              <w:jc w:val="center"/>
            </w:pPr>
            <w:r w:rsidRPr="00C855B8">
              <w:t>штук</w:t>
            </w:r>
          </w:p>
        </w:tc>
        <w:tc>
          <w:tcPr>
            <w:tcW w:w="2127" w:type="dxa"/>
          </w:tcPr>
          <w:p w:rsidR="00A466C3" w:rsidRPr="00C855B8" w:rsidRDefault="003825D1" w:rsidP="00C92605">
            <w:pPr>
              <w:jc w:val="center"/>
            </w:pPr>
            <w:r w:rsidRPr="00C855B8">
              <w:t>1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  <w:r>
              <w:t>11.1.</w:t>
            </w:r>
          </w:p>
        </w:tc>
        <w:tc>
          <w:tcPr>
            <w:tcW w:w="5670" w:type="dxa"/>
          </w:tcPr>
          <w:p w:rsidR="00A466C3" w:rsidRDefault="00A466C3" w:rsidP="00C92605">
            <w:r>
              <w:t>Обжаловано предписаний в судах</w:t>
            </w:r>
          </w:p>
          <w:p w:rsidR="00A466C3" w:rsidRDefault="00A466C3" w:rsidP="00C92605">
            <w:r>
              <w:t>из них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обосновано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не обосновано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  <w:r>
              <w:t>12</w:t>
            </w:r>
          </w:p>
        </w:tc>
        <w:tc>
          <w:tcPr>
            <w:tcW w:w="5670" w:type="dxa"/>
          </w:tcPr>
          <w:p w:rsidR="00A466C3" w:rsidRDefault="00A466C3" w:rsidP="00C92605">
            <w:r>
              <w:t>Количество обжалований в досудебном (внесудебном) порядке действий (бездействия) должностных лиц</w:t>
            </w:r>
          </w:p>
          <w:p w:rsidR="00A466C3" w:rsidRDefault="00A466C3" w:rsidP="00C92605">
            <w:r>
              <w:t>из них: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обосновано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  <w:tr w:rsidR="00A466C3" w:rsidRPr="00D56E02" w:rsidTr="00C855B8">
        <w:tc>
          <w:tcPr>
            <w:tcW w:w="817" w:type="dxa"/>
          </w:tcPr>
          <w:p w:rsidR="00A466C3" w:rsidRDefault="00A466C3" w:rsidP="00C92605">
            <w:pPr>
              <w:jc w:val="center"/>
            </w:pPr>
          </w:p>
        </w:tc>
        <w:tc>
          <w:tcPr>
            <w:tcW w:w="5670" w:type="dxa"/>
          </w:tcPr>
          <w:p w:rsidR="00A466C3" w:rsidRDefault="00A466C3" w:rsidP="00C92605">
            <w:pPr>
              <w:jc w:val="center"/>
            </w:pPr>
            <w:r>
              <w:t>не обосновано</w:t>
            </w:r>
          </w:p>
        </w:tc>
        <w:tc>
          <w:tcPr>
            <w:tcW w:w="1417" w:type="dxa"/>
          </w:tcPr>
          <w:p w:rsidR="00A466C3" w:rsidRDefault="00A466C3" w:rsidP="00C92605">
            <w:pPr>
              <w:jc w:val="center"/>
            </w:pPr>
            <w:r>
              <w:t>штук</w:t>
            </w:r>
          </w:p>
        </w:tc>
        <w:tc>
          <w:tcPr>
            <w:tcW w:w="2127" w:type="dxa"/>
          </w:tcPr>
          <w:p w:rsidR="00A466C3" w:rsidRPr="00D56E02" w:rsidRDefault="00A466C3" w:rsidP="00C92605">
            <w:pPr>
              <w:jc w:val="center"/>
            </w:pPr>
            <w:r>
              <w:t>0</w:t>
            </w:r>
          </w:p>
        </w:tc>
      </w:tr>
    </w:tbl>
    <w:p w:rsidR="00A466C3" w:rsidRDefault="00A466C3" w:rsidP="00A466C3">
      <w:pPr>
        <w:jc w:val="center"/>
        <w:rPr>
          <w:b/>
          <w:i/>
          <w:sz w:val="28"/>
          <w:szCs w:val="28"/>
        </w:rPr>
      </w:pPr>
    </w:p>
    <w:p w:rsidR="00A466C3" w:rsidRDefault="00A466C3" w:rsidP="00A466C3">
      <w:pPr>
        <w:jc w:val="center"/>
        <w:rPr>
          <w:b/>
          <w:i/>
          <w:sz w:val="28"/>
          <w:szCs w:val="28"/>
        </w:rPr>
      </w:pPr>
    </w:p>
    <w:p w:rsidR="00A466C3" w:rsidRDefault="00A466C3" w:rsidP="00A466C3">
      <w:pPr>
        <w:jc w:val="center"/>
        <w:rPr>
          <w:b/>
          <w:i/>
          <w:sz w:val="28"/>
          <w:szCs w:val="28"/>
        </w:rPr>
      </w:pPr>
    </w:p>
    <w:p w:rsidR="007737E8" w:rsidRDefault="007737E8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D56E02">
      <w:pPr>
        <w:jc w:val="center"/>
        <w:rPr>
          <w:b/>
          <w:i/>
          <w:sz w:val="28"/>
          <w:szCs w:val="28"/>
        </w:rPr>
      </w:pPr>
    </w:p>
    <w:p w:rsidR="00370B1B" w:rsidRDefault="00370B1B" w:rsidP="001B361D">
      <w:pPr>
        <w:rPr>
          <w:b/>
          <w:i/>
          <w:sz w:val="28"/>
          <w:szCs w:val="28"/>
        </w:rPr>
      </w:pPr>
    </w:p>
    <w:sectPr w:rsidR="00370B1B" w:rsidSect="001B361D">
      <w:type w:val="nextColumn"/>
      <w:pgSz w:w="11909" w:h="16834"/>
      <w:pgMar w:top="851" w:right="851" w:bottom="426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69D"/>
    <w:multiLevelType w:val="hybridMultilevel"/>
    <w:tmpl w:val="3474B502"/>
    <w:lvl w:ilvl="0" w:tplc="53E26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AA6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4C3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ECA1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C07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9618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E8C9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CA1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06F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7376FE"/>
    <w:multiLevelType w:val="hybridMultilevel"/>
    <w:tmpl w:val="A1084C64"/>
    <w:lvl w:ilvl="0" w:tplc="0310D0C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2">
    <w:nsid w:val="1079186C"/>
    <w:multiLevelType w:val="hybridMultilevel"/>
    <w:tmpl w:val="28D847CC"/>
    <w:lvl w:ilvl="0" w:tplc="D0CCB3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8F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065C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EE46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A6A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50DD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8E8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283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76EE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901E92"/>
    <w:multiLevelType w:val="hybridMultilevel"/>
    <w:tmpl w:val="9098A90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29E3B94"/>
    <w:multiLevelType w:val="hybridMultilevel"/>
    <w:tmpl w:val="8E3E8AA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C32876"/>
    <w:multiLevelType w:val="hybridMultilevel"/>
    <w:tmpl w:val="E2F44332"/>
    <w:lvl w:ilvl="0" w:tplc="0310D0CC">
      <w:start w:val="1"/>
      <w:numFmt w:val="bullet"/>
      <w:lvlText w:val=""/>
      <w:lvlJc w:val="left"/>
      <w:pPr>
        <w:tabs>
          <w:tab w:val="num" w:pos="2256"/>
        </w:tabs>
        <w:ind w:left="225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C283BCD"/>
    <w:multiLevelType w:val="hybridMultilevel"/>
    <w:tmpl w:val="F146C042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7">
    <w:nsid w:val="2F2254E9"/>
    <w:multiLevelType w:val="hybridMultilevel"/>
    <w:tmpl w:val="E7F677B6"/>
    <w:lvl w:ilvl="0" w:tplc="0310D0C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8">
    <w:nsid w:val="38584B61"/>
    <w:multiLevelType w:val="hybridMultilevel"/>
    <w:tmpl w:val="F028C7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C5A03C0"/>
    <w:multiLevelType w:val="hybridMultilevel"/>
    <w:tmpl w:val="1F123D6A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40BD5919"/>
    <w:multiLevelType w:val="hybridMultilevel"/>
    <w:tmpl w:val="66FC2E06"/>
    <w:lvl w:ilvl="0" w:tplc="7CA2B3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7FE7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7E3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091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B61B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266E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0AA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49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C81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8B6EBF"/>
    <w:multiLevelType w:val="hybridMultilevel"/>
    <w:tmpl w:val="C5F60F3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FE71460"/>
    <w:multiLevelType w:val="hybridMultilevel"/>
    <w:tmpl w:val="DA50E9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040277"/>
    <w:multiLevelType w:val="singleLevel"/>
    <w:tmpl w:val="F238E4EC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>
    <w:nsid w:val="53646657"/>
    <w:multiLevelType w:val="hybridMultilevel"/>
    <w:tmpl w:val="B1A44D6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539009C6"/>
    <w:multiLevelType w:val="singleLevel"/>
    <w:tmpl w:val="2CE6CB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48E1720"/>
    <w:multiLevelType w:val="hybridMultilevel"/>
    <w:tmpl w:val="D6B6BD3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7">
    <w:nsid w:val="5B3548E8"/>
    <w:multiLevelType w:val="multilevel"/>
    <w:tmpl w:val="554A71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8">
    <w:nsid w:val="5CB67154"/>
    <w:multiLevelType w:val="multilevel"/>
    <w:tmpl w:val="2E20F0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>
    <w:nsid w:val="6B7951A2"/>
    <w:multiLevelType w:val="hybridMultilevel"/>
    <w:tmpl w:val="AB542CE4"/>
    <w:lvl w:ilvl="0" w:tplc="2AAEA90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930C6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AEBB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C69F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C0A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866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FEB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C8D0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7653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92030F"/>
    <w:multiLevelType w:val="hybridMultilevel"/>
    <w:tmpl w:val="FF285A7C"/>
    <w:lvl w:ilvl="0" w:tplc="5290F2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DA2D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F87B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AEEF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00A6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4CB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C4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83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346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1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"/>
  </w:num>
  <w:num w:numId="6">
    <w:abstractNumId w:val="20"/>
  </w:num>
  <w:num w:numId="7">
    <w:abstractNumId w:val="0"/>
  </w:num>
  <w:num w:numId="8">
    <w:abstractNumId w:val="10"/>
  </w:num>
  <w:num w:numId="9">
    <w:abstractNumId w:val="12"/>
  </w:num>
  <w:num w:numId="10">
    <w:abstractNumId w:val="11"/>
  </w:num>
  <w:num w:numId="11">
    <w:abstractNumId w:val="14"/>
  </w:num>
  <w:num w:numId="12">
    <w:abstractNumId w:val="16"/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5"/>
  </w:num>
  <w:num w:numId="16">
    <w:abstractNumId w:val="7"/>
  </w:num>
  <w:num w:numId="17">
    <w:abstractNumId w:val="1"/>
  </w:num>
  <w:num w:numId="18">
    <w:abstractNumId w:val="3"/>
  </w:num>
  <w:num w:numId="19">
    <w:abstractNumId w:val="8"/>
  </w:num>
  <w:num w:numId="20">
    <w:abstractNumId w:val="6"/>
  </w:num>
  <w:num w:numId="21">
    <w:abstractNumId w:val="9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106B4E"/>
    <w:rsid w:val="000013C1"/>
    <w:rsid w:val="00002CAD"/>
    <w:rsid w:val="00021887"/>
    <w:rsid w:val="0002604E"/>
    <w:rsid w:val="000270D0"/>
    <w:rsid w:val="00033E0B"/>
    <w:rsid w:val="000362A0"/>
    <w:rsid w:val="000430A9"/>
    <w:rsid w:val="00056D44"/>
    <w:rsid w:val="00062212"/>
    <w:rsid w:val="00076D82"/>
    <w:rsid w:val="000A6E2C"/>
    <w:rsid w:val="000C384F"/>
    <w:rsid w:val="000C6170"/>
    <w:rsid w:val="000E7738"/>
    <w:rsid w:val="0010052D"/>
    <w:rsid w:val="00106B4E"/>
    <w:rsid w:val="001101B0"/>
    <w:rsid w:val="00110A9F"/>
    <w:rsid w:val="00115B7B"/>
    <w:rsid w:val="0014257A"/>
    <w:rsid w:val="00147841"/>
    <w:rsid w:val="001700A4"/>
    <w:rsid w:val="00177F35"/>
    <w:rsid w:val="001869A7"/>
    <w:rsid w:val="001870DC"/>
    <w:rsid w:val="001975FE"/>
    <w:rsid w:val="001A3674"/>
    <w:rsid w:val="001A4B25"/>
    <w:rsid w:val="001A5BF9"/>
    <w:rsid w:val="001B361D"/>
    <w:rsid w:val="001B54D6"/>
    <w:rsid w:val="001D4CEC"/>
    <w:rsid w:val="001D7F86"/>
    <w:rsid w:val="00264AA6"/>
    <w:rsid w:val="00272E4E"/>
    <w:rsid w:val="00276701"/>
    <w:rsid w:val="00284ACF"/>
    <w:rsid w:val="002A22C1"/>
    <w:rsid w:val="002A4EA9"/>
    <w:rsid w:val="002B1E52"/>
    <w:rsid w:val="002D6EA8"/>
    <w:rsid w:val="002F0FF0"/>
    <w:rsid w:val="002F5C4D"/>
    <w:rsid w:val="003010E7"/>
    <w:rsid w:val="003251F6"/>
    <w:rsid w:val="003312A7"/>
    <w:rsid w:val="00334582"/>
    <w:rsid w:val="0034342A"/>
    <w:rsid w:val="00370B1B"/>
    <w:rsid w:val="003825D1"/>
    <w:rsid w:val="003838A3"/>
    <w:rsid w:val="003962FD"/>
    <w:rsid w:val="003B10F8"/>
    <w:rsid w:val="003B1F49"/>
    <w:rsid w:val="003B3B40"/>
    <w:rsid w:val="003B3BD9"/>
    <w:rsid w:val="003D314D"/>
    <w:rsid w:val="003E4C6C"/>
    <w:rsid w:val="003E7DD5"/>
    <w:rsid w:val="003F3EDA"/>
    <w:rsid w:val="0040310B"/>
    <w:rsid w:val="004038C5"/>
    <w:rsid w:val="0041141C"/>
    <w:rsid w:val="004149EC"/>
    <w:rsid w:val="004306AD"/>
    <w:rsid w:val="004407A6"/>
    <w:rsid w:val="00452633"/>
    <w:rsid w:val="004557E6"/>
    <w:rsid w:val="00464A50"/>
    <w:rsid w:val="004745FF"/>
    <w:rsid w:val="004906E5"/>
    <w:rsid w:val="004A3AD9"/>
    <w:rsid w:val="004B4D38"/>
    <w:rsid w:val="004D1EBD"/>
    <w:rsid w:val="004E6514"/>
    <w:rsid w:val="004F35FC"/>
    <w:rsid w:val="00500B45"/>
    <w:rsid w:val="00506A62"/>
    <w:rsid w:val="00510208"/>
    <w:rsid w:val="005124B0"/>
    <w:rsid w:val="00522A1A"/>
    <w:rsid w:val="00522FE6"/>
    <w:rsid w:val="00525ED5"/>
    <w:rsid w:val="00547C1B"/>
    <w:rsid w:val="005604E9"/>
    <w:rsid w:val="0057787A"/>
    <w:rsid w:val="0058342E"/>
    <w:rsid w:val="005902E0"/>
    <w:rsid w:val="00594EFB"/>
    <w:rsid w:val="00596741"/>
    <w:rsid w:val="005A193A"/>
    <w:rsid w:val="005A5BBF"/>
    <w:rsid w:val="005B3C80"/>
    <w:rsid w:val="005D47F4"/>
    <w:rsid w:val="005E0752"/>
    <w:rsid w:val="005E761A"/>
    <w:rsid w:val="006178BB"/>
    <w:rsid w:val="00621278"/>
    <w:rsid w:val="00625549"/>
    <w:rsid w:val="00633FBD"/>
    <w:rsid w:val="006404D9"/>
    <w:rsid w:val="006513CA"/>
    <w:rsid w:val="006628B6"/>
    <w:rsid w:val="00671BC5"/>
    <w:rsid w:val="006B014F"/>
    <w:rsid w:val="006B1146"/>
    <w:rsid w:val="006B326F"/>
    <w:rsid w:val="006C5096"/>
    <w:rsid w:val="006C5510"/>
    <w:rsid w:val="006E4240"/>
    <w:rsid w:val="006F332B"/>
    <w:rsid w:val="00705A03"/>
    <w:rsid w:val="007070D6"/>
    <w:rsid w:val="00721F43"/>
    <w:rsid w:val="007224C4"/>
    <w:rsid w:val="0072756A"/>
    <w:rsid w:val="00744B5C"/>
    <w:rsid w:val="00760F6A"/>
    <w:rsid w:val="007737E8"/>
    <w:rsid w:val="0078236B"/>
    <w:rsid w:val="007A02C5"/>
    <w:rsid w:val="007B32C3"/>
    <w:rsid w:val="007B6B70"/>
    <w:rsid w:val="007C4C46"/>
    <w:rsid w:val="007E10F7"/>
    <w:rsid w:val="007E30D4"/>
    <w:rsid w:val="007E57EB"/>
    <w:rsid w:val="007F2973"/>
    <w:rsid w:val="007F5B24"/>
    <w:rsid w:val="007F746B"/>
    <w:rsid w:val="00804E49"/>
    <w:rsid w:val="00807E4B"/>
    <w:rsid w:val="0084779B"/>
    <w:rsid w:val="00863622"/>
    <w:rsid w:val="00864664"/>
    <w:rsid w:val="00883E10"/>
    <w:rsid w:val="00897E4B"/>
    <w:rsid w:val="008A6006"/>
    <w:rsid w:val="008E004F"/>
    <w:rsid w:val="008F5FE0"/>
    <w:rsid w:val="00900FB8"/>
    <w:rsid w:val="009037EF"/>
    <w:rsid w:val="00903E14"/>
    <w:rsid w:val="00933781"/>
    <w:rsid w:val="0093457C"/>
    <w:rsid w:val="00940335"/>
    <w:rsid w:val="00956F40"/>
    <w:rsid w:val="0098303B"/>
    <w:rsid w:val="00995568"/>
    <w:rsid w:val="009D7E32"/>
    <w:rsid w:val="009F45EE"/>
    <w:rsid w:val="009F7F38"/>
    <w:rsid w:val="00A00038"/>
    <w:rsid w:val="00A14208"/>
    <w:rsid w:val="00A15BF5"/>
    <w:rsid w:val="00A23B61"/>
    <w:rsid w:val="00A23CD2"/>
    <w:rsid w:val="00A241C7"/>
    <w:rsid w:val="00A466C3"/>
    <w:rsid w:val="00A50459"/>
    <w:rsid w:val="00A57C35"/>
    <w:rsid w:val="00A659AA"/>
    <w:rsid w:val="00A81E00"/>
    <w:rsid w:val="00A9294B"/>
    <w:rsid w:val="00A95842"/>
    <w:rsid w:val="00A96353"/>
    <w:rsid w:val="00A97605"/>
    <w:rsid w:val="00AB7ACC"/>
    <w:rsid w:val="00AD0D5C"/>
    <w:rsid w:val="00AE537B"/>
    <w:rsid w:val="00AE716D"/>
    <w:rsid w:val="00B133B7"/>
    <w:rsid w:val="00B21EAF"/>
    <w:rsid w:val="00B26271"/>
    <w:rsid w:val="00B33E32"/>
    <w:rsid w:val="00B40D0B"/>
    <w:rsid w:val="00B63A66"/>
    <w:rsid w:val="00B65950"/>
    <w:rsid w:val="00B704C6"/>
    <w:rsid w:val="00B7092E"/>
    <w:rsid w:val="00B70A23"/>
    <w:rsid w:val="00B7249C"/>
    <w:rsid w:val="00B734F1"/>
    <w:rsid w:val="00B8131B"/>
    <w:rsid w:val="00B8610E"/>
    <w:rsid w:val="00B93198"/>
    <w:rsid w:val="00BA3F31"/>
    <w:rsid w:val="00BB179E"/>
    <w:rsid w:val="00BB4E8F"/>
    <w:rsid w:val="00BC1525"/>
    <w:rsid w:val="00BC4974"/>
    <w:rsid w:val="00BF4A5D"/>
    <w:rsid w:val="00BF7B2F"/>
    <w:rsid w:val="00C00E63"/>
    <w:rsid w:val="00C02D08"/>
    <w:rsid w:val="00C349C1"/>
    <w:rsid w:val="00C35B19"/>
    <w:rsid w:val="00C6515F"/>
    <w:rsid w:val="00C71EBF"/>
    <w:rsid w:val="00C72442"/>
    <w:rsid w:val="00C81801"/>
    <w:rsid w:val="00C855B8"/>
    <w:rsid w:val="00C91402"/>
    <w:rsid w:val="00C91A18"/>
    <w:rsid w:val="00C9781E"/>
    <w:rsid w:val="00CB2F34"/>
    <w:rsid w:val="00CB792C"/>
    <w:rsid w:val="00CC7546"/>
    <w:rsid w:val="00CD0B91"/>
    <w:rsid w:val="00CE4BF5"/>
    <w:rsid w:val="00CF2001"/>
    <w:rsid w:val="00CF4CAC"/>
    <w:rsid w:val="00D12B3E"/>
    <w:rsid w:val="00D17746"/>
    <w:rsid w:val="00D37EF8"/>
    <w:rsid w:val="00D43682"/>
    <w:rsid w:val="00D54A01"/>
    <w:rsid w:val="00D560AB"/>
    <w:rsid w:val="00D56E02"/>
    <w:rsid w:val="00D743AD"/>
    <w:rsid w:val="00D810A7"/>
    <w:rsid w:val="00DA236B"/>
    <w:rsid w:val="00DB3346"/>
    <w:rsid w:val="00DC4E8D"/>
    <w:rsid w:val="00DD0C79"/>
    <w:rsid w:val="00DE5872"/>
    <w:rsid w:val="00DF0577"/>
    <w:rsid w:val="00E02604"/>
    <w:rsid w:val="00E0330D"/>
    <w:rsid w:val="00E0547B"/>
    <w:rsid w:val="00E060BA"/>
    <w:rsid w:val="00E12B4F"/>
    <w:rsid w:val="00E4734D"/>
    <w:rsid w:val="00E5537E"/>
    <w:rsid w:val="00E60F35"/>
    <w:rsid w:val="00E649EF"/>
    <w:rsid w:val="00E708D4"/>
    <w:rsid w:val="00E81EDA"/>
    <w:rsid w:val="00E820FA"/>
    <w:rsid w:val="00E826B9"/>
    <w:rsid w:val="00E86758"/>
    <w:rsid w:val="00E868C4"/>
    <w:rsid w:val="00EA613A"/>
    <w:rsid w:val="00EB0B00"/>
    <w:rsid w:val="00EB2BD2"/>
    <w:rsid w:val="00EB70F9"/>
    <w:rsid w:val="00EE3F9C"/>
    <w:rsid w:val="00EE4D14"/>
    <w:rsid w:val="00EF37D8"/>
    <w:rsid w:val="00F001F1"/>
    <w:rsid w:val="00F01215"/>
    <w:rsid w:val="00F06D44"/>
    <w:rsid w:val="00F37EB3"/>
    <w:rsid w:val="00F56506"/>
    <w:rsid w:val="00F76CFB"/>
    <w:rsid w:val="00F913AD"/>
    <w:rsid w:val="00F95D51"/>
    <w:rsid w:val="00F971D6"/>
    <w:rsid w:val="00FA63A5"/>
    <w:rsid w:val="00FB003D"/>
    <w:rsid w:val="00FD5028"/>
    <w:rsid w:val="00FD5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014F"/>
    <w:rPr>
      <w:sz w:val="24"/>
      <w:szCs w:val="24"/>
    </w:rPr>
  </w:style>
  <w:style w:type="paragraph" w:styleId="1">
    <w:name w:val="heading 1"/>
    <w:basedOn w:val="a"/>
    <w:next w:val="a"/>
    <w:qFormat/>
    <w:rsid w:val="006B014F"/>
    <w:pPr>
      <w:keepNext/>
      <w:widowControl w:val="0"/>
      <w:autoSpaceDE w:val="0"/>
      <w:autoSpaceDN w:val="0"/>
      <w:adjustRightInd w:val="0"/>
      <w:jc w:val="both"/>
      <w:outlineLvl w:val="0"/>
    </w:pPr>
    <w:rPr>
      <w:b/>
      <w:i/>
      <w:sz w:val="28"/>
    </w:rPr>
  </w:style>
  <w:style w:type="paragraph" w:styleId="2">
    <w:name w:val="heading 2"/>
    <w:basedOn w:val="a"/>
    <w:next w:val="a"/>
    <w:qFormat/>
    <w:rsid w:val="006B014F"/>
    <w:pPr>
      <w:keepNext/>
      <w:jc w:val="center"/>
      <w:outlineLvl w:val="1"/>
    </w:pPr>
    <w:rPr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B014F"/>
    <w:pPr>
      <w:jc w:val="center"/>
    </w:pPr>
    <w:rPr>
      <w:b/>
      <w:sz w:val="20"/>
      <w:szCs w:val="20"/>
    </w:rPr>
  </w:style>
  <w:style w:type="paragraph" w:styleId="a5">
    <w:name w:val="Body Text"/>
    <w:basedOn w:val="a"/>
    <w:rsid w:val="006B014F"/>
    <w:pPr>
      <w:jc w:val="both"/>
    </w:pPr>
    <w:rPr>
      <w:sz w:val="28"/>
      <w:szCs w:val="28"/>
    </w:rPr>
  </w:style>
  <w:style w:type="table" w:styleId="a6">
    <w:name w:val="Table Grid"/>
    <w:basedOn w:val="a1"/>
    <w:rsid w:val="00076D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2"/>
    <w:basedOn w:val="a"/>
    <w:rsid w:val="006B014F"/>
    <w:pPr>
      <w:spacing w:after="120" w:line="480" w:lineRule="auto"/>
    </w:pPr>
  </w:style>
  <w:style w:type="character" w:styleId="a7">
    <w:name w:val="Hyperlink"/>
    <w:basedOn w:val="a0"/>
    <w:rsid w:val="006B014F"/>
    <w:rPr>
      <w:color w:val="0000FF"/>
      <w:u w:val="single"/>
    </w:rPr>
  </w:style>
  <w:style w:type="paragraph" w:styleId="a8">
    <w:name w:val="Title"/>
    <w:basedOn w:val="a"/>
    <w:qFormat/>
    <w:rsid w:val="006B014F"/>
    <w:pPr>
      <w:jc w:val="center"/>
    </w:pPr>
    <w:rPr>
      <w:b/>
      <w:color w:val="000000"/>
      <w:sz w:val="28"/>
      <w:szCs w:val="20"/>
    </w:rPr>
  </w:style>
  <w:style w:type="paragraph" w:styleId="a9">
    <w:name w:val="Balloon Text"/>
    <w:basedOn w:val="a"/>
    <w:semiHidden/>
    <w:rsid w:val="006B014F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rsid w:val="008E004F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a4">
    <w:name w:val="Основной текст с отступом Знак"/>
    <w:basedOn w:val="a0"/>
    <w:link w:val="a3"/>
    <w:rsid w:val="00621278"/>
    <w:rPr>
      <w:b/>
    </w:rPr>
  </w:style>
  <w:style w:type="paragraph" w:customStyle="1" w:styleId="ConsPlusNormal">
    <w:name w:val="ConsPlusNormal"/>
    <w:rsid w:val="00370B1B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6E99A0-9908-4E2A-88D8-C955BA123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Бугаевой М</vt:lpstr>
    </vt:vector>
  </TitlesOfParts>
  <Company>2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Бугаевой М</dc:title>
  <dc:subject>JOГO JARDIM x8?! PORRA! DIA 8 VOTA NГO!</dc:subject>
  <dc:creator>VOTA NГO А REGIONALIZAЗГO! SIM AO REFORЗO DO MUNICIPALISMO!</dc:creator>
  <cp:keywords/>
  <dc:description/>
  <cp:lastModifiedBy>user8</cp:lastModifiedBy>
  <cp:revision>34</cp:revision>
  <cp:lastPrinted>2016-03-14T09:10:00Z</cp:lastPrinted>
  <dcterms:created xsi:type="dcterms:W3CDTF">2013-08-20T05:19:00Z</dcterms:created>
  <dcterms:modified xsi:type="dcterms:W3CDTF">2016-04-25T06:05:00Z</dcterms:modified>
</cp:coreProperties>
</file>