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690D" w:rsidRDefault="00DE690D" w:rsidP="00DE690D">
      <w:pPr>
        <w:pStyle w:val="a3"/>
        <w:ind w:left="0" w:right="-96"/>
        <w:jc w:val="center"/>
        <w:rPr>
          <w:rFonts w:ascii="Liberation Serif" w:hAnsi="Liberation Serif"/>
          <w:szCs w:val="24"/>
        </w:rPr>
      </w:pPr>
      <w:r>
        <w:rPr>
          <w:rFonts w:ascii="Liberation Serif" w:hAnsi="Liberation Serif"/>
          <w:szCs w:val="24"/>
        </w:rPr>
        <w:t>ИЗВЕЩЕНИЕ О ПРИЕМЕ ЗАЯВЛЕНИЙ</w:t>
      </w:r>
    </w:p>
    <w:p w:rsidR="00DE690D" w:rsidRDefault="00DE690D" w:rsidP="00DE690D">
      <w:pPr>
        <w:pStyle w:val="a3"/>
        <w:ind w:left="0" w:right="-96"/>
        <w:jc w:val="center"/>
        <w:rPr>
          <w:rFonts w:ascii="Liberation Serif" w:hAnsi="Liberation Serif"/>
          <w:szCs w:val="24"/>
        </w:rPr>
      </w:pPr>
      <w:r>
        <w:rPr>
          <w:rFonts w:ascii="Liberation Serif" w:hAnsi="Liberation Serif"/>
          <w:szCs w:val="24"/>
        </w:rPr>
        <w:t>О ПРЕДОСТАВЛЕНИИ ЗЕМЕЛЬНОГО УЧАСТКА</w:t>
      </w:r>
    </w:p>
    <w:p w:rsidR="00DE690D" w:rsidRDefault="00DE690D" w:rsidP="00DE690D">
      <w:pPr>
        <w:pStyle w:val="a3"/>
        <w:ind w:left="0" w:right="-96"/>
        <w:jc w:val="both"/>
        <w:rPr>
          <w:rFonts w:ascii="Liberation Serif" w:hAnsi="Liberation Serif"/>
          <w:szCs w:val="24"/>
        </w:rPr>
      </w:pPr>
    </w:p>
    <w:p w:rsidR="00DE690D" w:rsidRDefault="00DE690D" w:rsidP="00DE690D">
      <w:pPr>
        <w:pStyle w:val="a3"/>
        <w:ind w:left="0" w:right="-96"/>
        <w:jc w:val="both"/>
        <w:rPr>
          <w:rFonts w:ascii="Liberation Serif" w:hAnsi="Liberation Serif"/>
          <w:szCs w:val="24"/>
        </w:rPr>
      </w:pPr>
    </w:p>
    <w:p w:rsidR="006D10F8" w:rsidRDefault="00DE690D" w:rsidP="006D10F8">
      <w:pPr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Малышевский </w:t>
      </w:r>
      <w:r w:rsidR="000540CF">
        <w:rPr>
          <w:rFonts w:ascii="Liberation Serif" w:hAnsi="Liberation Serif"/>
          <w:sz w:val="24"/>
          <w:szCs w:val="24"/>
        </w:rPr>
        <w:t>муниципальный</w:t>
      </w:r>
      <w:r>
        <w:rPr>
          <w:rFonts w:ascii="Liberation Serif" w:hAnsi="Liberation Serif"/>
          <w:sz w:val="24"/>
          <w:szCs w:val="24"/>
        </w:rPr>
        <w:t xml:space="preserve"> округ, в лице Отдела по управлению имуществом администрации Малышевского </w:t>
      </w:r>
      <w:r w:rsidR="000540CF">
        <w:rPr>
          <w:rFonts w:ascii="Liberation Serif" w:hAnsi="Liberation Serif"/>
          <w:sz w:val="24"/>
          <w:szCs w:val="24"/>
        </w:rPr>
        <w:t xml:space="preserve">муниципального </w:t>
      </w:r>
      <w:r>
        <w:rPr>
          <w:rFonts w:ascii="Liberation Serif" w:hAnsi="Liberation Serif"/>
          <w:sz w:val="24"/>
          <w:szCs w:val="24"/>
        </w:rPr>
        <w:t>округа, в соответствии со статьей 39.18 ЗК РФ</w:t>
      </w:r>
      <w:r w:rsidR="005D278A">
        <w:rPr>
          <w:rFonts w:ascii="Liberation Serif" w:hAnsi="Liberation Serif"/>
          <w:sz w:val="24"/>
          <w:szCs w:val="24"/>
        </w:rPr>
        <w:t xml:space="preserve">, </w:t>
      </w:r>
      <w:r w:rsidR="006D10F8" w:rsidRPr="006D10F8">
        <w:rPr>
          <w:rFonts w:ascii="Liberation Serif" w:hAnsi="Liberation Serif"/>
          <w:sz w:val="24"/>
          <w:szCs w:val="24"/>
        </w:rPr>
        <w:t xml:space="preserve">сообщает о возможности предоставления земельного участка, из земель, государственная собственность на которые не разграничена, с разрешенным использованием: для индивидуального жилищного строительства, расположенного по адресу: Свердловская область, поселок городского типа Малышева, </w:t>
      </w:r>
      <w:r w:rsidR="00C25FAF">
        <w:rPr>
          <w:rFonts w:ascii="Liberation Serif" w:hAnsi="Liberation Serif"/>
          <w:sz w:val="24"/>
          <w:szCs w:val="24"/>
        </w:rPr>
        <w:t>поселок Шамейский</w:t>
      </w:r>
      <w:r w:rsidR="006D10F8" w:rsidRPr="006D10F8">
        <w:rPr>
          <w:rFonts w:ascii="Liberation Serif" w:hAnsi="Liberation Serif"/>
          <w:sz w:val="24"/>
          <w:szCs w:val="24"/>
        </w:rPr>
        <w:t>,</w:t>
      </w:r>
      <w:r w:rsidR="006D10F8">
        <w:rPr>
          <w:rFonts w:ascii="Liberation Serif" w:hAnsi="Liberation Serif"/>
          <w:sz w:val="24"/>
          <w:szCs w:val="24"/>
        </w:rPr>
        <w:t xml:space="preserve"> рядом с домом №</w:t>
      </w:r>
      <w:r w:rsidR="00AB3E34">
        <w:rPr>
          <w:rFonts w:ascii="Liberation Serif" w:hAnsi="Liberation Serif"/>
          <w:sz w:val="24"/>
          <w:szCs w:val="24"/>
        </w:rPr>
        <w:t>67</w:t>
      </w:r>
      <w:r w:rsidR="006D10F8">
        <w:rPr>
          <w:rFonts w:ascii="Liberation Serif" w:hAnsi="Liberation Serif"/>
          <w:sz w:val="24"/>
          <w:szCs w:val="24"/>
        </w:rPr>
        <w:t>,</w:t>
      </w:r>
      <w:r w:rsidR="006D10F8" w:rsidRPr="006D10F8">
        <w:rPr>
          <w:rFonts w:ascii="Liberation Serif" w:hAnsi="Liberation Serif"/>
          <w:sz w:val="24"/>
          <w:szCs w:val="24"/>
        </w:rPr>
        <w:t xml:space="preserve"> ориентировочной площадью </w:t>
      </w:r>
      <w:r w:rsidR="00C25FAF">
        <w:rPr>
          <w:rFonts w:ascii="Liberation Serif" w:hAnsi="Liberation Serif"/>
          <w:sz w:val="24"/>
          <w:szCs w:val="24"/>
        </w:rPr>
        <w:t>1</w:t>
      </w:r>
      <w:r w:rsidR="00AB3E34">
        <w:rPr>
          <w:rFonts w:ascii="Liberation Serif" w:hAnsi="Liberation Serif"/>
          <w:sz w:val="24"/>
          <w:szCs w:val="24"/>
        </w:rPr>
        <w:t>143</w:t>
      </w:r>
      <w:r w:rsidR="006D10F8" w:rsidRPr="006D10F8">
        <w:rPr>
          <w:rFonts w:ascii="Liberation Serif" w:hAnsi="Liberation Serif"/>
          <w:sz w:val="24"/>
          <w:szCs w:val="24"/>
        </w:rPr>
        <w:t>,0 кв.м.</w:t>
      </w:r>
    </w:p>
    <w:p w:rsidR="009B3CBE" w:rsidRDefault="00DE690D" w:rsidP="006D10F8">
      <w:pPr>
        <w:ind w:firstLine="709"/>
        <w:jc w:val="both"/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</w:pPr>
      <w:r>
        <w:rPr>
          <w:rFonts w:ascii="Liberation Serif" w:hAnsi="Liberation Serif"/>
          <w:sz w:val="24"/>
          <w:szCs w:val="24"/>
        </w:rPr>
        <w:t xml:space="preserve">Граждане, заинтересованные в предоставлении земельного участка для индивидуального жилищного строительства, имеют право в течение </w:t>
      </w:r>
      <w:r w:rsidR="00825A95">
        <w:rPr>
          <w:rFonts w:ascii="Liberation Serif" w:hAnsi="Liberation Serif"/>
          <w:sz w:val="24"/>
          <w:szCs w:val="24"/>
        </w:rPr>
        <w:t>тридцати</w:t>
      </w:r>
      <w:r>
        <w:rPr>
          <w:rFonts w:ascii="Liberation Serif" w:hAnsi="Liberation Serif"/>
          <w:sz w:val="24"/>
          <w:szCs w:val="24"/>
        </w:rPr>
        <w:t xml:space="preserve"> дней со дня опубликования </w:t>
      </w:r>
      <w:r w:rsidR="00A22900">
        <w:rPr>
          <w:rFonts w:ascii="Liberation Serif" w:hAnsi="Liberation Serif"/>
          <w:sz w:val="24"/>
          <w:szCs w:val="24"/>
        </w:rPr>
        <w:t xml:space="preserve">настоящего </w:t>
      </w:r>
      <w:r>
        <w:rPr>
          <w:rFonts w:ascii="Liberation Serif" w:hAnsi="Liberation Serif"/>
          <w:sz w:val="24"/>
          <w:szCs w:val="24"/>
        </w:rPr>
        <w:t xml:space="preserve">извещения подать заявление о намерении </w:t>
      </w:r>
      <w:r w:rsidR="00A22900">
        <w:rPr>
          <w:rFonts w:ascii="Liberation Serif" w:hAnsi="Liberation Serif"/>
          <w:sz w:val="24"/>
          <w:szCs w:val="24"/>
        </w:rPr>
        <w:t>участвовать</w:t>
      </w:r>
      <w:r>
        <w:rPr>
          <w:rFonts w:ascii="Liberation Serif" w:hAnsi="Liberation Serif"/>
          <w:sz w:val="24"/>
          <w:szCs w:val="24"/>
        </w:rPr>
        <w:t xml:space="preserve"> в </w:t>
      </w:r>
      <w:r w:rsidRPr="009B3CBE">
        <w:rPr>
          <w:rFonts w:ascii="Liberation Serif" w:hAnsi="Liberation Serif"/>
          <w:sz w:val="24"/>
          <w:szCs w:val="24"/>
        </w:rPr>
        <w:t xml:space="preserve">аукционе </w:t>
      </w:r>
      <w:r w:rsidR="00FA5DA4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 xml:space="preserve">на право заключения договора </w:t>
      </w:r>
      <w:r w:rsidR="00AB3E34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>купли-продажи</w:t>
      </w:r>
      <w:r w:rsidR="00FA5DA4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 xml:space="preserve"> такого земельного участка</w:t>
      </w:r>
      <w:r w:rsidR="009B3CBE" w:rsidRPr="009B3CBE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>.</w:t>
      </w:r>
    </w:p>
    <w:p w:rsidR="00A22900" w:rsidRDefault="00A22900" w:rsidP="00DE690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 xml:space="preserve">Адрес </w:t>
      </w:r>
      <w:r w:rsidR="00EC3C6C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 xml:space="preserve">для </w:t>
      </w:r>
      <w:r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>подачи заявления</w:t>
      </w:r>
      <w:r w:rsidR="00EC3C6C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 xml:space="preserve"> и ознакомления со схемой р</w:t>
      </w:r>
      <w:r w:rsidR="005032A1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>асположения земельного участка</w:t>
      </w:r>
      <w:r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 xml:space="preserve">: 624286, Свердловская область, </w:t>
      </w:r>
      <w:r>
        <w:rPr>
          <w:rFonts w:ascii="Liberation Serif" w:hAnsi="Liberation Serif"/>
          <w:sz w:val="24"/>
          <w:szCs w:val="24"/>
        </w:rPr>
        <w:t>пгт.Малышева, ул</w:t>
      </w:r>
      <w:r w:rsidR="00F870C6">
        <w:rPr>
          <w:rFonts w:ascii="Liberation Serif" w:hAnsi="Liberation Serif"/>
          <w:sz w:val="24"/>
          <w:szCs w:val="24"/>
        </w:rPr>
        <w:t>.</w:t>
      </w:r>
      <w:r w:rsidR="005032A1">
        <w:rPr>
          <w:rFonts w:ascii="Liberation Serif" w:hAnsi="Liberation Serif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 xml:space="preserve">Азина, дом № 28а (Отдел по управлению имуществом администрации Малышевского </w:t>
      </w:r>
      <w:r w:rsidR="000540CF">
        <w:rPr>
          <w:rFonts w:ascii="Liberation Serif" w:hAnsi="Liberation Serif"/>
          <w:sz w:val="24"/>
          <w:szCs w:val="24"/>
        </w:rPr>
        <w:t xml:space="preserve">муниципального </w:t>
      </w:r>
      <w:r>
        <w:rPr>
          <w:rFonts w:ascii="Liberation Serif" w:hAnsi="Liberation Serif"/>
          <w:sz w:val="24"/>
          <w:szCs w:val="24"/>
        </w:rPr>
        <w:t>округа, телефон для справок 8</w:t>
      </w:r>
      <w:r w:rsidR="00F870C6">
        <w:rPr>
          <w:rFonts w:ascii="Liberation Serif" w:hAnsi="Liberation Serif"/>
          <w:sz w:val="24"/>
          <w:szCs w:val="24"/>
        </w:rPr>
        <w:t>(</w:t>
      </w:r>
      <w:r>
        <w:rPr>
          <w:rFonts w:ascii="Liberation Serif" w:hAnsi="Liberation Serif"/>
          <w:sz w:val="24"/>
          <w:szCs w:val="24"/>
        </w:rPr>
        <w:t>34365</w:t>
      </w:r>
      <w:r w:rsidR="00F870C6">
        <w:rPr>
          <w:rFonts w:ascii="Liberation Serif" w:hAnsi="Liberation Serif"/>
          <w:sz w:val="24"/>
          <w:szCs w:val="24"/>
        </w:rPr>
        <w:t xml:space="preserve">) </w:t>
      </w:r>
      <w:r>
        <w:rPr>
          <w:rFonts w:ascii="Liberation Serif" w:hAnsi="Liberation Serif"/>
          <w:sz w:val="24"/>
          <w:szCs w:val="24"/>
        </w:rPr>
        <w:t xml:space="preserve">5-39-83, эл.почта: </w:t>
      </w:r>
      <w:r>
        <w:rPr>
          <w:rFonts w:ascii="Liberation Serif" w:hAnsi="Liberation Serif"/>
          <w:sz w:val="24"/>
          <w:szCs w:val="24"/>
          <w:lang w:val="en-US"/>
        </w:rPr>
        <w:t>komimgo</w:t>
      </w:r>
      <w:r w:rsidRPr="00A22900">
        <w:rPr>
          <w:rFonts w:ascii="Liberation Serif" w:hAnsi="Liberation Serif"/>
          <w:sz w:val="24"/>
          <w:szCs w:val="24"/>
        </w:rPr>
        <w:t>@</w:t>
      </w:r>
      <w:r>
        <w:rPr>
          <w:rFonts w:ascii="Liberation Serif" w:hAnsi="Liberation Serif"/>
          <w:sz w:val="24"/>
          <w:szCs w:val="24"/>
          <w:lang w:val="en-US"/>
        </w:rPr>
        <w:t>yandex</w:t>
      </w:r>
      <w:r w:rsidRPr="00A22900">
        <w:rPr>
          <w:rFonts w:ascii="Liberation Serif" w:hAnsi="Liberation Serif"/>
          <w:sz w:val="24"/>
          <w:szCs w:val="24"/>
        </w:rPr>
        <w:t>.</w:t>
      </w:r>
      <w:r>
        <w:rPr>
          <w:rFonts w:ascii="Liberation Serif" w:hAnsi="Liberation Serif"/>
          <w:sz w:val="24"/>
          <w:szCs w:val="24"/>
          <w:lang w:val="en-US"/>
        </w:rPr>
        <w:t>ru</w:t>
      </w:r>
      <w:r>
        <w:rPr>
          <w:rFonts w:ascii="Liberation Serif" w:hAnsi="Liberation Serif"/>
          <w:sz w:val="24"/>
          <w:szCs w:val="24"/>
        </w:rPr>
        <w:t>)</w:t>
      </w:r>
      <w:r w:rsidR="00F870C6">
        <w:rPr>
          <w:rFonts w:ascii="Liberation Serif" w:hAnsi="Liberation Serif"/>
          <w:sz w:val="24"/>
          <w:szCs w:val="24"/>
        </w:rPr>
        <w:t>,</w:t>
      </w:r>
      <w:r>
        <w:rPr>
          <w:rFonts w:ascii="Liberation Serif" w:hAnsi="Liberation Serif"/>
          <w:sz w:val="24"/>
          <w:szCs w:val="24"/>
        </w:rPr>
        <w:t xml:space="preserve"> часы работы: понедельник - четверг с 8</w:t>
      </w:r>
      <w:r>
        <w:rPr>
          <w:rFonts w:ascii="Liberation Serif" w:hAnsi="Liberation Serif"/>
          <w:sz w:val="24"/>
          <w:szCs w:val="24"/>
          <w:vertAlign w:val="superscript"/>
        </w:rPr>
        <w:t>30</w:t>
      </w:r>
      <w:r>
        <w:rPr>
          <w:rFonts w:ascii="Liberation Serif" w:hAnsi="Liberation Serif"/>
          <w:sz w:val="24"/>
          <w:szCs w:val="24"/>
        </w:rPr>
        <w:t xml:space="preserve"> до 17</w:t>
      </w:r>
      <w:r>
        <w:rPr>
          <w:rFonts w:ascii="Liberation Serif" w:hAnsi="Liberation Serif"/>
          <w:sz w:val="24"/>
          <w:szCs w:val="24"/>
          <w:vertAlign w:val="superscript"/>
        </w:rPr>
        <w:t>15</w:t>
      </w:r>
      <w:r>
        <w:rPr>
          <w:rFonts w:ascii="Liberation Serif" w:hAnsi="Liberation Serif"/>
          <w:sz w:val="24"/>
          <w:szCs w:val="24"/>
        </w:rPr>
        <w:t>, пятница с 8</w:t>
      </w:r>
      <w:r>
        <w:rPr>
          <w:rFonts w:ascii="Liberation Serif" w:hAnsi="Liberation Serif"/>
          <w:sz w:val="24"/>
          <w:szCs w:val="24"/>
          <w:vertAlign w:val="superscript"/>
        </w:rPr>
        <w:t xml:space="preserve">30 </w:t>
      </w:r>
      <w:r>
        <w:rPr>
          <w:rFonts w:ascii="Liberation Serif" w:hAnsi="Liberation Serif"/>
          <w:sz w:val="24"/>
          <w:szCs w:val="24"/>
        </w:rPr>
        <w:t>до 16</w:t>
      </w:r>
      <w:r>
        <w:rPr>
          <w:rFonts w:ascii="Liberation Serif" w:hAnsi="Liberation Serif"/>
          <w:sz w:val="24"/>
          <w:szCs w:val="24"/>
          <w:vertAlign w:val="superscript"/>
        </w:rPr>
        <w:t>00</w:t>
      </w:r>
      <w:r>
        <w:rPr>
          <w:rFonts w:ascii="Liberation Serif" w:hAnsi="Liberation Serif"/>
          <w:sz w:val="24"/>
          <w:szCs w:val="24"/>
        </w:rPr>
        <w:t>, перерыв с 12</w:t>
      </w:r>
      <w:r>
        <w:rPr>
          <w:rFonts w:ascii="Liberation Serif" w:hAnsi="Liberation Serif"/>
          <w:sz w:val="24"/>
          <w:szCs w:val="24"/>
          <w:vertAlign w:val="superscript"/>
        </w:rPr>
        <w:t>00</w:t>
      </w:r>
      <w:r>
        <w:rPr>
          <w:rFonts w:ascii="Liberation Serif" w:hAnsi="Liberation Serif"/>
          <w:sz w:val="24"/>
          <w:szCs w:val="24"/>
        </w:rPr>
        <w:t xml:space="preserve"> до 12</w:t>
      </w:r>
      <w:r>
        <w:rPr>
          <w:rFonts w:ascii="Liberation Serif" w:hAnsi="Liberation Serif"/>
          <w:sz w:val="24"/>
          <w:szCs w:val="24"/>
          <w:vertAlign w:val="superscript"/>
        </w:rPr>
        <w:t>30</w:t>
      </w:r>
      <w:r>
        <w:rPr>
          <w:rFonts w:ascii="Liberation Serif" w:hAnsi="Liberation Serif"/>
          <w:sz w:val="24"/>
          <w:szCs w:val="24"/>
        </w:rPr>
        <w:t xml:space="preserve">.    </w:t>
      </w:r>
    </w:p>
    <w:p w:rsidR="00DE690D" w:rsidRDefault="00A22900" w:rsidP="00DE690D">
      <w:pPr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Заявления подаются заявителем одним из следующих способов:</w:t>
      </w:r>
    </w:p>
    <w:p w:rsidR="00A22900" w:rsidRDefault="00A22900" w:rsidP="00DE690D">
      <w:pPr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- путем личного обращения;</w:t>
      </w:r>
    </w:p>
    <w:p w:rsidR="00A22900" w:rsidRDefault="00A22900" w:rsidP="00DE690D">
      <w:pPr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- через организации почтовой связи;</w:t>
      </w:r>
    </w:p>
    <w:p w:rsidR="00A22900" w:rsidRDefault="00A22900" w:rsidP="00DE690D">
      <w:pPr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- в форме электронных документов, подписанных электронной подписью, которые передаются с использованием сети «Интернет» путем направления документов на адрес электронной почты</w:t>
      </w:r>
      <w:r w:rsidR="00365CF4">
        <w:rPr>
          <w:rFonts w:ascii="Liberation Serif" w:hAnsi="Liberation Serif"/>
          <w:sz w:val="24"/>
          <w:szCs w:val="24"/>
        </w:rPr>
        <w:t>,</w:t>
      </w:r>
      <w:r w:rsidR="00365CF4" w:rsidRPr="00365CF4">
        <w:t xml:space="preserve"> </w:t>
      </w:r>
      <w:r w:rsidR="00365CF4" w:rsidRPr="00365CF4">
        <w:rPr>
          <w:rFonts w:ascii="Liberation Serif" w:hAnsi="Liberation Serif"/>
          <w:sz w:val="24"/>
          <w:szCs w:val="24"/>
        </w:rPr>
        <w:t>качество предоставляемых электронных документов должно позволять в полном объеме прочитать текст документа и распознать реквизиты документа.</w:t>
      </w:r>
    </w:p>
    <w:p w:rsidR="00DE690D" w:rsidRDefault="005035B1" w:rsidP="00DE690D">
      <w:pPr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Да</w:t>
      </w:r>
      <w:r w:rsidR="009B3CBE">
        <w:rPr>
          <w:rFonts w:ascii="Liberation Serif" w:hAnsi="Liberation Serif"/>
          <w:sz w:val="24"/>
          <w:szCs w:val="24"/>
        </w:rPr>
        <w:t>та</w:t>
      </w:r>
      <w:r>
        <w:rPr>
          <w:rFonts w:ascii="Liberation Serif" w:hAnsi="Liberation Serif"/>
          <w:sz w:val="24"/>
          <w:szCs w:val="24"/>
        </w:rPr>
        <w:t xml:space="preserve"> окончания приема </w:t>
      </w:r>
      <w:r w:rsidRPr="00F66D93">
        <w:rPr>
          <w:rFonts w:ascii="Liberation Serif" w:hAnsi="Liberation Serif"/>
          <w:sz w:val="24"/>
          <w:szCs w:val="24"/>
        </w:rPr>
        <w:t xml:space="preserve">заявлений </w:t>
      </w:r>
      <w:r w:rsidR="006D10F8">
        <w:rPr>
          <w:rFonts w:ascii="Liberation Serif" w:hAnsi="Liberation Serif"/>
          <w:sz w:val="24"/>
          <w:szCs w:val="24"/>
        </w:rPr>
        <w:t>2</w:t>
      </w:r>
      <w:r w:rsidR="00812B17">
        <w:rPr>
          <w:rFonts w:ascii="Liberation Serif" w:hAnsi="Liberation Serif"/>
          <w:sz w:val="24"/>
          <w:szCs w:val="24"/>
        </w:rPr>
        <w:t>1</w:t>
      </w:r>
      <w:r w:rsidR="000540CF">
        <w:rPr>
          <w:rFonts w:ascii="Liberation Serif" w:hAnsi="Liberation Serif"/>
          <w:sz w:val="24"/>
          <w:szCs w:val="24"/>
        </w:rPr>
        <w:t>.0</w:t>
      </w:r>
      <w:r w:rsidR="00812B17">
        <w:rPr>
          <w:rFonts w:ascii="Liberation Serif" w:hAnsi="Liberation Serif"/>
          <w:sz w:val="24"/>
          <w:szCs w:val="24"/>
        </w:rPr>
        <w:t>8</w:t>
      </w:r>
      <w:bookmarkStart w:id="0" w:name="_GoBack"/>
      <w:bookmarkEnd w:id="0"/>
      <w:r w:rsidR="00C82F88">
        <w:rPr>
          <w:rFonts w:ascii="Liberation Serif" w:hAnsi="Liberation Serif"/>
          <w:sz w:val="24"/>
          <w:szCs w:val="24"/>
        </w:rPr>
        <w:t>.2025</w:t>
      </w:r>
      <w:r w:rsidRPr="005032A1">
        <w:rPr>
          <w:rFonts w:ascii="Liberation Serif" w:hAnsi="Liberation Serif"/>
          <w:sz w:val="24"/>
          <w:szCs w:val="24"/>
        </w:rPr>
        <w:t>г.</w:t>
      </w:r>
    </w:p>
    <w:p w:rsidR="00A22900" w:rsidRDefault="00A22900" w:rsidP="00DE690D">
      <w:pPr>
        <w:pStyle w:val="a3"/>
        <w:ind w:left="0" w:right="-96"/>
        <w:jc w:val="both"/>
        <w:rPr>
          <w:rFonts w:ascii="Liberation Serif" w:hAnsi="Liberation Serif"/>
          <w:szCs w:val="24"/>
        </w:rPr>
      </w:pPr>
    </w:p>
    <w:p w:rsidR="0067116F" w:rsidRDefault="0067116F"/>
    <w:sectPr w:rsidR="006711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A060CF"/>
    <w:multiLevelType w:val="multilevel"/>
    <w:tmpl w:val="E9888A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69" w:hanging="360"/>
      </w:pPr>
      <w:rPr>
        <w:rFonts w:ascii="Liberation Serif" w:eastAsia="Times New Roman" w:hAnsi="Liberation Serif" w:cs="Times New Roman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758"/>
    <w:rsid w:val="000540CF"/>
    <w:rsid w:val="001B0EDB"/>
    <w:rsid w:val="00253856"/>
    <w:rsid w:val="002A1416"/>
    <w:rsid w:val="00307A4C"/>
    <w:rsid w:val="00341720"/>
    <w:rsid w:val="00365CF4"/>
    <w:rsid w:val="003942F3"/>
    <w:rsid w:val="003B40D0"/>
    <w:rsid w:val="003E7783"/>
    <w:rsid w:val="0046617F"/>
    <w:rsid w:val="004A06B7"/>
    <w:rsid w:val="005032A1"/>
    <w:rsid w:val="005035B1"/>
    <w:rsid w:val="005464D0"/>
    <w:rsid w:val="00571640"/>
    <w:rsid w:val="005D278A"/>
    <w:rsid w:val="005D68FB"/>
    <w:rsid w:val="0067116F"/>
    <w:rsid w:val="006D10F8"/>
    <w:rsid w:val="007D0EC7"/>
    <w:rsid w:val="007D2AEE"/>
    <w:rsid w:val="007D5E98"/>
    <w:rsid w:val="00812B17"/>
    <w:rsid w:val="00825A95"/>
    <w:rsid w:val="00963C2F"/>
    <w:rsid w:val="009A4096"/>
    <w:rsid w:val="009A7B87"/>
    <w:rsid w:val="009B3CBE"/>
    <w:rsid w:val="009E539A"/>
    <w:rsid w:val="00A22900"/>
    <w:rsid w:val="00A50FFD"/>
    <w:rsid w:val="00AB3E34"/>
    <w:rsid w:val="00B23B47"/>
    <w:rsid w:val="00B65C66"/>
    <w:rsid w:val="00B801E8"/>
    <w:rsid w:val="00BA429E"/>
    <w:rsid w:val="00BD4758"/>
    <w:rsid w:val="00BE50C9"/>
    <w:rsid w:val="00C25FAF"/>
    <w:rsid w:val="00C82F88"/>
    <w:rsid w:val="00DA0D42"/>
    <w:rsid w:val="00DE690D"/>
    <w:rsid w:val="00EC3C6C"/>
    <w:rsid w:val="00F66D93"/>
    <w:rsid w:val="00F870C6"/>
    <w:rsid w:val="00FA5DA4"/>
    <w:rsid w:val="00FA6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690D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unhideWhenUsed/>
    <w:rsid w:val="00DE690D"/>
    <w:pPr>
      <w:ind w:left="567" w:right="-999"/>
    </w:pPr>
    <w:rPr>
      <w:color w:val="auto"/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F870C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870C6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3942F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690D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unhideWhenUsed/>
    <w:rsid w:val="00DE690D"/>
    <w:pPr>
      <w:ind w:left="567" w:right="-999"/>
    </w:pPr>
    <w:rPr>
      <w:color w:val="auto"/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F870C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870C6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3942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64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1</Pages>
  <Words>266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58</cp:revision>
  <cp:lastPrinted>2024-11-01T04:55:00Z</cp:lastPrinted>
  <dcterms:created xsi:type="dcterms:W3CDTF">2022-11-21T06:09:00Z</dcterms:created>
  <dcterms:modified xsi:type="dcterms:W3CDTF">2025-07-22T05:24:00Z</dcterms:modified>
</cp:coreProperties>
</file>