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Default Extension="jpeg" ContentType="image/jpe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A1D" w:rsidRPr="00276286" w:rsidRDefault="005B6A1D" w:rsidP="005B6A1D">
      <w:pPr>
        <w:ind w:right="56"/>
        <w:jc w:val="center"/>
        <w:rPr>
          <w:rFonts w:ascii="Arial" w:hAnsi="Arial"/>
          <w:color w:val="auto"/>
          <w:sz w:val="10"/>
        </w:rPr>
      </w:pPr>
      <w:r>
        <w:rPr>
          <w:noProof/>
          <w:color w:val="auto"/>
        </w:rPr>
        <w:drawing>
          <wp:inline distT="0" distB="0" distL="0" distR="0">
            <wp:extent cx="548640" cy="876300"/>
            <wp:effectExtent l="19050" t="0" r="381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7" cstate="print"/>
                    <a:srcRect/>
                    <a:stretch>
                      <a:fillRect/>
                    </a:stretch>
                  </pic:blipFill>
                  <pic:spPr bwMode="auto">
                    <a:xfrm>
                      <a:off x="0" y="0"/>
                      <a:ext cx="548640" cy="876300"/>
                    </a:xfrm>
                    <a:prstGeom prst="rect">
                      <a:avLst/>
                    </a:prstGeom>
                    <a:noFill/>
                    <a:ln w="9525">
                      <a:noFill/>
                      <a:miter lim="800000"/>
                      <a:headEnd/>
                      <a:tailEnd/>
                    </a:ln>
                  </pic:spPr>
                </pic:pic>
              </a:graphicData>
            </a:graphic>
          </wp:inline>
        </w:drawing>
      </w:r>
    </w:p>
    <w:p w:rsidR="005B6A1D" w:rsidRPr="00276286" w:rsidRDefault="005B6A1D" w:rsidP="005B6A1D">
      <w:pPr>
        <w:pStyle w:val="a3"/>
        <w:ind w:left="0"/>
        <w:jc w:val="center"/>
        <w:rPr>
          <w:rFonts w:ascii="Times New Roman" w:hAnsi="Times New Roman"/>
          <w:color w:val="auto"/>
          <w:sz w:val="28"/>
        </w:rPr>
      </w:pPr>
      <w:r w:rsidRPr="00276286">
        <w:rPr>
          <w:rFonts w:ascii="Times New Roman" w:hAnsi="Times New Roman"/>
          <w:color w:val="auto"/>
          <w:sz w:val="28"/>
        </w:rPr>
        <w:t xml:space="preserve">ГЛАВА МАЛЫШЕВСКОГО </w:t>
      </w:r>
      <w:r w:rsidR="002446A6">
        <w:rPr>
          <w:rFonts w:ascii="Times New Roman" w:hAnsi="Times New Roman"/>
          <w:color w:val="auto"/>
          <w:sz w:val="28"/>
        </w:rPr>
        <w:t>МУНИЦИПАЛЬНОГО</w:t>
      </w:r>
      <w:r w:rsidRPr="00276286">
        <w:rPr>
          <w:rFonts w:ascii="Times New Roman" w:hAnsi="Times New Roman"/>
          <w:color w:val="auto"/>
          <w:sz w:val="28"/>
        </w:rPr>
        <w:t xml:space="preserve">   ОКРУГА</w:t>
      </w:r>
    </w:p>
    <w:p w:rsidR="005B6A1D" w:rsidRPr="00936501" w:rsidRDefault="005B6A1D" w:rsidP="005B6A1D">
      <w:pPr>
        <w:jc w:val="center"/>
        <w:rPr>
          <w:b/>
          <w:color w:val="auto"/>
          <w:sz w:val="16"/>
          <w:szCs w:val="16"/>
        </w:rPr>
      </w:pPr>
    </w:p>
    <w:p w:rsidR="005B6A1D" w:rsidRPr="00276286" w:rsidRDefault="005B6A1D" w:rsidP="005B6A1D">
      <w:pPr>
        <w:jc w:val="center"/>
        <w:rPr>
          <w:b/>
          <w:color w:val="auto"/>
          <w:sz w:val="32"/>
          <w:szCs w:val="32"/>
        </w:rPr>
      </w:pPr>
      <w:r w:rsidRPr="00276286">
        <w:rPr>
          <w:b/>
          <w:color w:val="auto"/>
          <w:sz w:val="32"/>
          <w:szCs w:val="32"/>
        </w:rPr>
        <w:t>ПОСТАНОВЛЕНИЕ</w:t>
      </w:r>
    </w:p>
    <w:p w:rsidR="005B6A1D" w:rsidRPr="00276286" w:rsidRDefault="005B6A1D" w:rsidP="005B6A1D">
      <w:pPr>
        <w:rPr>
          <w:b/>
          <w:color w:val="auto"/>
          <w:sz w:val="12"/>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5B6A1D" w:rsidRPr="00276286" w:rsidTr="005B6A1D">
        <w:trPr>
          <w:trHeight w:val="42"/>
          <w:jc w:val="center"/>
        </w:trPr>
        <w:tc>
          <w:tcPr>
            <w:tcW w:w="9264" w:type="dxa"/>
            <w:tcBorders>
              <w:left w:val="nil"/>
              <w:bottom w:val="nil"/>
              <w:right w:val="nil"/>
            </w:tcBorders>
          </w:tcPr>
          <w:p w:rsidR="005B6A1D" w:rsidRPr="00276286" w:rsidRDefault="005B6A1D" w:rsidP="005B6A1D">
            <w:pPr>
              <w:rPr>
                <w:color w:val="auto"/>
                <w:sz w:val="18"/>
              </w:rPr>
            </w:pPr>
          </w:p>
        </w:tc>
      </w:tr>
    </w:tbl>
    <w:p w:rsidR="005B6A1D" w:rsidRPr="00B11F93" w:rsidRDefault="00945E45" w:rsidP="005B6A1D">
      <w:pPr>
        <w:shd w:val="clear" w:color="auto" w:fill="FFFFFF"/>
        <w:tabs>
          <w:tab w:val="left" w:pos="0"/>
        </w:tabs>
        <w:spacing w:line="571" w:lineRule="exact"/>
        <w:rPr>
          <w:rFonts w:ascii="Liberation Serif" w:hAnsi="Liberation Serif"/>
          <w:color w:val="auto"/>
          <w:spacing w:val="3"/>
          <w:sz w:val="24"/>
          <w:szCs w:val="24"/>
        </w:rPr>
      </w:pPr>
      <w:r>
        <w:rPr>
          <w:rFonts w:ascii="Liberation Serif" w:hAnsi="Liberation Serif"/>
          <w:color w:val="auto"/>
          <w:spacing w:val="3"/>
          <w:sz w:val="24"/>
          <w:szCs w:val="24"/>
        </w:rPr>
        <w:t>О</w:t>
      </w:r>
      <w:r w:rsidR="001D5887">
        <w:rPr>
          <w:rFonts w:ascii="Liberation Serif" w:hAnsi="Liberation Serif"/>
          <w:color w:val="auto"/>
          <w:spacing w:val="3"/>
          <w:sz w:val="24"/>
          <w:szCs w:val="24"/>
        </w:rPr>
        <w:t>т</w:t>
      </w:r>
      <w:r>
        <w:rPr>
          <w:rFonts w:ascii="Liberation Serif" w:hAnsi="Liberation Serif"/>
          <w:color w:val="auto"/>
          <w:spacing w:val="3"/>
          <w:sz w:val="24"/>
          <w:szCs w:val="24"/>
        </w:rPr>
        <w:t xml:space="preserve"> 29.05</w:t>
      </w:r>
      <w:r w:rsidR="005B6A1D" w:rsidRPr="00B11F93">
        <w:rPr>
          <w:rFonts w:ascii="Liberation Serif" w:hAnsi="Liberation Serif"/>
          <w:color w:val="auto"/>
          <w:spacing w:val="3"/>
          <w:sz w:val="24"/>
          <w:szCs w:val="24"/>
        </w:rPr>
        <w:t>.202</w:t>
      </w:r>
      <w:r w:rsidR="0000653E">
        <w:rPr>
          <w:rFonts w:ascii="Liberation Serif" w:hAnsi="Liberation Serif"/>
          <w:color w:val="auto"/>
          <w:spacing w:val="3"/>
          <w:sz w:val="24"/>
          <w:szCs w:val="24"/>
        </w:rPr>
        <w:t>5</w:t>
      </w:r>
      <w:r w:rsidR="005B6A1D" w:rsidRPr="00B11F93">
        <w:rPr>
          <w:rFonts w:ascii="Liberation Serif" w:hAnsi="Liberation Serif"/>
          <w:color w:val="auto"/>
          <w:spacing w:val="3"/>
          <w:sz w:val="24"/>
          <w:szCs w:val="24"/>
        </w:rPr>
        <w:t xml:space="preserve"> г. № </w:t>
      </w:r>
      <w:r>
        <w:rPr>
          <w:rFonts w:ascii="Liberation Serif" w:hAnsi="Liberation Serif"/>
          <w:color w:val="auto"/>
          <w:spacing w:val="3"/>
          <w:sz w:val="24"/>
          <w:szCs w:val="24"/>
        </w:rPr>
        <w:t>372</w:t>
      </w:r>
      <w:r w:rsidR="005B6A1D" w:rsidRPr="00B11F93">
        <w:rPr>
          <w:rFonts w:ascii="Liberation Serif" w:hAnsi="Liberation Serif"/>
          <w:color w:val="auto"/>
          <w:spacing w:val="3"/>
          <w:sz w:val="24"/>
          <w:szCs w:val="24"/>
        </w:rPr>
        <w:t>-ПГ</w:t>
      </w:r>
      <w:r w:rsidR="005B6A1D" w:rsidRPr="00B11F93">
        <w:rPr>
          <w:rFonts w:ascii="Liberation Serif" w:hAnsi="Liberation Serif"/>
          <w:color w:val="auto"/>
          <w:spacing w:val="3"/>
          <w:sz w:val="24"/>
          <w:szCs w:val="24"/>
        </w:rPr>
        <w:tab/>
      </w:r>
      <w:r w:rsidR="005B6A1D" w:rsidRPr="00B11F93">
        <w:rPr>
          <w:rFonts w:ascii="Liberation Serif" w:hAnsi="Liberation Serif"/>
          <w:color w:val="auto"/>
          <w:spacing w:val="3"/>
          <w:sz w:val="24"/>
          <w:szCs w:val="24"/>
        </w:rPr>
        <w:tab/>
      </w:r>
      <w:r w:rsidR="005B6A1D" w:rsidRPr="00B11F93">
        <w:rPr>
          <w:rFonts w:ascii="Liberation Serif" w:hAnsi="Liberation Serif"/>
          <w:color w:val="auto"/>
          <w:spacing w:val="3"/>
          <w:sz w:val="24"/>
          <w:szCs w:val="24"/>
        </w:rPr>
        <w:tab/>
      </w:r>
      <w:r>
        <w:rPr>
          <w:rFonts w:ascii="Liberation Serif" w:hAnsi="Liberation Serif"/>
          <w:color w:val="auto"/>
          <w:spacing w:val="3"/>
          <w:sz w:val="24"/>
          <w:szCs w:val="24"/>
        </w:rPr>
        <w:t xml:space="preserve">                                                       </w:t>
      </w:r>
      <w:r w:rsidR="005B6A1D" w:rsidRPr="00B11F93">
        <w:rPr>
          <w:rFonts w:ascii="Liberation Serif" w:hAnsi="Liberation Serif"/>
          <w:color w:val="auto"/>
          <w:spacing w:val="3"/>
          <w:sz w:val="24"/>
          <w:szCs w:val="24"/>
        </w:rPr>
        <w:tab/>
      </w:r>
      <w:proofErr w:type="spellStart"/>
      <w:r w:rsidR="005B6A1D" w:rsidRPr="00B11F93">
        <w:rPr>
          <w:rFonts w:ascii="Liberation Serif" w:hAnsi="Liberation Serif"/>
          <w:color w:val="auto"/>
          <w:spacing w:val="3"/>
          <w:sz w:val="24"/>
          <w:szCs w:val="24"/>
        </w:rPr>
        <w:t>пгт</w:t>
      </w:r>
      <w:proofErr w:type="spellEnd"/>
      <w:r w:rsidR="005B6A1D" w:rsidRPr="00B11F93">
        <w:rPr>
          <w:rFonts w:ascii="Liberation Serif" w:hAnsi="Liberation Serif"/>
          <w:color w:val="auto"/>
          <w:spacing w:val="3"/>
          <w:sz w:val="24"/>
          <w:szCs w:val="24"/>
        </w:rPr>
        <w:t xml:space="preserve">. Малышева </w:t>
      </w:r>
    </w:p>
    <w:p w:rsidR="005B6A1D" w:rsidRPr="00B11F93" w:rsidRDefault="005B6A1D" w:rsidP="005B6A1D">
      <w:pPr>
        <w:pStyle w:val="ConsPlusNormal"/>
        <w:rPr>
          <w:rFonts w:ascii="Liberation Serif" w:hAnsi="Liberation Serif" w:cs="Times New Roman"/>
          <w:b/>
          <w:sz w:val="24"/>
          <w:szCs w:val="24"/>
        </w:rPr>
      </w:pPr>
    </w:p>
    <w:p w:rsidR="005B6A1D" w:rsidRPr="00B11F93" w:rsidRDefault="005B6A1D" w:rsidP="005B6A1D">
      <w:pPr>
        <w:pStyle w:val="ConsPlusTitle"/>
        <w:jc w:val="center"/>
        <w:rPr>
          <w:rFonts w:ascii="Liberation Serif" w:hAnsi="Liberation Serif" w:cs="Times New Roman"/>
          <w:i/>
          <w:sz w:val="24"/>
          <w:szCs w:val="24"/>
        </w:rPr>
      </w:pPr>
      <w:r w:rsidRPr="00B11F93">
        <w:rPr>
          <w:rFonts w:ascii="Liberation Serif" w:hAnsi="Liberation Serif" w:cs="Times New Roman"/>
          <w:i/>
          <w:sz w:val="24"/>
          <w:szCs w:val="24"/>
        </w:rPr>
        <w:t xml:space="preserve">Об утверждении Порядка проведения </w:t>
      </w:r>
      <w:r w:rsidR="005B0FFF" w:rsidRPr="00B11F93">
        <w:rPr>
          <w:rFonts w:ascii="Liberation Serif" w:hAnsi="Liberation Serif" w:cs="Times New Roman"/>
          <w:i/>
          <w:sz w:val="24"/>
          <w:szCs w:val="24"/>
        </w:rPr>
        <w:t>к</w:t>
      </w:r>
      <w:r w:rsidRPr="00B11F93">
        <w:rPr>
          <w:rFonts w:ascii="Liberation Serif" w:hAnsi="Liberation Serif" w:cs="Times New Roman"/>
          <w:i/>
          <w:sz w:val="24"/>
          <w:szCs w:val="24"/>
        </w:rPr>
        <w:t xml:space="preserve">онкурсного отбора проектов инициативного бюджетирования в Малышевском </w:t>
      </w:r>
      <w:r w:rsidR="0000653E">
        <w:rPr>
          <w:rFonts w:ascii="Liberation Serif" w:hAnsi="Liberation Serif" w:cs="Times New Roman"/>
          <w:i/>
          <w:sz w:val="24"/>
          <w:szCs w:val="24"/>
        </w:rPr>
        <w:t>муниципальном</w:t>
      </w:r>
      <w:r w:rsidRPr="00B11F93">
        <w:rPr>
          <w:rFonts w:ascii="Liberation Serif" w:hAnsi="Liberation Serif" w:cs="Times New Roman"/>
          <w:i/>
          <w:sz w:val="24"/>
          <w:szCs w:val="24"/>
        </w:rPr>
        <w:t xml:space="preserve"> округе и состава конкурсной комиссии по отбору проектов инициативного бюджетирования в Малышевском </w:t>
      </w:r>
      <w:r w:rsidR="0000653E">
        <w:rPr>
          <w:rFonts w:ascii="Liberation Serif" w:hAnsi="Liberation Serif" w:cs="Times New Roman"/>
          <w:i/>
          <w:sz w:val="24"/>
          <w:szCs w:val="24"/>
        </w:rPr>
        <w:t>муниципальном</w:t>
      </w:r>
      <w:r w:rsidRPr="00B11F93">
        <w:rPr>
          <w:rFonts w:ascii="Liberation Serif" w:hAnsi="Liberation Serif" w:cs="Times New Roman"/>
          <w:i/>
          <w:sz w:val="24"/>
          <w:szCs w:val="24"/>
        </w:rPr>
        <w:t xml:space="preserve"> округ</w:t>
      </w:r>
      <w:r w:rsidR="005A0BC0">
        <w:rPr>
          <w:rFonts w:ascii="Liberation Serif" w:hAnsi="Liberation Serif" w:cs="Times New Roman"/>
          <w:i/>
          <w:sz w:val="24"/>
          <w:szCs w:val="24"/>
        </w:rPr>
        <w:t>е</w:t>
      </w:r>
    </w:p>
    <w:p w:rsidR="005B6A1D" w:rsidRPr="00B11F93" w:rsidRDefault="005B6A1D" w:rsidP="005B6A1D">
      <w:pPr>
        <w:pStyle w:val="ConsPlusNormal"/>
        <w:spacing w:before="280"/>
        <w:ind w:firstLine="540"/>
        <w:jc w:val="both"/>
        <w:rPr>
          <w:rFonts w:ascii="Liberation Serif" w:hAnsi="Liberation Serif"/>
          <w:sz w:val="24"/>
          <w:szCs w:val="24"/>
        </w:rPr>
      </w:pPr>
      <w:r w:rsidRPr="00B11F93">
        <w:rPr>
          <w:rFonts w:ascii="Liberation Serif" w:hAnsi="Liberation Serif"/>
          <w:sz w:val="24"/>
          <w:szCs w:val="24"/>
        </w:rPr>
        <w:t xml:space="preserve">В соответствии со статьями 74, </w:t>
      </w:r>
      <w:hyperlink r:id="rId8">
        <w:r w:rsidRPr="00B11F93">
          <w:rPr>
            <w:rFonts w:ascii="Liberation Serif" w:hAnsi="Liberation Serif"/>
            <w:sz w:val="24"/>
            <w:szCs w:val="24"/>
          </w:rPr>
          <w:t>86</w:t>
        </w:r>
      </w:hyperlink>
      <w:r w:rsidRPr="00B11F93">
        <w:rPr>
          <w:rFonts w:ascii="Liberation Serif" w:hAnsi="Liberation Serif"/>
          <w:sz w:val="24"/>
          <w:szCs w:val="24"/>
        </w:rPr>
        <w:t xml:space="preserve"> Бюджетного кодекса Российской Федерации, Федеральным законом от 06 октября 2003 года N 131-ФЗ "Об общих принципах организации местного самоуправления в Российской Федерации", </w:t>
      </w:r>
      <w:r w:rsidR="005C4DEC">
        <w:rPr>
          <w:rFonts w:ascii="Liberation Serif" w:hAnsi="Liberation Serif"/>
          <w:sz w:val="24"/>
          <w:szCs w:val="24"/>
        </w:rPr>
        <w:t xml:space="preserve">Постановлением </w:t>
      </w:r>
      <w:r w:rsidR="00C819B1">
        <w:rPr>
          <w:rFonts w:ascii="Liberation Serif" w:hAnsi="Liberation Serif"/>
          <w:sz w:val="24"/>
          <w:szCs w:val="24"/>
        </w:rPr>
        <w:t>Правительства Свердловской области от 25.12.2023 № 1008-ПП «Об утверждении Порядка предоставления и распределения субсидий из областного бюджета бюджетам муниципальных образований, расположенных на территории Свердловской области, на внедрение механизмов инициативного бюджетирования на территории Свердловской области»</w:t>
      </w:r>
      <w:r w:rsidRPr="00B11F93">
        <w:rPr>
          <w:rFonts w:ascii="Liberation Serif" w:hAnsi="Liberation Serif"/>
          <w:sz w:val="24"/>
          <w:szCs w:val="24"/>
        </w:rPr>
        <w:t>, с целью активизации участия жителей Малышевского городского округа в осуществлении местного самоуправления и решени</w:t>
      </w:r>
      <w:r w:rsidR="00C819B1">
        <w:rPr>
          <w:rFonts w:ascii="Liberation Serif" w:hAnsi="Liberation Serif"/>
          <w:sz w:val="24"/>
          <w:szCs w:val="24"/>
        </w:rPr>
        <w:t>я</w:t>
      </w:r>
      <w:r w:rsidRPr="00B11F93">
        <w:rPr>
          <w:rFonts w:ascii="Liberation Serif" w:hAnsi="Liberation Serif"/>
          <w:sz w:val="24"/>
          <w:szCs w:val="24"/>
        </w:rPr>
        <w:t xml:space="preserve"> вопросов местного значения посредством реализации на территории Малышевского </w:t>
      </w:r>
      <w:r w:rsidR="005C4DEC">
        <w:rPr>
          <w:rFonts w:ascii="Liberation Serif" w:hAnsi="Liberation Serif"/>
          <w:sz w:val="24"/>
          <w:szCs w:val="24"/>
        </w:rPr>
        <w:t>муниципального</w:t>
      </w:r>
      <w:r w:rsidRPr="00B11F93">
        <w:rPr>
          <w:rFonts w:ascii="Liberation Serif" w:hAnsi="Liberation Serif"/>
          <w:sz w:val="24"/>
          <w:szCs w:val="24"/>
        </w:rPr>
        <w:t xml:space="preserve"> округа проектов инициативного бюджетирования, руководствуясь статьями 28, 31 Устава Малышевского </w:t>
      </w:r>
      <w:r w:rsidR="005C4DEC">
        <w:rPr>
          <w:rFonts w:ascii="Liberation Serif" w:hAnsi="Liberation Serif"/>
          <w:sz w:val="24"/>
          <w:szCs w:val="24"/>
        </w:rPr>
        <w:t>муниципального</w:t>
      </w:r>
      <w:r w:rsidRPr="00B11F93">
        <w:rPr>
          <w:rFonts w:ascii="Liberation Serif" w:hAnsi="Liberation Serif"/>
          <w:sz w:val="24"/>
          <w:szCs w:val="24"/>
        </w:rPr>
        <w:t xml:space="preserve"> округа,</w:t>
      </w:r>
    </w:p>
    <w:p w:rsidR="005B6A1D" w:rsidRPr="00B11F93" w:rsidRDefault="005B6A1D" w:rsidP="005B6A1D">
      <w:pPr>
        <w:pStyle w:val="ConsPlusNormal"/>
        <w:spacing w:before="120" w:after="120"/>
        <w:ind w:firstLine="709"/>
        <w:jc w:val="both"/>
        <w:rPr>
          <w:rFonts w:ascii="Liberation Serif" w:hAnsi="Liberation Serif" w:cs="Times New Roman"/>
          <w:b/>
          <w:sz w:val="24"/>
          <w:szCs w:val="24"/>
        </w:rPr>
      </w:pPr>
      <w:r w:rsidRPr="00B11F93">
        <w:rPr>
          <w:rFonts w:ascii="Liberation Serif" w:hAnsi="Liberation Serif" w:cs="Times New Roman"/>
          <w:b/>
          <w:sz w:val="24"/>
          <w:szCs w:val="24"/>
        </w:rPr>
        <w:t>ПОСТАНОВЛЯЮ:</w:t>
      </w:r>
    </w:p>
    <w:p w:rsidR="005B6A1D" w:rsidRPr="00B11F93" w:rsidRDefault="00AC4975" w:rsidP="00AC4975">
      <w:pPr>
        <w:pStyle w:val="ConsPlusTitle"/>
        <w:ind w:firstLine="709"/>
        <w:jc w:val="both"/>
        <w:rPr>
          <w:rFonts w:ascii="Liberation Serif" w:hAnsi="Liberation Serif" w:cs="Times New Roman"/>
          <w:b w:val="0"/>
          <w:sz w:val="24"/>
          <w:szCs w:val="24"/>
        </w:rPr>
      </w:pPr>
      <w:r w:rsidRPr="00B11F93">
        <w:rPr>
          <w:rFonts w:ascii="Liberation Serif" w:hAnsi="Liberation Serif" w:cs="Times New Roman"/>
          <w:b w:val="0"/>
          <w:sz w:val="24"/>
          <w:szCs w:val="24"/>
        </w:rPr>
        <w:t xml:space="preserve">1.  Утвердить </w:t>
      </w:r>
      <w:r w:rsidR="005B6A1D" w:rsidRPr="00B11F93">
        <w:rPr>
          <w:rFonts w:ascii="Liberation Serif" w:hAnsi="Liberation Serif" w:cs="Times New Roman"/>
          <w:b w:val="0"/>
          <w:sz w:val="24"/>
          <w:szCs w:val="24"/>
        </w:rPr>
        <w:t>Поряд</w:t>
      </w:r>
      <w:r w:rsidRPr="00B11F93">
        <w:rPr>
          <w:rFonts w:ascii="Liberation Serif" w:hAnsi="Liberation Serif" w:cs="Times New Roman"/>
          <w:b w:val="0"/>
          <w:sz w:val="24"/>
          <w:szCs w:val="24"/>
        </w:rPr>
        <w:t>о</w:t>
      </w:r>
      <w:r w:rsidR="005B6A1D" w:rsidRPr="00B11F93">
        <w:rPr>
          <w:rFonts w:ascii="Liberation Serif" w:hAnsi="Liberation Serif" w:cs="Times New Roman"/>
          <w:b w:val="0"/>
          <w:sz w:val="24"/>
          <w:szCs w:val="24"/>
        </w:rPr>
        <w:t xml:space="preserve">к проведения конкурсного отбора проектов инициативного бюджетирования в Малышевском </w:t>
      </w:r>
      <w:r w:rsidR="0022722E">
        <w:rPr>
          <w:rFonts w:ascii="Liberation Serif" w:hAnsi="Liberation Serif" w:cs="Times New Roman"/>
          <w:b w:val="0"/>
          <w:sz w:val="24"/>
          <w:szCs w:val="24"/>
        </w:rPr>
        <w:t>муниципальном</w:t>
      </w:r>
      <w:r w:rsidR="005B6A1D" w:rsidRPr="00B11F93">
        <w:rPr>
          <w:rFonts w:ascii="Liberation Serif" w:hAnsi="Liberation Serif" w:cs="Times New Roman"/>
          <w:b w:val="0"/>
          <w:sz w:val="24"/>
          <w:szCs w:val="24"/>
        </w:rPr>
        <w:t xml:space="preserve"> округе </w:t>
      </w:r>
      <w:r w:rsidRPr="00B11F93">
        <w:rPr>
          <w:rFonts w:ascii="Liberation Serif" w:hAnsi="Liberation Serif" w:cs="Times New Roman"/>
          <w:b w:val="0"/>
          <w:sz w:val="24"/>
          <w:szCs w:val="24"/>
        </w:rPr>
        <w:t>(Приложение № 1).</w:t>
      </w:r>
    </w:p>
    <w:p w:rsidR="00AC4975" w:rsidRPr="00B11F93" w:rsidRDefault="00AC4975" w:rsidP="00AC4975">
      <w:pPr>
        <w:pStyle w:val="ConsPlusTitle"/>
        <w:ind w:firstLine="709"/>
        <w:jc w:val="both"/>
        <w:rPr>
          <w:rFonts w:ascii="Liberation Serif" w:hAnsi="Liberation Serif" w:cs="Times New Roman"/>
          <w:b w:val="0"/>
          <w:sz w:val="24"/>
          <w:szCs w:val="24"/>
        </w:rPr>
      </w:pPr>
      <w:r w:rsidRPr="00B11F93">
        <w:rPr>
          <w:rFonts w:ascii="Liberation Serif" w:hAnsi="Liberation Serif" w:cs="Times New Roman"/>
          <w:b w:val="0"/>
          <w:sz w:val="24"/>
          <w:szCs w:val="24"/>
        </w:rPr>
        <w:t xml:space="preserve">2. Утвердить состав конкурсной комиссии по отбору проектов инициативного бюджетирования в Малышевском </w:t>
      </w:r>
      <w:r w:rsidR="0022722E">
        <w:rPr>
          <w:rFonts w:ascii="Liberation Serif" w:hAnsi="Liberation Serif" w:cs="Times New Roman"/>
          <w:b w:val="0"/>
          <w:sz w:val="24"/>
          <w:szCs w:val="24"/>
        </w:rPr>
        <w:t>муниципальном</w:t>
      </w:r>
      <w:r w:rsidRPr="00B11F93">
        <w:rPr>
          <w:rFonts w:ascii="Liberation Serif" w:hAnsi="Liberation Serif" w:cs="Times New Roman"/>
          <w:b w:val="0"/>
          <w:sz w:val="24"/>
          <w:szCs w:val="24"/>
        </w:rPr>
        <w:t xml:space="preserve"> округе (приложение № </w:t>
      </w:r>
      <w:r w:rsidR="00E13817">
        <w:rPr>
          <w:rFonts w:ascii="Liberation Serif" w:hAnsi="Liberation Serif" w:cs="Times New Roman"/>
          <w:b w:val="0"/>
          <w:sz w:val="24"/>
          <w:szCs w:val="24"/>
        </w:rPr>
        <w:t>2</w:t>
      </w:r>
      <w:r w:rsidRPr="00B11F93">
        <w:rPr>
          <w:rFonts w:ascii="Liberation Serif" w:hAnsi="Liberation Serif" w:cs="Times New Roman"/>
          <w:b w:val="0"/>
          <w:sz w:val="24"/>
          <w:szCs w:val="24"/>
        </w:rPr>
        <w:t>)</w:t>
      </w:r>
      <w:r w:rsidR="00C819B1">
        <w:rPr>
          <w:rFonts w:ascii="Liberation Serif" w:hAnsi="Liberation Serif" w:cs="Times New Roman"/>
          <w:b w:val="0"/>
          <w:sz w:val="24"/>
          <w:szCs w:val="24"/>
        </w:rPr>
        <w:t>.</w:t>
      </w:r>
    </w:p>
    <w:p w:rsidR="005B6A1D" w:rsidRPr="00B11F93" w:rsidRDefault="00B11F93" w:rsidP="005B6A1D">
      <w:pPr>
        <w:pStyle w:val="ConsPlusNormal"/>
        <w:ind w:firstLine="709"/>
        <w:jc w:val="both"/>
        <w:rPr>
          <w:rFonts w:ascii="Liberation Serif" w:hAnsi="Liberation Serif" w:cs="Times New Roman"/>
          <w:sz w:val="24"/>
          <w:szCs w:val="24"/>
        </w:rPr>
      </w:pPr>
      <w:r>
        <w:rPr>
          <w:rFonts w:ascii="Liberation Serif" w:hAnsi="Liberation Serif"/>
          <w:sz w:val="24"/>
          <w:szCs w:val="24"/>
        </w:rPr>
        <w:t>3</w:t>
      </w:r>
      <w:r w:rsidR="005B6A1D" w:rsidRPr="00B11F93">
        <w:rPr>
          <w:rFonts w:ascii="Liberation Serif" w:hAnsi="Liberation Serif"/>
          <w:sz w:val="24"/>
          <w:szCs w:val="24"/>
        </w:rPr>
        <w:t xml:space="preserve">. Постановление главы </w:t>
      </w:r>
      <w:r w:rsidR="00B76C7D" w:rsidRPr="00B11F93">
        <w:rPr>
          <w:rFonts w:ascii="Liberation Serif" w:hAnsi="Liberation Serif"/>
          <w:sz w:val="24"/>
          <w:szCs w:val="24"/>
        </w:rPr>
        <w:t>Малышевского городского округа</w:t>
      </w:r>
      <w:r w:rsidR="005B6A1D" w:rsidRPr="00B11F93">
        <w:rPr>
          <w:rFonts w:ascii="Liberation Serif" w:hAnsi="Liberation Serif"/>
          <w:sz w:val="24"/>
          <w:szCs w:val="24"/>
        </w:rPr>
        <w:t xml:space="preserve"> от </w:t>
      </w:r>
      <w:r w:rsidR="00463A49">
        <w:rPr>
          <w:rFonts w:ascii="Liberation Serif" w:hAnsi="Liberation Serif"/>
          <w:sz w:val="24"/>
          <w:szCs w:val="24"/>
        </w:rPr>
        <w:t>13</w:t>
      </w:r>
      <w:r w:rsidR="005B6A1D" w:rsidRPr="00B11F93">
        <w:rPr>
          <w:rFonts w:ascii="Liberation Serif" w:hAnsi="Liberation Serif"/>
          <w:sz w:val="24"/>
          <w:szCs w:val="24"/>
        </w:rPr>
        <w:t>.</w:t>
      </w:r>
      <w:r w:rsidR="00463A49">
        <w:rPr>
          <w:rFonts w:ascii="Liberation Serif" w:hAnsi="Liberation Serif"/>
          <w:sz w:val="24"/>
          <w:szCs w:val="24"/>
        </w:rPr>
        <w:t>09</w:t>
      </w:r>
      <w:r w:rsidR="005B6A1D" w:rsidRPr="00B11F93">
        <w:rPr>
          <w:rFonts w:ascii="Liberation Serif" w:hAnsi="Liberation Serif"/>
          <w:sz w:val="24"/>
          <w:szCs w:val="24"/>
        </w:rPr>
        <w:t>.202</w:t>
      </w:r>
      <w:r w:rsidR="00AC4975" w:rsidRPr="00B11F93">
        <w:rPr>
          <w:rFonts w:ascii="Liberation Serif" w:hAnsi="Liberation Serif"/>
          <w:sz w:val="24"/>
          <w:szCs w:val="24"/>
        </w:rPr>
        <w:t xml:space="preserve">3г. № </w:t>
      </w:r>
      <w:r w:rsidR="00463A49">
        <w:rPr>
          <w:rFonts w:ascii="Liberation Serif" w:hAnsi="Liberation Serif"/>
          <w:sz w:val="24"/>
          <w:szCs w:val="24"/>
        </w:rPr>
        <w:t>544</w:t>
      </w:r>
      <w:r w:rsidR="005B6A1D" w:rsidRPr="00B11F93">
        <w:rPr>
          <w:rFonts w:ascii="Liberation Serif" w:hAnsi="Liberation Serif"/>
          <w:sz w:val="24"/>
          <w:szCs w:val="24"/>
        </w:rPr>
        <w:t>-ПГ «</w:t>
      </w:r>
      <w:r w:rsidR="00463A49" w:rsidRPr="00463A49">
        <w:rPr>
          <w:rFonts w:ascii="Liberation Serif" w:hAnsi="Liberation Serif"/>
          <w:sz w:val="24"/>
          <w:szCs w:val="24"/>
        </w:rPr>
        <w:t>Об утверждении Порядка проведения конкурсного отбора проектов инициативного бюджетирования в Малышевском городском округе и состава конкурсной комиссии по отбору проектов инициативного бюджетирования в Малышевском городском округе</w:t>
      </w:r>
      <w:r w:rsidR="005B6A1D" w:rsidRPr="00B11F93">
        <w:rPr>
          <w:rFonts w:ascii="Liberation Serif" w:hAnsi="Liberation Serif"/>
          <w:sz w:val="24"/>
          <w:szCs w:val="24"/>
        </w:rPr>
        <w:t>»</w:t>
      </w:r>
      <w:r w:rsidR="005B6A1D" w:rsidRPr="00B11F93">
        <w:rPr>
          <w:rFonts w:ascii="Liberation Serif" w:hAnsi="Liberation Serif" w:cs="Times New Roman"/>
          <w:sz w:val="24"/>
          <w:szCs w:val="24"/>
        </w:rPr>
        <w:t xml:space="preserve"> считать утратившим силу.</w:t>
      </w:r>
    </w:p>
    <w:p w:rsidR="005B6A1D" w:rsidRPr="00B11F93" w:rsidRDefault="00B11F93" w:rsidP="005B6A1D">
      <w:pPr>
        <w:pStyle w:val="ConsPlusNormal"/>
        <w:widowControl/>
        <w:ind w:firstLine="709"/>
        <w:jc w:val="both"/>
        <w:rPr>
          <w:rFonts w:ascii="Liberation Serif" w:hAnsi="Liberation Serif" w:cs="Times New Roman"/>
          <w:sz w:val="24"/>
          <w:szCs w:val="24"/>
        </w:rPr>
      </w:pPr>
      <w:r>
        <w:rPr>
          <w:rFonts w:ascii="Liberation Serif" w:hAnsi="Liberation Serif" w:cs="Times New Roman"/>
          <w:sz w:val="24"/>
          <w:szCs w:val="24"/>
        </w:rPr>
        <w:t>4</w:t>
      </w:r>
      <w:r w:rsidR="005B6A1D" w:rsidRPr="00B11F93">
        <w:rPr>
          <w:rFonts w:ascii="Liberation Serif" w:hAnsi="Liberation Serif" w:cs="Times New Roman"/>
          <w:sz w:val="24"/>
          <w:szCs w:val="24"/>
        </w:rPr>
        <w:t xml:space="preserve">. Настоящее Постановление опубликовать в официальном печатном средстве массовой информации Малышевского </w:t>
      </w:r>
      <w:r w:rsidR="00BA1F51">
        <w:rPr>
          <w:rFonts w:ascii="Liberation Serif" w:hAnsi="Liberation Serif" w:cs="Times New Roman"/>
          <w:sz w:val="24"/>
          <w:szCs w:val="24"/>
        </w:rPr>
        <w:t>муниципального</w:t>
      </w:r>
      <w:r w:rsidR="005B6A1D" w:rsidRPr="00B11F93">
        <w:rPr>
          <w:rFonts w:ascii="Liberation Serif" w:hAnsi="Liberation Serif" w:cs="Times New Roman"/>
          <w:sz w:val="24"/>
          <w:szCs w:val="24"/>
        </w:rPr>
        <w:t xml:space="preserve"> округа газете «</w:t>
      </w:r>
      <w:proofErr w:type="spellStart"/>
      <w:r w:rsidR="005B6A1D" w:rsidRPr="00B11F93">
        <w:rPr>
          <w:rFonts w:ascii="Liberation Serif" w:hAnsi="Liberation Serif" w:cs="Times New Roman"/>
          <w:sz w:val="24"/>
          <w:szCs w:val="24"/>
        </w:rPr>
        <w:t>Асбестовский</w:t>
      </w:r>
      <w:proofErr w:type="spellEnd"/>
      <w:r w:rsidR="005B6A1D" w:rsidRPr="00B11F93">
        <w:rPr>
          <w:rFonts w:ascii="Liberation Serif" w:hAnsi="Liberation Serif" w:cs="Times New Roman"/>
          <w:sz w:val="24"/>
          <w:szCs w:val="24"/>
        </w:rPr>
        <w:t xml:space="preserve"> рабочий»  в специальном выпуске «Малышевский вестник» и разместить на официальном сайте администрации Малышевского </w:t>
      </w:r>
      <w:r w:rsidR="00BA1F51">
        <w:rPr>
          <w:rFonts w:ascii="Liberation Serif" w:hAnsi="Liberation Serif" w:cs="Times New Roman"/>
          <w:sz w:val="24"/>
          <w:szCs w:val="24"/>
        </w:rPr>
        <w:t>муниципального</w:t>
      </w:r>
      <w:r w:rsidR="005B6A1D" w:rsidRPr="00B11F93">
        <w:rPr>
          <w:rFonts w:ascii="Liberation Serif" w:hAnsi="Liberation Serif" w:cs="Times New Roman"/>
          <w:sz w:val="24"/>
          <w:szCs w:val="24"/>
        </w:rPr>
        <w:t xml:space="preserve"> округа в сети Интернет </w:t>
      </w:r>
      <w:r w:rsidR="005B6A1D" w:rsidRPr="00B11F93">
        <w:rPr>
          <w:rFonts w:ascii="Liberation Serif" w:hAnsi="Liberation Serif"/>
          <w:sz w:val="24"/>
          <w:szCs w:val="24"/>
        </w:rPr>
        <w:t>(</w:t>
      </w:r>
      <w:hyperlink r:id="rId9" w:history="1">
        <w:r w:rsidR="005B6A1D" w:rsidRPr="00B11F93">
          <w:rPr>
            <w:rStyle w:val="a9"/>
            <w:rFonts w:ascii="Liberation Serif" w:hAnsi="Liberation Serif"/>
            <w:sz w:val="24"/>
            <w:szCs w:val="24"/>
          </w:rPr>
          <w:t>http://адм-малышева.рф</w:t>
        </w:r>
      </w:hyperlink>
      <w:r w:rsidR="005B6A1D" w:rsidRPr="00B11F93">
        <w:rPr>
          <w:rFonts w:ascii="Liberation Serif" w:hAnsi="Liberation Serif"/>
          <w:sz w:val="24"/>
          <w:szCs w:val="24"/>
        </w:rPr>
        <w:t xml:space="preserve">) и на портале правовой информации администрации Малышевского </w:t>
      </w:r>
      <w:r w:rsidR="00BA1F51">
        <w:rPr>
          <w:rFonts w:ascii="Liberation Serif" w:hAnsi="Liberation Serif"/>
          <w:sz w:val="24"/>
          <w:szCs w:val="24"/>
        </w:rPr>
        <w:t>муниципального</w:t>
      </w:r>
      <w:r w:rsidR="005B6A1D" w:rsidRPr="00B11F93">
        <w:rPr>
          <w:rFonts w:ascii="Liberation Serif" w:hAnsi="Liberation Serif"/>
          <w:sz w:val="24"/>
          <w:szCs w:val="24"/>
        </w:rPr>
        <w:t xml:space="preserve"> округа(</w:t>
      </w:r>
      <w:hyperlink r:id="rId10" w:history="1">
        <w:r w:rsidR="005B6A1D" w:rsidRPr="00B11F93">
          <w:rPr>
            <w:rStyle w:val="a9"/>
            <w:rFonts w:ascii="Liberation Serif" w:hAnsi="Liberation Serif"/>
            <w:sz w:val="24"/>
            <w:szCs w:val="24"/>
            <w:lang w:val="en-US"/>
          </w:rPr>
          <w:t>http</w:t>
        </w:r>
        <w:r w:rsidR="005B6A1D" w:rsidRPr="00B11F93">
          <w:rPr>
            <w:rStyle w:val="a9"/>
            <w:rFonts w:ascii="Liberation Serif" w:hAnsi="Liberation Serif"/>
            <w:sz w:val="24"/>
            <w:szCs w:val="24"/>
          </w:rPr>
          <w:t>://</w:t>
        </w:r>
        <w:r w:rsidR="005B6A1D" w:rsidRPr="00B11F93">
          <w:rPr>
            <w:rStyle w:val="a9"/>
            <w:rFonts w:ascii="Liberation Serif" w:hAnsi="Liberation Serif"/>
            <w:sz w:val="24"/>
            <w:szCs w:val="24"/>
            <w:lang w:val="en-US"/>
          </w:rPr>
          <w:t>www</w:t>
        </w:r>
        <w:r w:rsidR="005B6A1D" w:rsidRPr="00B11F93">
          <w:rPr>
            <w:rStyle w:val="a9"/>
            <w:rFonts w:ascii="Liberation Serif" w:hAnsi="Liberation Serif"/>
            <w:sz w:val="24"/>
            <w:szCs w:val="24"/>
          </w:rPr>
          <w:t>.</w:t>
        </w:r>
        <w:proofErr w:type="spellStart"/>
        <w:r w:rsidR="005B6A1D" w:rsidRPr="00B11F93">
          <w:rPr>
            <w:rStyle w:val="a9"/>
            <w:rFonts w:ascii="Liberation Serif" w:hAnsi="Liberation Serif"/>
            <w:sz w:val="24"/>
            <w:szCs w:val="24"/>
            <w:lang w:val="en-US"/>
          </w:rPr>
          <w:t>pravo</w:t>
        </w:r>
        <w:proofErr w:type="spellEnd"/>
        <w:r w:rsidR="005B6A1D" w:rsidRPr="00B11F93">
          <w:rPr>
            <w:rStyle w:val="a9"/>
            <w:rFonts w:ascii="Liberation Serif" w:hAnsi="Liberation Serif"/>
            <w:sz w:val="24"/>
            <w:szCs w:val="24"/>
          </w:rPr>
          <w:t>-</w:t>
        </w:r>
        <w:proofErr w:type="spellStart"/>
        <w:r w:rsidR="005B6A1D" w:rsidRPr="00B11F93">
          <w:rPr>
            <w:rStyle w:val="a9"/>
            <w:rFonts w:ascii="Liberation Serif" w:hAnsi="Liberation Serif"/>
            <w:sz w:val="24"/>
            <w:szCs w:val="24"/>
            <w:lang w:val="en-US"/>
          </w:rPr>
          <w:t>mgo</w:t>
        </w:r>
        <w:proofErr w:type="spellEnd"/>
        <w:r w:rsidR="005B6A1D" w:rsidRPr="00B11F93">
          <w:rPr>
            <w:rStyle w:val="a9"/>
            <w:rFonts w:ascii="Liberation Serif" w:hAnsi="Liberation Serif"/>
            <w:sz w:val="24"/>
            <w:szCs w:val="24"/>
          </w:rPr>
          <w:t>.</w:t>
        </w:r>
        <w:proofErr w:type="spellStart"/>
        <w:r w:rsidR="005B6A1D" w:rsidRPr="00B11F93">
          <w:rPr>
            <w:rStyle w:val="a9"/>
            <w:rFonts w:ascii="Liberation Serif" w:hAnsi="Liberation Serif"/>
            <w:sz w:val="24"/>
            <w:szCs w:val="24"/>
            <w:lang w:val="en-US"/>
          </w:rPr>
          <w:t>ru</w:t>
        </w:r>
        <w:proofErr w:type="spellEnd"/>
      </w:hyperlink>
      <w:r w:rsidR="005B6A1D" w:rsidRPr="00B11F93">
        <w:rPr>
          <w:rFonts w:ascii="Liberation Serif" w:hAnsi="Liberation Serif"/>
          <w:sz w:val="24"/>
          <w:szCs w:val="24"/>
        </w:rPr>
        <w:t>).</w:t>
      </w:r>
    </w:p>
    <w:p w:rsidR="005B6A1D" w:rsidRPr="00B11F93" w:rsidRDefault="00B11F93" w:rsidP="005B6A1D">
      <w:pPr>
        <w:pStyle w:val="a7"/>
        <w:widowControl/>
        <w:ind w:firstLine="709"/>
        <w:rPr>
          <w:rFonts w:ascii="Liberation Serif" w:hAnsi="Liberation Serif"/>
          <w:szCs w:val="24"/>
        </w:rPr>
      </w:pPr>
      <w:r>
        <w:rPr>
          <w:rFonts w:ascii="Liberation Serif" w:hAnsi="Liberation Serif"/>
          <w:szCs w:val="24"/>
        </w:rPr>
        <w:t>5</w:t>
      </w:r>
      <w:r w:rsidR="005B6A1D" w:rsidRPr="00B11F93">
        <w:rPr>
          <w:rFonts w:ascii="Liberation Serif" w:hAnsi="Liberation Serif"/>
          <w:szCs w:val="24"/>
        </w:rPr>
        <w:t xml:space="preserve">.Контроль за исполнением настоящего Постановления возложить на заместителя главы администрации Малышевского </w:t>
      </w:r>
      <w:r w:rsidR="00275EF8">
        <w:rPr>
          <w:rFonts w:ascii="Liberation Serif" w:hAnsi="Liberation Serif"/>
          <w:szCs w:val="24"/>
        </w:rPr>
        <w:t>муниципального</w:t>
      </w:r>
      <w:r w:rsidR="005B6A1D" w:rsidRPr="00B11F93">
        <w:rPr>
          <w:rFonts w:ascii="Liberation Serif" w:hAnsi="Liberation Serif"/>
          <w:szCs w:val="24"/>
        </w:rPr>
        <w:t xml:space="preserve"> округа по экономике и развитию территории </w:t>
      </w:r>
      <w:r w:rsidR="006B1E61" w:rsidRPr="00B11F93">
        <w:rPr>
          <w:rFonts w:ascii="Liberation Serif" w:hAnsi="Liberation Serif"/>
          <w:szCs w:val="24"/>
        </w:rPr>
        <w:t>Н.И. Герасимову</w:t>
      </w:r>
      <w:r w:rsidR="005B6A1D" w:rsidRPr="00B11F93">
        <w:rPr>
          <w:rFonts w:ascii="Liberation Serif" w:hAnsi="Liberation Serif"/>
          <w:szCs w:val="24"/>
        </w:rPr>
        <w:t>.</w:t>
      </w:r>
    </w:p>
    <w:p w:rsidR="005B6A1D" w:rsidRPr="00B11F93" w:rsidRDefault="005B6A1D" w:rsidP="005B6A1D">
      <w:pPr>
        <w:pStyle w:val="ConsPlusNormal"/>
        <w:rPr>
          <w:rFonts w:ascii="Liberation Serif" w:hAnsi="Liberation Serif" w:cs="Times New Roman"/>
          <w:sz w:val="24"/>
          <w:szCs w:val="24"/>
        </w:rPr>
      </w:pPr>
    </w:p>
    <w:p w:rsidR="005B6A1D" w:rsidRPr="000B5A37" w:rsidRDefault="005B6A1D" w:rsidP="001D5887">
      <w:pPr>
        <w:pStyle w:val="ConsPlusNormal"/>
        <w:jc w:val="both"/>
        <w:rPr>
          <w:rFonts w:ascii="Liberation Serif" w:hAnsi="Liberation Serif" w:cs="Times New Roman"/>
          <w:sz w:val="26"/>
          <w:szCs w:val="26"/>
        </w:rPr>
      </w:pPr>
      <w:r w:rsidRPr="00B11F93">
        <w:rPr>
          <w:rFonts w:ascii="Liberation Serif" w:hAnsi="Liberation Serif" w:cs="Times New Roman"/>
          <w:sz w:val="24"/>
          <w:szCs w:val="24"/>
        </w:rPr>
        <w:t xml:space="preserve">Глава Малышевского </w:t>
      </w:r>
      <w:r w:rsidR="00275EF8">
        <w:rPr>
          <w:rFonts w:ascii="Liberation Serif" w:hAnsi="Liberation Serif" w:cs="Times New Roman"/>
          <w:sz w:val="24"/>
          <w:szCs w:val="24"/>
        </w:rPr>
        <w:t>муниципального</w:t>
      </w:r>
      <w:r w:rsidRPr="00B11F93">
        <w:rPr>
          <w:rFonts w:ascii="Liberation Serif" w:hAnsi="Liberation Serif" w:cs="Times New Roman"/>
          <w:sz w:val="24"/>
          <w:szCs w:val="24"/>
        </w:rPr>
        <w:t xml:space="preserve"> округа</w:t>
      </w:r>
      <w:r w:rsidRPr="00B11F93">
        <w:rPr>
          <w:rFonts w:ascii="Liberation Serif" w:hAnsi="Liberation Serif" w:cs="Times New Roman"/>
          <w:sz w:val="24"/>
          <w:szCs w:val="24"/>
        </w:rPr>
        <w:tab/>
      </w:r>
      <w:r w:rsidRPr="00B11F93">
        <w:rPr>
          <w:rFonts w:ascii="Liberation Serif" w:hAnsi="Liberation Serif" w:cs="Times New Roman"/>
          <w:sz w:val="24"/>
          <w:szCs w:val="24"/>
        </w:rPr>
        <w:tab/>
      </w:r>
      <w:r w:rsidRPr="00B11F93">
        <w:rPr>
          <w:rFonts w:ascii="Liberation Serif" w:hAnsi="Liberation Serif" w:cs="Times New Roman"/>
          <w:sz w:val="24"/>
          <w:szCs w:val="24"/>
        </w:rPr>
        <w:tab/>
        <w:t>М.Ю. Рубцова</w:t>
      </w:r>
    </w:p>
    <w:p w:rsidR="005B6A1D" w:rsidRPr="00D147B1" w:rsidRDefault="005B6A1D" w:rsidP="005B6A1D">
      <w:pPr>
        <w:pStyle w:val="ConsPlusNormal"/>
        <w:ind w:left="6521"/>
        <w:rPr>
          <w:rFonts w:ascii="Liberation Serif" w:hAnsi="Liberation Serif" w:cs="Times New Roman"/>
          <w:sz w:val="20"/>
        </w:rPr>
      </w:pPr>
      <w:r w:rsidRPr="000B5A37">
        <w:rPr>
          <w:rFonts w:ascii="Liberation Serif" w:hAnsi="Liberation Serif" w:cs="Times New Roman"/>
          <w:sz w:val="26"/>
          <w:szCs w:val="26"/>
        </w:rPr>
        <w:br w:type="page"/>
      </w:r>
      <w:r w:rsidRPr="00D147B1">
        <w:rPr>
          <w:rFonts w:ascii="Liberation Serif" w:hAnsi="Liberation Serif" w:cs="Times New Roman"/>
          <w:sz w:val="20"/>
        </w:rPr>
        <w:lastRenderedPageBreak/>
        <w:t>Приложение № 1</w:t>
      </w:r>
    </w:p>
    <w:p w:rsidR="005B6A1D" w:rsidRPr="00D147B1" w:rsidRDefault="005B6A1D" w:rsidP="005B6A1D">
      <w:pPr>
        <w:pStyle w:val="ConsPlusNormal"/>
        <w:ind w:left="6521"/>
        <w:rPr>
          <w:rFonts w:ascii="Liberation Serif" w:hAnsi="Liberation Serif" w:cs="Times New Roman"/>
          <w:sz w:val="20"/>
        </w:rPr>
      </w:pPr>
      <w:r w:rsidRPr="00D147B1">
        <w:rPr>
          <w:rFonts w:ascii="Liberation Serif" w:hAnsi="Liberation Serif" w:cs="Times New Roman"/>
          <w:sz w:val="20"/>
        </w:rPr>
        <w:t>к постановлению главы</w:t>
      </w:r>
    </w:p>
    <w:p w:rsidR="005B6A1D" w:rsidRPr="00D147B1" w:rsidRDefault="005B6A1D" w:rsidP="005B6A1D">
      <w:pPr>
        <w:pStyle w:val="ConsPlusNormal"/>
        <w:ind w:left="6521"/>
        <w:rPr>
          <w:rFonts w:ascii="Liberation Serif" w:hAnsi="Liberation Serif" w:cs="Times New Roman"/>
          <w:sz w:val="20"/>
        </w:rPr>
      </w:pPr>
      <w:r w:rsidRPr="00D147B1">
        <w:rPr>
          <w:rFonts w:ascii="Liberation Serif" w:hAnsi="Liberation Serif" w:cs="Times New Roman"/>
          <w:sz w:val="20"/>
        </w:rPr>
        <w:t xml:space="preserve">Малышевского </w:t>
      </w:r>
      <w:r w:rsidR="00015D59">
        <w:rPr>
          <w:rFonts w:ascii="Liberation Serif" w:hAnsi="Liberation Serif" w:cs="Times New Roman"/>
          <w:sz w:val="20"/>
        </w:rPr>
        <w:t>муниципального</w:t>
      </w:r>
      <w:r w:rsidRPr="00D147B1">
        <w:rPr>
          <w:rFonts w:ascii="Liberation Serif" w:hAnsi="Liberation Serif" w:cs="Times New Roman"/>
          <w:sz w:val="20"/>
        </w:rPr>
        <w:t xml:space="preserve"> округа</w:t>
      </w:r>
    </w:p>
    <w:p w:rsidR="005B6A1D" w:rsidRPr="00D147B1" w:rsidRDefault="00945E45" w:rsidP="005B6A1D">
      <w:pPr>
        <w:pStyle w:val="ConsPlusNormal"/>
        <w:ind w:left="6521"/>
        <w:rPr>
          <w:rFonts w:ascii="Liberation Serif" w:hAnsi="Liberation Serif" w:cs="Times New Roman"/>
          <w:sz w:val="20"/>
        </w:rPr>
      </w:pPr>
      <w:r>
        <w:rPr>
          <w:rFonts w:ascii="Liberation Serif" w:hAnsi="Liberation Serif" w:cs="Times New Roman"/>
          <w:sz w:val="20"/>
        </w:rPr>
        <w:t>О</w:t>
      </w:r>
      <w:r w:rsidR="0021393B">
        <w:rPr>
          <w:rFonts w:ascii="Liberation Serif" w:hAnsi="Liberation Serif" w:cs="Times New Roman"/>
          <w:sz w:val="20"/>
        </w:rPr>
        <w:t>т</w:t>
      </w:r>
      <w:r>
        <w:rPr>
          <w:rFonts w:ascii="Liberation Serif" w:hAnsi="Liberation Serif" w:cs="Times New Roman"/>
          <w:sz w:val="20"/>
        </w:rPr>
        <w:t xml:space="preserve"> 29.05</w:t>
      </w:r>
      <w:r w:rsidR="00015D59">
        <w:rPr>
          <w:rFonts w:ascii="Liberation Serif" w:hAnsi="Liberation Serif" w:cs="Times New Roman"/>
          <w:sz w:val="20"/>
        </w:rPr>
        <w:t>.2025</w:t>
      </w:r>
      <w:r w:rsidR="005B6A1D" w:rsidRPr="00D147B1">
        <w:rPr>
          <w:rFonts w:ascii="Liberation Serif" w:hAnsi="Liberation Serif" w:cs="Times New Roman"/>
          <w:sz w:val="20"/>
        </w:rPr>
        <w:t xml:space="preserve"> года № </w:t>
      </w:r>
      <w:r>
        <w:rPr>
          <w:rFonts w:ascii="Liberation Serif" w:hAnsi="Liberation Serif" w:cs="Times New Roman"/>
          <w:sz w:val="20"/>
        </w:rPr>
        <w:t>372</w:t>
      </w:r>
      <w:r w:rsidR="005B6A1D" w:rsidRPr="00D147B1">
        <w:rPr>
          <w:rFonts w:ascii="Liberation Serif" w:hAnsi="Liberation Serif" w:cs="Times New Roman"/>
          <w:sz w:val="20"/>
        </w:rPr>
        <w:t>-ПГ</w:t>
      </w:r>
    </w:p>
    <w:p w:rsidR="005B6A1D" w:rsidRDefault="005B6A1D" w:rsidP="005B6A1D">
      <w:pPr>
        <w:pStyle w:val="ConsPlusNormal"/>
        <w:jc w:val="right"/>
        <w:rPr>
          <w:rFonts w:ascii="Times New Roman" w:hAnsi="Times New Roman" w:cs="Times New Roman"/>
          <w:sz w:val="28"/>
          <w:szCs w:val="28"/>
        </w:rPr>
      </w:pPr>
    </w:p>
    <w:p w:rsidR="005B6A1D" w:rsidRPr="003A4213" w:rsidRDefault="005B6A1D" w:rsidP="005B6A1D">
      <w:pPr>
        <w:pStyle w:val="ConsPlusNormal"/>
        <w:jc w:val="right"/>
        <w:rPr>
          <w:rFonts w:ascii="Times New Roman" w:hAnsi="Times New Roman" w:cs="Times New Roman"/>
          <w:sz w:val="28"/>
          <w:szCs w:val="28"/>
        </w:rPr>
      </w:pPr>
    </w:p>
    <w:p w:rsidR="005B6A1D" w:rsidRPr="00D147B1" w:rsidRDefault="005B6A1D" w:rsidP="005B6A1D">
      <w:pPr>
        <w:pStyle w:val="ConsPlusTitle"/>
        <w:jc w:val="center"/>
        <w:rPr>
          <w:rFonts w:ascii="Liberation Serif" w:hAnsi="Liberation Serif"/>
          <w:sz w:val="24"/>
          <w:szCs w:val="24"/>
        </w:rPr>
      </w:pPr>
      <w:bookmarkStart w:id="0" w:name="P33"/>
      <w:bookmarkStart w:id="1" w:name="P32"/>
      <w:bookmarkEnd w:id="0"/>
      <w:bookmarkEnd w:id="1"/>
      <w:r w:rsidRPr="00D147B1">
        <w:rPr>
          <w:rFonts w:ascii="Liberation Serif" w:hAnsi="Liberation Serif"/>
          <w:sz w:val="24"/>
          <w:szCs w:val="24"/>
        </w:rPr>
        <w:t xml:space="preserve">Порядок проведения конкурсного отбора проектов </w:t>
      </w:r>
      <w:r w:rsidRPr="00D147B1">
        <w:rPr>
          <w:rFonts w:ascii="Liberation Serif" w:hAnsi="Liberation Serif"/>
          <w:sz w:val="24"/>
          <w:szCs w:val="24"/>
        </w:rPr>
        <w:br/>
        <w:t xml:space="preserve">инициативного бюджетирования в Малышевском </w:t>
      </w:r>
      <w:r w:rsidR="00015D59">
        <w:rPr>
          <w:rFonts w:ascii="Liberation Serif" w:hAnsi="Liberation Serif"/>
          <w:sz w:val="24"/>
          <w:szCs w:val="24"/>
        </w:rPr>
        <w:t>муниципальном</w:t>
      </w:r>
      <w:r w:rsidRPr="00D147B1">
        <w:rPr>
          <w:rFonts w:ascii="Liberation Serif" w:hAnsi="Liberation Serif"/>
          <w:sz w:val="24"/>
          <w:szCs w:val="24"/>
        </w:rPr>
        <w:t xml:space="preserve"> округе</w:t>
      </w:r>
    </w:p>
    <w:p w:rsidR="005B6A1D" w:rsidRPr="00D147B1" w:rsidRDefault="005B6A1D" w:rsidP="005B6A1D">
      <w:pPr>
        <w:pStyle w:val="ConsPlusTitle"/>
        <w:spacing w:before="240" w:after="120"/>
        <w:jc w:val="center"/>
        <w:outlineLvl w:val="1"/>
        <w:rPr>
          <w:rFonts w:ascii="Liberation Serif" w:hAnsi="Liberation Serif"/>
          <w:sz w:val="24"/>
          <w:szCs w:val="24"/>
        </w:rPr>
      </w:pPr>
      <w:r w:rsidRPr="00D147B1">
        <w:rPr>
          <w:rFonts w:ascii="Liberation Serif" w:hAnsi="Liberation Serif"/>
          <w:sz w:val="24"/>
          <w:szCs w:val="24"/>
        </w:rPr>
        <w:t>Глава 1. Общие положения</w:t>
      </w:r>
    </w:p>
    <w:p w:rsidR="005B6A1D" w:rsidRPr="00D147B1" w:rsidRDefault="005B6A1D" w:rsidP="005B6A1D">
      <w:pPr>
        <w:pStyle w:val="ConsPlusNormal"/>
        <w:ind w:firstLine="540"/>
        <w:jc w:val="both"/>
        <w:rPr>
          <w:rFonts w:ascii="Liberation Serif" w:hAnsi="Liberation Serif"/>
          <w:sz w:val="24"/>
          <w:szCs w:val="24"/>
        </w:rPr>
      </w:pP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Настоящий Порядок проведения конкурсного отбора проектов </w:t>
      </w:r>
      <w:r w:rsidRPr="00D147B1">
        <w:rPr>
          <w:rFonts w:ascii="Liberation Serif" w:hAnsi="Liberation Serif"/>
          <w:sz w:val="24"/>
          <w:szCs w:val="24"/>
        </w:rPr>
        <w:br/>
        <w:t xml:space="preserve">инициативного бюджетирования в Малышевском </w:t>
      </w:r>
      <w:r w:rsidR="00015D59">
        <w:rPr>
          <w:rFonts w:ascii="Liberation Serif" w:hAnsi="Liberation Serif"/>
          <w:sz w:val="24"/>
          <w:szCs w:val="24"/>
        </w:rPr>
        <w:t>муниципальном</w:t>
      </w:r>
      <w:r w:rsidRPr="00D147B1">
        <w:rPr>
          <w:rFonts w:ascii="Liberation Serif" w:hAnsi="Liberation Serif"/>
          <w:sz w:val="24"/>
          <w:szCs w:val="24"/>
        </w:rPr>
        <w:t xml:space="preserve"> округе (далее – Порядок) регламентирует процедуру проведения конкурсного отбора проектов инициативного бюджетирования (далее - конкурсный отбор) в Малышевском </w:t>
      </w:r>
      <w:r w:rsidR="00015D59">
        <w:rPr>
          <w:rFonts w:ascii="Liberation Serif" w:hAnsi="Liberation Serif"/>
          <w:sz w:val="24"/>
          <w:szCs w:val="24"/>
        </w:rPr>
        <w:t>муниципальном</w:t>
      </w:r>
      <w:r w:rsidRPr="00D147B1">
        <w:rPr>
          <w:rFonts w:ascii="Liberation Serif" w:hAnsi="Liberation Serif"/>
          <w:sz w:val="24"/>
          <w:szCs w:val="24"/>
        </w:rPr>
        <w:t xml:space="preserve"> округе (далее - Малышевский </w:t>
      </w:r>
      <w:r w:rsidR="00015D59">
        <w:rPr>
          <w:rFonts w:ascii="Liberation Serif" w:hAnsi="Liberation Serif"/>
          <w:sz w:val="24"/>
          <w:szCs w:val="24"/>
        </w:rPr>
        <w:t>М</w:t>
      </w:r>
      <w:r w:rsidRPr="00D147B1">
        <w:rPr>
          <w:rFonts w:ascii="Liberation Serif" w:hAnsi="Liberation Serif"/>
          <w:sz w:val="24"/>
          <w:szCs w:val="24"/>
        </w:rPr>
        <w:t>О).</w:t>
      </w:r>
    </w:p>
    <w:p w:rsidR="006B4521" w:rsidRDefault="006B4521" w:rsidP="005B6A1D">
      <w:pPr>
        <w:pStyle w:val="ConsPlusNormal"/>
        <w:ind w:firstLine="709"/>
        <w:jc w:val="both"/>
        <w:rPr>
          <w:rFonts w:ascii="Liberation Serif" w:hAnsi="Liberation Serif"/>
          <w:sz w:val="24"/>
          <w:szCs w:val="24"/>
        </w:rPr>
      </w:pPr>
      <w:r w:rsidRPr="006B4521">
        <w:rPr>
          <w:rFonts w:ascii="Liberation Serif" w:hAnsi="Liberation Serif"/>
          <w:sz w:val="24"/>
          <w:szCs w:val="24"/>
        </w:rPr>
        <w:t xml:space="preserve">Под проектом инициативного бюджетирования в настоящем порядке понимается документально оформленный инициативный проект, внесенный в администрацию </w:t>
      </w:r>
      <w:r>
        <w:rPr>
          <w:rFonts w:ascii="Liberation Serif" w:hAnsi="Liberation Serif"/>
          <w:sz w:val="24"/>
          <w:szCs w:val="24"/>
        </w:rPr>
        <w:t>Малышевского МО</w:t>
      </w:r>
      <w:r w:rsidRPr="006B4521">
        <w:rPr>
          <w:rFonts w:ascii="Liberation Serif" w:hAnsi="Liberation Serif"/>
          <w:sz w:val="24"/>
          <w:szCs w:val="24"/>
        </w:rPr>
        <w:t xml:space="preserve"> в целях реализации мероприятий, имеющих приоритетное значение для жителей </w:t>
      </w:r>
      <w:r>
        <w:rPr>
          <w:rFonts w:ascii="Liberation Serif" w:hAnsi="Liberation Serif"/>
          <w:sz w:val="24"/>
          <w:szCs w:val="24"/>
        </w:rPr>
        <w:t>Малышевского МО</w:t>
      </w:r>
      <w:r w:rsidRPr="006B4521">
        <w:rPr>
          <w:rFonts w:ascii="Liberation Serif" w:hAnsi="Liberation Serif"/>
          <w:sz w:val="24"/>
          <w:szCs w:val="24"/>
        </w:rPr>
        <w:t xml:space="preserve"> или его части, по решению вопросов местного значения или иных вопросов в сферах, определенных настоящим порядком, право решения которых предоставлено органам местного самоуправления </w:t>
      </w:r>
      <w:r>
        <w:rPr>
          <w:rFonts w:ascii="Liberation Serif" w:hAnsi="Liberation Serif"/>
          <w:sz w:val="24"/>
          <w:szCs w:val="24"/>
        </w:rPr>
        <w:t>Малышевского МО</w:t>
      </w:r>
      <w:r w:rsidRPr="006B4521">
        <w:rPr>
          <w:rFonts w:ascii="Liberation Serif" w:hAnsi="Liberation Serif"/>
          <w:sz w:val="24"/>
          <w:szCs w:val="24"/>
        </w:rPr>
        <w:t xml:space="preserve">, и реализуемый при непосредственном участии жителей </w:t>
      </w:r>
      <w:r>
        <w:rPr>
          <w:rFonts w:ascii="Liberation Serif" w:hAnsi="Liberation Serif"/>
          <w:sz w:val="24"/>
          <w:szCs w:val="24"/>
        </w:rPr>
        <w:t>Малышевского МО</w:t>
      </w:r>
      <w:r w:rsidRPr="006B4521">
        <w:rPr>
          <w:rFonts w:ascii="Liberation Serif" w:hAnsi="Liberation Serif"/>
          <w:sz w:val="24"/>
          <w:szCs w:val="24"/>
        </w:rPr>
        <w:t>, юридических лиц и (или) индивидуальных предпринимателей.</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Целью конкурсного отбора является определение проектов инициативного бюджетирования в Малышевском </w:t>
      </w:r>
      <w:r w:rsidR="006B4521">
        <w:rPr>
          <w:rFonts w:ascii="Liberation Serif" w:hAnsi="Liberation Serif"/>
          <w:sz w:val="24"/>
          <w:szCs w:val="24"/>
        </w:rPr>
        <w:t>МО</w:t>
      </w:r>
      <w:r w:rsidRPr="00D147B1">
        <w:rPr>
          <w:rFonts w:ascii="Liberation Serif" w:hAnsi="Liberation Serif"/>
          <w:sz w:val="24"/>
          <w:szCs w:val="24"/>
        </w:rPr>
        <w:t xml:space="preserve"> (далее - проекты) для дальнейшего включения в заявку на участие в региональном конкурсном отборе проектов инициативного бюджетирования, для осуществления которых будут предоставлены субсидии из областного бюджета бюджету Малышевского </w:t>
      </w:r>
      <w:r w:rsidR="006B4521">
        <w:rPr>
          <w:rFonts w:ascii="Liberation Serif" w:hAnsi="Liberation Serif"/>
          <w:sz w:val="24"/>
          <w:szCs w:val="24"/>
        </w:rPr>
        <w:t>М</w:t>
      </w:r>
      <w:r w:rsidRPr="00D147B1">
        <w:rPr>
          <w:rFonts w:ascii="Liberation Serif" w:hAnsi="Liberation Serif"/>
          <w:sz w:val="24"/>
          <w:szCs w:val="24"/>
        </w:rPr>
        <w:t xml:space="preserve">О, на софинансирование проектов инициативного бюджетирования (далее - субсидии).  </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3. Право на участие в конкурсном отборе имеют проекты, направленные на решение вопросов местного значения, инициаторами которых являются (далее - инициаторы):</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6A2953">
        <w:rPr>
          <w:rFonts w:ascii="Liberation Serif" w:hAnsi="Liberation Serif"/>
          <w:sz w:val="24"/>
          <w:szCs w:val="24"/>
        </w:rPr>
        <w:t>И</w:t>
      </w:r>
      <w:r w:rsidRPr="00D147B1">
        <w:rPr>
          <w:rFonts w:ascii="Liberation Serif" w:hAnsi="Liberation Serif"/>
          <w:sz w:val="24"/>
          <w:szCs w:val="24"/>
        </w:rPr>
        <w:t xml:space="preserve">нициативные группы граждан, проживающих на территории Малышевского </w:t>
      </w:r>
      <w:r w:rsidR="006B4521">
        <w:rPr>
          <w:rFonts w:ascii="Liberation Serif" w:hAnsi="Liberation Serif"/>
          <w:sz w:val="24"/>
          <w:szCs w:val="24"/>
        </w:rPr>
        <w:t>М</w:t>
      </w:r>
      <w:r w:rsidRPr="00D147B1">
        <w:rPr>
          <w:rFonts w:ascii="Liberation Serif" w:hAnsi="Liberation Serif"/>
          <w:sz w:val="24"/>
          <w:szCs w:val="24"/>
        </w:rPr>
        <w:t>О;</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w:t>
      </w:r>
      <w:r w:rsidR="006A2953">
        <w:rPr>
          <w:rFonts w:ascii="Liberation Serif" w:hAnsi="Liberation Serif"/>
          <w:sz w:val="24"/>
          <w:szCs w:val="24"/>
        </w:rPr>
        <w:t>Н</w:t>
      </w:r>
      <w:r w:rsidRPr="00D147B1">
        <w:rPr>
          <w:rFonts w:ascii="Liberation Serif" w:hAnsi="Liberation Serif"/>
          <w:sz w:val="24"/>
          <w:szCs w:val="24"/>
        </w:rPr>
        <w:t>екоммерческие организации (за исключением некоммерческих организаций, учредителями которых являются органы государственной власти либо органы местного самоуправления муниципальных образований);</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 </w:t>
      </w:r>
      <w:r w:rsidR="006A2953">
        <w:rPr>
          <w:rFonts w:ascii="Liberation Serif" w:hAnsi="Liberation Serif"/>
          <w:sz w:val="24"/>
          <w:szCs w:val="24"/>
        </w:rPr>
        <w:t>С</w:t>
      </w:r>
      <w:r w:rsidRPr="00D147B1">
        <w:rPr>
          <w:rFonts w:ascii="Liberation Serif" w:hAnsi="Liberation Serif"/>
          <w:sz w:val="24"/>
          <w:szCs w:val="24"/>
        </w:rPr>
        <w:t>таросты сельских населенных пунктов;</w:t>
      </w:r>
    </w:p>
    <w:p w:rsidR="00D962CB" w:rsidRPr="00D147B1" w:rsidRDefault="00D962CB"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4) </w:t>
      </w:r>
      <w:r w:rsidR="006A2953">
        <w:rPr>
          <w:rFonts w:ascii="Liberation Serif" w:hAnsi="Liberation Serif"/>
          <w:sz w:val="24"/>
          <w:szCs w:val="24"/>
        </w:rPr>
        <w:t>О</w:t>
      </w:r>
      <w:r w:rsidRPr="00D147B1">
        <w:rPr>
          <w:rFonts w:ascii="Liberation Serif" w:hAnsi="Liberation Serif"/>
          <w:sz w:val="24"/>
          <w:szCs w:val="24"/>
        </w:rPr>
        <w:t>рганы территориального общественного самоуправления.</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Инициативная группа граждан образуется из достигших шестнадцатилетнего возраста жителей Малышевского </w:t>
      </w:r>
      <w:r w:rsidR="006B4521">
        <w:rPr>
          <w:rFonts w:ascii="Liberation Serif" w:hAnsi="Liberation Serif"/>
          <w:sz w:val="24"/>
          <w:szCs w:val="24"/>
        </w:rPr>
        <w:t>М</w:t>
      </w:r>
      <w:r w:rsidRPr="00D147B1">
        <w:rPr>
          <w:rFonts w:ascii="Liberation Serif" w:hAnsi="Liberation Serif"/>
          <w:sz w:val="24"/>
          <w:szCs w:val="24"/>
        </w:rPr>
        <w:t xml:space="preserve">О в количестве не менее </w:t>
      </w:r>
      <w:r w:rsidR="006B4521">
        <w:rPr>
          <w:rFonts w:ascii="Liberation Serif" w:hAnsi="Liberation Serif"/>
          <w:sz w:val="24"/>
          <w:szCs w:val="24"/>
        </w:rPr>
        <w:t xml:space="preserve">пяти </w:t>
      </w:r>
      <w:r w:rsidRPr="00D147B1">
        <w:rPr>
          <w:rFonts w:ascii="Liberation Serif" w:hAnsi="Liberation Serif"/>
          <w:sz w:val="24"/>
          <w:szCs w:val="24"/>
        </w:rPr>
        <w:t xml:space="preserve">человек для участия в выдвижении проекта инициативного бюджетирования на конкурсный отбор, проводимый администрацией Малышевского </w:t>
      </w:r>
      <w:r w:rsidR="006B4521">
        <w:rPr>
          <w:rFonts w:ascii="Liberation Serif" w:hAnsi="Liberation Serif"/>
          <w:sz w:val="24"/>
          <w:szCs w:val="24"/>
        </w:rPr>
        <w:t>муниципального</w:t>
      </w:r>
      <w:r w:rsidRPr="00D147B1">
        <w:rPr>
          <w:rFonts w:ascii="Liberation Serif" w:hAnsi="Liberation Serif"/>
          <w:sz w:val="24"/>
          <w:szCs w:val="24"/>
        </w:rPr>
        <w:t xml:space="preserve"> округа (далее - администрацией М</w:t>
      </w:r>
      <w:r w:rsidR="006B4521">
        <w:rPr>
          <w:rFonts w:ascii="Liberation Serif" w:hAnsi="Liberation Serif"/>
          <w:sz w:val="24"/>
          <w:szCs w:val="24"/>
        </w:rPr>
        <w:t>М</w:t>
      </w:r>
      <w:r w:rsidRPr="00D147B1">
        <w:rPr>
          <w:rFonts w:ascii="Liberation Serif" w:hAnsi="Liberation Serif"/>
          <w:sz w:val="24"/>
          <w:szCs w:val="24"/>
        </w:rPr>
        <w:t>О), и его реализации.</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4. Организатором конкурсного отбора является администрация Малышевского </w:t>
      </w:r>
      <w:r w:rsidR="006B4521">
        <w:rPr>
          <w:rFonts w:ascii="Liberation Serif" w:hAnsi="Liberation Serif"/>
          <w:sz w:val="24"/>
          <w:szCs w:val="24"/>
        </w:rPr>
        <w:t>муниципального</w:t>
      </w:r>
      <w:r w:rsidRPr="00D147B1">
        <w:rPr>
          <w:rFonts w:ascii="Liberation Serif" w:hAnsi="Liberation Serif"/>
          <w:sz w:val="24"/>
          <w:szCs w:val="24"/>
        </w:rPr>
        <w:t xml:space="preserve"> округа, функциональные отделы администрации М</w:t>
      </w:r>
      <w:r w:rsidR="006B4521">
        <w:rPr>
          <w:rFonts w:ascii="Liberation Serif" w:hAnsi="Liberation Serif"/>
          <w:sz w:val="24"/>
          <w:szCs w:val="24"/>
        </w:rPr>
        <w:t>М</w:t>
      </w:r>
      <w:r w:rsidRPr="00D147B1">
        <w:rPr>
          <w:rFonts w:ascii="Liberation Serif" w:hAnsi="Liberation Serif"/>
          <w:sz w:val="24"/>
          <w:szCs w:val="24"/>
        </w:rPr>
        <w:t>О (далее Организатор).</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Функции Организатора распределены следующим образом:</w:t>
      </w:r>
    </w:p>
    <w:p w:rsidR="009D5886"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9A46BE">
        <w:rPr>
          <w:rFonts w:ascii="Liberation Serif" w:hAnsi="Liberation Serif"/>
          <w:sz w:val="24"/>
          <w:szCs w:val="24"/>
        </w:rPr>
        <w:t>Б</w:t>
      </w:r>
      <w:r w:rsidRPr="009A46BE">
        <w:rPr>
          <w:rFonts w:ascii="Liberation Serif" w:hAnsi="Liberation Serif"/>
          <w:sz w:val="24"/>
          <w:szCs w:val="24"/>
        </w:rPr>
        <w:t>лаго</w:t>
      </w:r>
      <w:r w:rsidRPr="00D147B1">
        <w:rPr>
          <w:rFonts w:ascii="Liberation Serif" w:hAnsi="Liberation Serif"/>
          <w:sz w:val="24"/>
          <w:szCs w:val="24"/>
        </w:rPr>
        <w:t xml:space="preserve">устройство территории Малышевского </w:t>
      </w:r>
      <w:r w:rsidR="009A46BE">
        <w:rPr>
          <w:rFonts w:ascii="Liberation Serif" w:hAnsi="Liberation Serif"/>
          <w:sz w:val="24"/>
          <w:szCs w:val="24"/>
        </w:rPr>
        <w:t>МО, о</w:t>
      </w:r>
      <w:r w:rsidR="009A46BE" w:rsidRPr="00161110">
        <w:rPr>
          <w:rFonts w:ascii="Liberation Serif" w:hAnsi="Liberation Serif"/>
          <w:sz w:val="24"/>
          <w:szCs w:val="24"/>
        </w:rPr>
        <w:t xml:space="preserve">храна окружающей среды на территории </w:t>
      </w:r>
      <w:r w:rsidR="009A46BE">
        <w:rPr>
          <w:rFonts w:ascii="Liberation Serif" w:hAnsi="Liberation Serif"/>
          <w:sz w:val="24"/>
          <w:szCs w:val="24"/>
        </w:rPr>
        <w:t>Малышевского МО</w:t>
      </w:r>
      <w:r w:rsidR="009D5886" w:rsidRPr="009D5886">
        <w:rPr>
          <w:rFonts w:ascii="Liberation Serif" w:hAnsi="Liberation Serif"/>
          <w:sz w:val="24"/>
          <w:szCs w:val="24"/>
        </w:rPr>
        <w:t>– Отдел жилищно-коммунального хозяйства, строительства, транспорта, связи и жилищной политики администрации ММО</w:t>
      </w:r>
    </w:p>
    <w:p w:rsidR="005B6A1D" w:rsidRPr="00D147B1" w:rsidRDefault="009D5886" w:rsidP="005B6A1D">
      <w:pPr>
        <w:pStyle w:val="ConsPlusNormal"/>
        <w:ind w:firstLine="709"/>
        <w:jc w:val="both"/>
        <w:rPr>
          <w:rFonts w:ascii="Liberation Serif" w:hAnsi="Liberation Serif"/>
          <w:sz w:val="24"/>
          <w:szCs w:val="24"/>
        </w:rPr>
      </w:pPr>
      <w:r>
        <w:rPr>
          <w:rFonts w:ascii="Liberation Serif" w:hAnsi="Liberation Serif"/>
          <w:sz w:val="24"/>
          <w:szCs w:val="24"/>
        </w:rPr>
        <w:t>Р</w:t>
      </w:r>
      <w:r w:rsidR="00A93CEC" w:rsidRPr="00161110">
        <w:rPr>
          <w:rFonts w:ascii="Liberation Serif" w:hAnsi="Liberation Serif"/>
          <w:sz w:val="24"/>
          <w:szCs w:val="24"/>
        </w:rPr>
        <w:t xml:space="preserve">азвитие туризма на территории </w:t>
      </w:r>
      <w:r w:rsidR="00A93CEC">
        <w:rPr>
          <w:rFonts w:ascii="Liberation Serif" w:hAnsi="Liberation Serif"/>
          <w:sz w:val="24"/>
          <w:szCs w:val="24"/>
        </w:rPr>
        <w:t>Малышевского МО</w:t>
      </w:r>
      <w:r>
        <w:rPr>
          <w:rFonts w:ascii="Liberation Serif" w:hAnsi="Liberation Serif"/>
          <w:sz w:val="24"/>
          <w:szCs w:val="24"/>
        </w:rPr>
        <w:t xml:space="preserve"> – Отдел развития территории </w:t>
      </w:r>
      <w:r>
        <w:rPr>
          <w:rFonts w:ascii="Liberation Serif" w:hAnsi="Liberation Serif"/>
          <w:sz w:val="24"/>
          <w:szCs w:val="24"/>
        </w:rPr>
        <w:lastRenderedPageBreak/>
        <w:t>администрации ММО;</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w:t>
      </w:r>
      <w:r w:rsidR="0090642D">
        <w:rPr>
          <w:rFonts w:ascii="Liberation Serif" w:hAnsi="Liberation Serif"/>
          <w:sz w:val="24"/>
          <w:szCs w:val="24"/>
        </w:rPr>
        <w:t>Д</w:t>
      </w:r>
      <w:r w:rsidRPr="00D147B1">
        <w:rPr>
          <w:rFonts w:ascii="Liberation Serif" w:hAnsi="Liberation Serif"/>
          <w:sz w:val="24"/>
          <w:szCs w:val="24"/>
        </w:rPr>
        <w:t>ополнительное образование детей</w:t>
      </w:r>
      <w:r w:rsidR="009D5886">
        <w:rPr>
          <w:rFonts w:ascii="Liberation Serif" w:hAnsi="Liberation Serif"/>
          <w:sz w:val="24"/>
          <w:szCs w:val="24"/>
        </w:rPr>
        <w:t>, б</w:t>
      </w:r>
      <w:r w:rsidR="009D5886" w:rsidRPr="009A46BE">
        <w:rPr>
          <w:rFonts w:ascii="Liberation Serif" w:hAnsi="Liberation Serif"/>
          <w:sz w:val="24"/>
          <w:szCs w:val="24"/>
        </w:rPr>
        <w:t>лаго</w:t>
      </w:r>
      <w:r w:rsidR="009D5886" w:rsidRPr="00D147B1">
        <w:rPr>
          <w:rFonts w:ascii="Liberation Serif" w:hAnsi="Liberation Serif"/>
          <w:sz w:val="24"/>
          <w:szCs w:val="24"/>
        </w:rPr>
        <w:t>устройство территории</w:t>
      </w:r>
      <w:r w:rsidR="009D5886">
        <w:rPr>
          <w:rFonts w:ascii="Liberation Serif" w:hAnsi="Liberation Serif"/>
          <w:sz w:val="24"/>
          <w:szCs w:val="24"/>
        </w:rPr>
        <w:t>, о</w:t>
      </w:r>
      <w:r w:rsidR="009D5886" w:rsidRPr="00161110">
        <w:rPr>
          <w:rFonts w:ascii="Liberation Serif" w:hAnsi="Liberation Serif"/>
          <w:sz w:val="24"/>
          <w:szCs w:val="24"/>
        </w:rPr>
        <w:t>храна окружающей среды</w:t>
      </w:r>
      <w:r w:rsidR="009D5886">
        <w:rPr>
          <w:rFonts w:ascii="Liberation Serif" w:hAnsi="Liberation Serif"/>
          <w:sz w:val="24"/>
          <w:szCs w:val="24"/>
        </w:rPr>
        <w:t xml:space="preserve"> на базе имущества учреждений образования </w:t>
      </w:r>
      <w:r w:rsidRPr="00D147B1">
        <w:rPr>
          <w:rFonts w:ascii="Liberation Serif" w:hAnsi="Liberation Serif"/>
          <w:sz w:val="24"/>
          <w:szCs w:val="24"/>
        </w:rPr>
        <w:t xml:space="preserve">– </w:t>
      </w:r>
      <w:r w:rsidR="008B6D1B">
        <w:rPr>
          <w:rFonts w:ascii="Liberation Serif" w:hAnsi="Liberation Serif"/>
          <w:sz w:val="24"/>
          <w:szCs w:val="24"/>
        </w:rPr>
        <w:t>О</w:t>
      </w:r>
      <w:r w:rsidRPr="00D147B1">
        <w:rPr>
          <w:rFonts w:ascii="Liberation Serif" w:hAnsi="Liberation Serif"/>
          <w:sz w:val="24"/>
          <w:szCs w:val="24"/>
        </w:rPr>
        <w:t>тдел образования администрации М</w:t>
      </w:r>
      <w:r w:rsidR="006B4521">
        <w:rPr>
          <w:rFonts w:ascii="Liberation Serif" w:hAnsi="Liberation Serif"/>
          <w:sz w:val="24"/>
          <w:szCs w:val="24"/>
        </w:rPr>
        <w:t>М</w:t>
      </w:r>
      <w:r w:rsidRPr="00D147B1">
        <w:rPr>
          <w:rFonts w:ascii="Liberation Serif" w:hAnsi="Liberation Serif"/>
          <w:sz w:val="24"/>
          <w:szCs w:val="24"/>
        </w:rPr>
        <w:t>О;</w:t>
      </w:r>
    </w:p>
    <w:p w:rsidR="005B6A1D"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 </w:t>
      </w:r>
      <w:r w:rsidR="0090642D">
        <w:rPr>
          <w:rFonts w:ascii="Liberation Serif" w:hAnsi="Liberation Serif"/>
          <w:sz w:val="24"/>
          <w:szCs w:val="24"/>
        </w:rPr>
        <w:t>Р</w:t>
      </w:r>
      <w:r w:rsidRPr="00D147B1">
        <w:rPr>
          <w:rFonts w:ascii="Liberation Serif" w:hAnsi="Liberation Serif"/>
          <w:sz w:val="24"/>
          <w:szCs w:val="24"/>
        </w:rPr>
        <w:t>азвитие и внедрение информационных технологий в муниципальных учреждениях культуры</w:t>
      </w:r>
      <w:r w:rsidR="00885849">
        <w:rPr>
          <w:rFonts w:ascii="Liberation Serif" w:hAnsi="Liberation Serif"/>
          <w:sz w:val="24"/>
          <w:szCs w:val="24"/>
        </w:rPr>
        <w:t>, б</w:t>
      </w:r>
      <w:r w:rsidR="00885849" w:rsidRPr="009A46BE">
        <w:rPr>
          <w:rFonts w:ascii="Liberation Serif" w:hAnsi="Liberation Serif"/>
          <w:sz w:val="24"/>
          <w:szCs w:val="24"/>
        </w:rPr>
        <w:t>лаго</w:t>
      </w:r>
      <w:r w:rsidR="00885849" w:rsidRPr="00D147B1">
        <w:rPr>
          <w:rFonts w:ascii="Liberation Serif" w:hAnsi="Liberation Serif"/>
          <w:sz w:val="24"/>
          <w:szCs w:val="24"/>
        </w:rPr>
        <w:t>устройство территории</w:t>
      </w:r>
      <w:r w:rsidR="00885849">
        <w:rPr>
          <w:rFonts w:ascii="Liberation Serif" w:hAnsi="Liberation Serif"/>
          <w:sz w:val="24"/>
          <w:szCs w:val="24"/>
        </w:rPr>
        <w:t>, о</w:t>
      </w:r>
      <w:r w:rsidR="00885849" w:rsidRPr="00161110">
        <w:rPr>
          <w:rFonts w:ascii="Liberation Serif" w:hAnsi="Liberation Serif"/>
          <w:sz w:val="24"/>
          <w:szCs w:val="24"/>
        </w:rPr>
        <w:t>храна окружающей среды</w:t>
      </w:r>
      <w:r w:rsidR="00885849">
        <w:rPr>
          <w:rFonts w:ascii="Liberation Serif" w:hAnsi="Liberation Serif"/>
          <w:sz w:val="24"/>
          <w:szCs w:val="24"/>
        </w:rPr>
        <w:t xml:space="preserve"> на базе имущества учреждений культуры, физической культуры и спорта</w:t>
      </w:r>
      <w:r w:rsidRPr="00D147B1">
        <w:rPr>
          <w:rFonts w:ascii="Liberation Serif" w:hAnsi="Liberation Serif"/>
          <w:sz w:val="24"/>
          <w:szCs w:val="24"/>
        </w:rPr>
        <w:t xml:space="preserve"> – </w:t>
      </w:r>
      <w:r w:rsidR="008B6D1B">
        <w:rPr>
          <w:rFonts w:ascii="Liberation Serif" w:hAnsi="Liberation Serif"/>
          <w:sz w:val="24"/>
          <w:szCs w:val="24"/>
        </w:rPr>
        <w:t>О</w:t>
      </w:r>
      <w:r w:rsidRPr="00D147B1">
        <w:rPr>
          <w:rFonts w:ascii="Liberation Serif" w:hAnsi="Liberation Serif"/>
          <w:sz w:val="24"/>
          <w:szCs w:val="24"/>
        </w:rPr>
        <w:t>тдел по культуре, молодежной политике и спорту администрации М</w:t>
      </w:r>
      <w:r w:rsidR="006B4521">
        <w:rPr>
          <w:rFonts w:ascii="Liberation Serif" w:hAnsi="Liberation Serif"/>
          <w:sz w:val="24"/>
          <w:szCs w:val="24"/>
        </w:rPr>
        <w:t>М</w:t>
      </w:r>
      <w:r w:rsidR="00885849">
        <w:rPr>
          <w:rFonts w:ascii="Liberation Serif" w:hAnsi="Liberation Serif"/>
          <w:sz w:val="24"/>
          <w:szCs w:val="24"/>
        </w:rPr>
        <w:t>О.</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Отдел развития территории </w:t>
      </w:r>
      <w:r w:rsidR="00885849">
        <w:rPr>
          <w:rFonts w:ascii="Liberation Serif" w:hAnsi="Liberation Serif"/>
          <w:sz w:val="24"/>
          <w:szCs w:val="24"/>
        </w:rPr>
        <w:t xml:space="preserve">администрации ММО </w:t>
      </w:r>
      <w:r w:rsidRPr="00D147B1">
        <w:rPr>
          <w:rFonts w:ascii="Liberation Serif" w:hAnsi="Liberation Serif"/>
          <w:sz w:val="24"/>
          <w:szCs w:val="24"/>
        </w:rPr>
        <w:t>осуществляет работу по оказанию методической помощи Организатору отбора.</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5. Организатор осуществляет следующие функции:</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90642D">
        <w:rPr>
          <w:rFonts w:ascii="Liberation Serif" w:hAnsi="Liberation Serif"/>
          <w:sz w:val="24"/>
          <w:szCs w:val="24"/>
        </w:rPr>
        <w:t>О</w:t>
      </w:r>
      <w:r w:rsidRPr="00D147B1">
        <w:rPr>
          <w:rFonts w:ascii="Liberation Serif" w:hAnsi="Liberation Serif"/>
          <w:sz w:val="24"/>
          <w:szCs w:val="24"/>
        </w:rPr>
        <w:t>пределяет дату проведения конкурсного отбора;</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w:t>
      </w:r>
      <w:r w:rsidR="0090642D">
        <w:rPr>
          <w:rFonts w:ascii="Liberation Serif" w:hAnsi="Liberation Serif"/>
          <w:sz w:val="24"/>
          <w:szCs w:val="24"/>
        </w:rPr>
        <w:t>Г</w:t>
      </w:r>
      <w:r w:rsidRPr="00D147B1">
        <w:rPr>
          <w:rFonts w:ascii="Liberation Serif" w:hAnsi="Liberation Serif"/>
          <w:sz w:val="24"/>
          <w:szCs w:val="24"/>
        </w:rPr>
        <w:t>отовит извещение о проведении конкурсного отбора и публикует соответствующее сообщение на официальном сайте администрации М</w:t>
      </w:r>
      <w:r w:rsidR="006B4521">
        <w:rPr>
          <w:rFonts w:ascii="Liberation Serif" w:hAnsi="Liberation Serif"/>
          <w:sz w:val="24"/>
          <w:szCs w:val="24"/>
        </w:rPr>
        <w:t>М</w:t>
      </w:r>
      <w:r w:rsidRPr="00D147B1">
        <w:rPr>
          <w:rFonts w:ascii="Liberation Serif" w:hAnsi="Liberation Serif"/>
          <w:sz w:val="24"/>
          <w:szCs w:val="24"/>
        </w:rPr>
        <w:t>О в информационно-телекоммуникационной сети "Интернет";</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 </w:t>
      </w:r>
      <w:r w:rsidR="0090642D">
        <w:rPr>
          <w:rFonts w:ascii="Liberation Serif" w:hAnsi="Liberation Serif"/>
          <w:sz w:val="24"/>
          <w:szCs w:val="24"/>
        </w:rPr>
        <w:t>О</w:t>
      </w:r>
      <w:r w:rsidRPr="00D147B1">
        <w:rPr>
          <w:rFonts w:ascii="Liberation Serif" w:hAnsi="Liberation Serif"/>
          <w:sz w:val="24"/>
          <w:szCs w:val="24"/>
        </w:rPr>
        <w:t>беспечивает прием, регистрацию и хранение поступивших заявок на участие в конкурсном отборе (далее - заявка), а также документов и материалов к ним;</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4) </w:t>
      </w:r>
      <w:r w:rsidR="0090642D">
        <w:rPr>
          <w:rFonts w:ascii="Liberation Serif" w:hAnsi="Liberation Serif"/>
          <w:sz w:val="24"/>
          <w:szCs w:val="24"/>
        </w:rPr>
        <w:t>О</w:t>
      </w:r>
      <w:r w:rsidRPr="00D147B1">
        <w:rPr>
          <w:rFonts w:ascii="Liberation Serif" w:hAnsi="Liberation Serif"/>
          <w:sz w:val="24"/>
          <w:szCs w:val="24"/>
        </w:rPr>
        <w:t>существляет техническое обеспечение деятельности конкурсной комиссии;</w:t>
      </w:r>
    </w:p>
    <w:p w:rsidR="005B6A1D"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5) </w:t>
      </w:r>
      <w:r w:rsidR="0090642D">
        <w:rPr>
          <w:rFonts w:ascii="Liberation Serif" w:hAnsi="Liberation Serif"/>
          <w:sz w:val="24"/>
          <w:szCs w:val="24"/>
        </w:rPr>
        <w:t>Д</w:t>
      </w:r>
      <w:r w:rsidRPr="00D147B1">
        <w:rPr>
          <w:rFonts w:ascii="Liberation Serif" w:hAnsi="Liberation Serif"/>
          <w:sz w:val="24"/>
          <w:szCs w:val="24"/>
        </w:rPr>
        <w:t>оводит до сведения участников конкурсного отбора его результаты;</w:t>
      </w:r>
    </w:p>
    <w:p w:rsidR="008B6D1B" w:rsidRPr="00D147B1" w:rsidRDefault="008B6D1B" w:rsidP="005B6A1D">
      <w:pPr>
        <w:pStyle w:val="ConsPlusNormal"/>
        <w:ind w:firstLine="709"/>
        <w:jc w:val="both"/>
        <w:rPr>
          <w:rFonts w:ascii="Liberation Serif" w:hAnsi="Liberation Serif"/>
          <w:sz w:val="24"/>
          <w:szCs w:val="24"/>
        </w:rPr>
      </w:pPr>
      <w:r>
        <w:rPr>
          <w:rFonts w:ascii="Liberation Serif" w:hAnsi="Liberation Serif"/>
          <w:sz w:val="24"/>
          <w:szCs w:val="24"/>
        </w:rPr>
        <w:t xml:space="preserve">6) </w:t>
      </w:r>
      <w:r w:rsidR="0090642D">
        <w:rPr>
          <w:rFonts w:ascii="Liberation Serif" w:hAnsi="Liberation Serif"/>
          <w:sz w:val="24"/>
          <w:szCs w:val="24"/>
        </w:rPr>
        <w:t>П</w:t>
      </w:r>
      <w:r w:rsidR="00F974B3">
        <w:rPr>
          <w:rFonts w:ascii="Liberation Serif" w:hAnsi="Liberation Serif"/>
          <w:sz w:val="24"/>
          <w:szCs w:val="24"/>
        </w:rPr>
        <w:t xml:space="preserve">осле прохождение регионального конкурсного отбора обеспечивает подачу необходимых документов для заключения соглашения, обеспечивает заключение соглашения; </w:t>
      </w:r>
    </w:p>
    <w:p w:rsidR="005B6A1D" w:rsidRDefault="00F974B3" w:rsidP="005B6A1D">
      <w:pPr>
        <w:pStyle w:val="ConsPlusNormal"/>
        <w:ind w:firstLine="709"/>
        <w:jc w:val="both"/>
        <w:rPr>
          <w:rFonts w:ascii="Liberation Serif" w:hAnsi="Liberation Serif"/>
          <w:sz w:val="24"/>
          <w:szCs w:val="24"/>
        </w:rPr>
      </w:pPr>
      <w:r>
        <w:rPr>
          <w:rFonts w:ascii="Liberation Serif" w:hAnsi="Liberation Serif"/>
          <w:sz w:val="24"/>
          <w:szCs w:val="24"/>
        </w:rPr>
        <w:t>7</w:t>
      </w:r>
      <w:r w:rsidR="005B6A1D" w:rsidRPr="00D147B1">
        <w:rPr>
          <w:rFonts w:ascii="Liberation Serif" w:hAnsi="Liberation Serif"/>
          <w:sz w:val="24"/>
          <w:szCs w:val="24"/>
        </w:rPr>
        <w:t xml:space="preserve">) </w:t>
      </w:r>
      <w:r w:rsidR="0090642D">
        <w:rPr>
          <w:rFonts w:ascii="Liberation Serif" w:hAnsi="Liberation Serif"/>
          <w:sz w:val="24"/>
          <w:szCs w:val="24"/>
        </w:rPr>
        <w:t>О</w:t>
      </w:r>
      <w:r w:rsidR="005B6A1D" w:rsidRPr="00D147B1">
        <w:rPr>
          <w:rFonts w:ascii="Liberation Serif" w:hAnsi="Liberation Serif"/>
          <w:sz w:val="24"/>
          <w:szCs w:val="24"/>
        </w:rPr>
        <w:t>существляет мониторинг реализуем</w:t>
      </w:r>
      <w:r w:rsidR="008B6D1B">
        <w:rPr>
          <w:rFonts w:ascii="Liberation Serif" w:hAnsi="Liberation Serif"/>
          <w:sz w:val="24"/>
          <w:szCs w:val="24"/>
        </w:rPr>
        <w:t>ых в рамках проекта мероприятий</w:t>
      </w:r>
      <w:r>
        <w:rPr>
          <w:rFonts w:ascii="Liberation Serif" w:hAnsi="Liberation Serif"/>
          <w:sz w:val="24"/>
          <w:szCs w:val="24"/>
        </w:rPr>
        <w:t>.</w:t>
      </w:r>
    </w:p>
    <w:p w:rsidR="008B6D1B" w:rsidRPr="00D147B1" w:rsidRDefault="008B6D1B" w:rsidP="005B6A1D">
      <w:pPr>
        <w:pStyle w:val="ConsPlusNormal"/>
        <w:ind w:firstLine="709"/>
        <w:jc w:val="both"/>
        <w:rPr>
          <w:rFonts w:ascii="Liberation Serif" w:hAnsi="Liberation Serif"/>
          <w:sz w:val="24"/>
          <w:szCs w:val="24"/>
        </w:rPr>
      </w:pPr>
    </w:p>
    <w:p w:rsidR="005B6A1D" w:rsidRPr="00D147B1" w:rsidRDefault="005B6A1D" w:rsidP="005B6A1D">
      <w:pPr>
        <w:pStyle w:val="ConsPlusNormal"/>
        <w:spacing w:before="120" w:after="120"/>
        <w:ind w:firstLine="539"/>
        <w:jc w:val="center"/>
        <w:rPr>
          <w:rFonts w:ascii="Liberation Serif" w:hAnsi="Liberation Serif"/>
          <w:b/>
          <w:sz w:val="24"/>
          <w:szCs w:val="24"/>
        </w:rPr>
      </w:pPr>
      <w:r w:rsidRPr="00D147B1">
        <w:rPr>
          <w:rFonts w:ascii="Liberation Serif" w:hAnsi="Liberation Serif"/>
          <w:b/>
          <w:sz w:val="24"/>
          <w:szCs w:val="24"/>
        </w:rPr>
        <w:t>Глава 2. Проекты инициативного бюджетирования</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6. Проект инициативного бюджетирования является таковым при одновременном выполнении следующих условий:</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34237D">
        <w:rPr>
          <w:rFonts w:ascii="Liberation Serif" w:hAnsi="Liberation Serif"/>
          <w:sz w:val="24"/>
          <w:szCs w:val="24"/>
        </w:rPr>
        <w:t>Ц</w:t>
      </w:r>
      <w:r w:rsidRPr="00D147B1">
        <w:rPr>
          <w:rFonts w:ascii="Liberation Serif" w:hAnsi="Liberation Serif"/>
          <w:sz w:val="24"/>
          <w:szCs w:val="24"/>
        </w:rPr>
        <w:t xml:space="preserve">ели и задачи проекта соответствуют стратегическим приоритетам развития Малышевского </w:t>
      </w:r>
      <w:r w:rsidR="00A51571">
        <w:rPr>
          <w:rFonts w:ascii="Liberation Serif" w:hAnsi="Liberation Serif"/>
          <w:sz w:val="24"/>
          <w:szCs w:val="24"/>
        </w:rPr>
        <w:t>М</w:t>
      </w:r>
      <w:r w:rsidRPr="00D147B1">
        <w:rPr>
          <w:rFonts w:ascii="Liberation Serif" w:hAnsi="Liberation Serif"/>
          <w:sz w:val="24"/>
          <w:szCs w:val="24"/>
        </w:rPr>
        <w:t>О;</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w:t>
      </w:r>
      <w:r w:rsidR="0034237D">
        <w:rPr>
          <w:rFonts w:ascii="Liberation Serif" w:hAnsi="Liberation Serif"/>
          <w:sz w:val="24"/>
          <w:szCs w:val="24"/>
        </w:rPr>
        <w:t>П</w:t>
      </w:r>
      <w:r w:rsidRPr="00D147B1">
        <w:rPr>
          <w:rFonts w:ascii="Liberation Serif" w:hAnsi="Liberation Serif"/>
          <w:sz w:val="24"/>
          <w:szCs w:val="24"/>
        </w:rPr>
        <w:t xml:space="preserve">роект прошел обсуждение жителями Малышевского </w:t>
      </w:r>
      <w:r w:rsidR="00A51571">
        <w:rPr>
          <w:rFonts w:ascii="Liberation Serif" w:hAnsi="Liberation Serif"/>
          <w:sz w:val="24"/>
          <w:szCs w:val="24"/>
        </w:rPr>
        <w:t>М</w:t>
      </w:r>
      <w:r w:rsidRPr="00D147B1">
        <w:rPr>
          <w:rFonts w:ascii="Liberation Serif" w:hAnsi="Liberation Serif"/>
          <w:sz w:val="24"/>
          <w:szCs w:val="24"/>
        </w:rPr>
        <w:t>О и получил их поддержку;</w:t>
      </w:r>
    </w:p>
    <w:p w:rsidR="005B6A1D" w:rsidRPr="00D147B1" w:rsidRDefault="00D962CB"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 </w:t>
      </w:r>
      <w:r w:rsidR="0034237D">
        <w:rPr>
          <w:rFonts w:ascii="Liberation Serif" w:hAnsi="Liberation Serif"/>
          <w:sz w:val="24"/>
          <w:szCs w:val="24"/>
        </w:rPr>
        <w:t>И</w:t>
      </w:r>
      <w:r w:rsidR="005B6A1D" w:rsidRPr="00D147B1">
        <w:rPr>
          <w:rFonts w:ascii="Liberation Serif" w:hAnsi="Liberation Serif"/>
          <w:sz w:val="24"/>
          <w:szCs w:val="24"/>
        </w:rPr>
        <w:t>нициаторы принимают непосредственное участие в реализации проекта, в том числе в его финансировании, и осуществлении контроля за его реализацией;</w:t>
      </w:r>
    </w:p>
    <w:p w:rsidR="005B6A1D" w:rsidRDefault="00D962CB"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4) </w:t>
      </w:r>
      <w:r w:rsidR="0034237D">
        <w:rPr>
          <w:rFonts w:ascii="Liberation Serif" w:hAnsi="Liberation Serif"/>
          <w:sz w:val="24"/>
          <w:szCs w:val="24"/>
        </w:rPr>
        <w:t>У</w:t>
      </w:r>
      <w:r w:rsidR="005B6A1D" w:rsidRPr="00D147B1">
        <w:rPr>
          <w:rFonts w:ascii="Liberation Serif" w:hAnsi="Liberation Serif"/>
          <w:sz w:val="24"/>
          <w:szCs w:val="24"/>
        </w:rPr>
        <w:t>частие населения, юридических лиц и индивидуальных предпринимателей в реализации проектов инициативного бюджетирования осуществляется в денежной форме</w:t>
      </w:r>
      <w:r w:rsidR="00A51571">
        <w:rPr>
          <w:rFonts w:ascii="Liberation Serif" w:hAnsi="Liberation Serif"/>
          <w:sz w:val="24"/>
          <w:szCs w:val="24"/>
        </w:rPr>
        <w:t>;</w:t>
      </w:r>
    </w:p>
    <w:p w:rsidR="00A51571" w:rsidRDefault="00A51571" w:rsidP="006821DF">
      <w:pPr>
        <w:pStyle w:val="ConsPlusNormal"/>
        <w:ind w:firstLine="709"/>
        <w:jc w:val="both"/>
        <w:rPr>
          <w:rFonts w:ascii="Liberation Serif" w:hAnsi="Liberation Serif"/>
          <w:sz w:val="24"/>
          <w:szCs w:val="24"/>
        </w:rPr>
      </w:pPr>
      <w:r>
        <w:rPr>
          <w:rFonts w:ascii="Liberation Serif" w:hAnsi="Liberation Serif"/>
          <w:sz w:val="24"/>
          <w:szCs w:val="24"/>
        </w:rPr>
        <w:t xml:space="preserve">5) </w:t>
      </w:r>
      <w:r w:rsidR="0034237D">
        <w:rPr>
          <w:rFonts w:ascii="Liberation Serif" w:hAnsi="Liberation Serif"/>
          <w:sz w:val="24"/>
          <w:szCs w:val="24"/>
        </w:rPr>
        <w:t>С</w:t>
      </w:r>
      <w:r>
        <w:rPr>
          <w:rFonts w:ascii="Liberation Serif" w:hAnsi="Liberation Serif"/>
          <w:sz w:val="24"/>
          <w:szCs w:val="24"/>
        </w:rPr>
        <w:t>тоимость проекта в сфере благоустройства составляет более 1 млн. рублей, стоимость проекта в иных сферах – более 300 тыс. рублей;</w:t>
      </w:r>
    </w:p>
    <w:p w:rsidR="00A51571" w:rsidRDefault="00A51571" w:rsidP="006821DF">
      <w:pPr>
        <w:pStyle w:val="ConsPlusNormal"/>
        <w:ind w:firstLine="709"/>
        <w:jc w:val="both"/>
        <w:rPr>
          <w:rFonts w:ascii="Liberation Serif" w:hAnsi="Liberation Serif"/>
          <w:sz w:val="24"/>
          <w:szCs w:val="24"/>
        </w:rPr>
      </w:pPr>
      <w:r>
        <w:rPr>
          <w:rFonts w:ascii="Liberation Serif" w:hAnsi="Liberation Serif"/>
          <w:sz w:val="24"/>
          <w:szCs w:val="24"/>
        </w:rPr>
        <w:t>6)</w:t>
      </w:r>
      <w:r w:rsidR="0034237D">
        <w:rPr>
          <w:rFonts w:ascii="Liberation Serif" w:hAnsi="Liberation Serif"/>
          <w:sz w:val="24"/>
          <w:szCs w:val="24"/>
        </w:rPr>
        <w:t>И</w:t>
      </w:r>
      <w:r w:rsidR="0003692E" w:rsidRPr="0003692E">
        <w:rPr>
          <w:rFonts w:ascii="Liberation Serif" w:hAnsi="Liberation Serif"/>
          <w:sz w:val="24"/>
          <w:szCs w:val="24"/>
        </w:rPr>
        <w:t>мущество (в том числе земельные участки), предназначенное для реализации проекта, находится и (или) будет оформлено в процессе реализации проекта в муниципальную собственность (и) или в оперативное управление, и (или) в постоянное (бессрочное) пользование либо имеется согласие собственника (собственников) на использование имущества, находящегося в государственной собственности</w:t>
      </w:r>
      <w:r w:rsidR="005D2DC0">
        <w:rPr>
          <w:rFonts w:ascii="Liberation Serif" w:hAnsi="Liberation Serif"/>
          <w:sz w:val="24"/>
          <w:szCs w:val="24"/>
        </w:rPr>
        <w:t>;</w:t>
      </w:r>
    </w:p>
    <w:p w:rsidR="005D2DC0" w:rsidRPr="00D147B1" w:rsidRDefault="005D2DC0" w:rsidP="006821DF">
      <w:pPr>
        <w:pStyle w:val="ConsPlusNormal"/>
        <w:ind w:firstLine="709"/>
        <w:jc w:val="both"/>
        <w:rPr>
          <w:rFonts w:ascii="Liberation Serif" w:hAnsi="Liberation Serif"/>
          <w:sz w:val="24"/>
          <w:szCs w:val="24"/>
        </w:rPr>
      </w:pPr>
      <w:r>
        <w:rPr>
          <w:rFonts w:ascii="Liberation Serif" w:hAnsi="Liberation Serif"/>
          <w:sz w:val="24"/>
          <w:szCs w:val="24"/>
        </w:rPr>
        <w:t xml:space="preserve">7) </w:t>
      </w:r>
      <w:r w:rsidR="0034237D">
        <w:rPr>
          <w:rFonts w:ascii="Liberation Serif" w:hAnsi="Liberation Serif"/>
          <w:sz w:val="24"/>
          <w:szCs w:val="24"/>
        </w:rPr>
        <w:t>М</w:t>
      </w:r>
      <w:r w:rsidR="00065238" w:rsidRPr="00065238">
        <w:rPr>
          <w:rFonts w:ascii="Liberation Serif" w:hAnsi="Liberation Serif"/>
          <w:sz w:val="24"/>
          <w:szCs w:val="24"/>
        </w:rPr>
        <w:t>инимально возможный уровень софинансирования</w:t>
      </w:r>
      <w:r w:rsidR="00065238">
        <w:rPr>
          <w:rFonts w:ascii="Liberation Serif" w:hAnsi="Liberation Serif"/>
          <w:sz w:val="24"/>
          <w:szCs w:val="24"/>
        </w:rPr>
        <w:t xml:space="preserve"> проекта</w:t>
      </w:r>
      <w:r w:rsidR="00065238" w:rsidRPr="00065238">
        <w:rPr>
          <w:rFonts w:ascii="Liberation Serif" w:hAnsi="Liberation Serif"/>
          <w:sz w:val="24"/>
          <w:szCs w:val="24"/>
        </w:rPr>
        <w:t xml:space="preserve"> из местного бюджета</w:t>
      </w:r>
      <w:r w:rsidR="0034237D">
        <w:rPr>
          <w:rFonts w:ascii="Liberation Serif" w:hAnsi="Liberation Serif"/>
          <w:sz w:val="24"/>
          <w:szCs w:val="24"/>
        </w:rPr>
        <w:t>от</w:t>
      </w:r>
      <w:r w:rsidR="00065238">
        <w:rPr>
          <w:rFonts w:ascii="Liberation Serif" w:hAnsi="Liberation Serif"/>
          <w:sz w:val="24"/>
          <w:szCs w:val="24"/>
        </w:rPr>
        <w:t xml:space="preserve"> 5 %, м</w:t>
      </w:r>
      <w:r w:rsidR="00065238" w:rsidRPr="00065238">
        <w:rPr>
          <w:rFonts w:ascii="Liberation Serif" w:hAnsi="Liberation Serif"/>
          <w:sz w:val="24"/>
          <w:szCs w:val="24"/>
        </w:rPr>
        <w:t>инимально возможный уровень софинансирования</w:t>
      </w:r>
      <w:r w:rsidR="00065238">
        <w:rPr>
          <w:rFonts w:ascii="Liberation Serif" w:hAnsi="Liberation Serif"/>
          <w:sz w:val="24"/>
          <w:szCs w:val="24"/>
        </w:rPr>
        <w:t xml:space="preserve"> проекта</w:t>
      </w:r>
      <w:r w:rsidR="00065238" w:rsidRPr="00065238">
        <w:rPr>
          <w:rFonts w:ascii="Liberation Serif" w:hAnsi="Liberation Serif"/>
          <w:sz w:val="24"/>
          <w:szCs w:val="24"/>
        </w:rPr>
        <w:t xml:space="preserve"> со стороны физических лиц</w:t>
      </w:r>
      <w:r w:rsidR="0034237D">
        <w:rPr>
          <w:rFonts w:ascii="Liberation Serif" w:hAnsi="Liberation Serif"/>
          <w:sz w:val="24"/>
          <w:szCs w:val="24"/>
        </w:rPr>
        <w:t>от</w:t>
      </w:r>
      <w:r w:rsidR="00065238">
        <w:rPr>
          <w:rFonts w:ascii="Liberation Serif" w:hAnsi="Liberation Serif"/>
          <w:sz w:val="24"/>
          <w:szCs w:val="24"/>
        </w:rPr>
        <w:t xml:space="preserve"> 5 %, м</w:t>
      </w:r>
      <w:r w:rsidR="00065238" w:rsidRPr="00065238">
        <w:rPr>
          <w:rFonts w:ascii="Liberation Serif" w:hAnsi="Liberation Serif"/>
          <w:sz w:val="24"/>
          <w:szCs w:val="24"/>
        </w:rPr>
        <w:t xml:space="preserve">инимально возможный уровень софинансирования </w:t>
      </w:r>
      <w:r w:rsidR="00065238">
        <w:rPr>
          <w:rFonts w:ascii="Liberation Serif" w:hAnsi="Liberation Serif"/>
          <w:sz w:val="24"/>
          <w:szCs w:val="24"/>
        </w:rPr>
        <w:t xml:space="preserve">проекта </w:t>
      </w:r>
      <w:r w:rsidR="00065238" w:rsidRPr="00065238">
        <w:rPr>
          <w:rFonts w:ascii="Liberation Serif" w:hAnsi="Liberation Serif"/>
          <w:sz w:val="24"/>
          <w:szCs w:val="24"/>
        </w:rPr>
        <w:t>со стороны юридических лиц и (или) индивидуальных предпринимателей</w:t>
      </w:r>
      <w:r w:rsidR="0034237D">
        <w:rPr>
          <w:rFonts w:ascii="Liberation Serif" w:hAnsi="Liberation Serif"/>
          <w:sz w:val="24"/>
          <w:szCs w:val="24"/>
        </w:rPr>
        <w:t>от</w:t>
      </w:r>
      <w:r w:rsidR="00065238">
        <w:rPr>
          <w:rFonts w:ascii="Liberation Serif" w:hAnsi="Liberation Serif"/>
          <w:sz w:val="24"/>
          <w:szCs w:val="24"/>
        </w:rPr>
        <w:t xml:space="preserve"> 10 %</w:t>
      </w:r>
      <w:r w:rsidR="00A33DB0">
        <w:rPr>
          <w:rFonts w:ascii="Liberation Serif" w:hAnsi="Liberation Serif"/>
          <w:sz w:val="24"/>
          <w:szCs w:val="24"/>
        </w:rPr>
        <w:t>. Предельный уровень софинансирования из областного бюджета до 70 %и не более 5 млн. рублей.</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7. Субсидии предоставляются на проекты инициативного бюджетирования в следующих сферах:</w:t>
      </w:r>
    </w:p>
    <w:p w:rsidR="00161110" w:rsidRPr="00161110"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FB08B4">
        <w:rPr>
          <w:rFonts w:ascii="Liberation Serif" w:hAnsi="Liberation Serif"/>
          <w:sz w:val="24"/>
          <w:szCs w:val="24"/>
        </w:rPr>
        <w:t>Б</w:t>
      </w:r>
      <w:r w:rsidR="00161110" w:rsidRPr="00161110">
        <w:rPr>
          <w:rFonts w:ascii="Liberation Serif" w:hAnsi="Liberation Serif"/>
          <w:sz w:val="24"/>
          <w:szCs w:val="24"/>
        </w:rPr>
        <w:t xml:space="preserve">лагоустройство территории </w:t>
      </w:r>
      <w:r w:rsidR="00161110">
        <w:rPr>
          <w:rFonts w:ascii="Liberation Serif" w:hAnsi="Liberation Serif"/>
          <w:sz w:val="24"/>
          <w:szCs w:val="24"/>
        </w:rPr>
        <w:t>Малышевского МО</w:t>
      </w:r>
      <w:r w:rsidR="00161110" w:rsidRPr="00161110">
        <w:rPr>
          <w:rFonts w:ascii="Liberation Serif" w:hAnsi="Liberation Serif"/>
          <w:sz w:val="24"/>
          <w:szCs w:val="24"/>
        </w:rPr>
        <w:t xml:space="preserve">, включая обустройство детских площадок, мест для занятий физической культурой и спортом, общественных пространств </w:t>
      </w:r>
      <w:r w:rsidR="00161110" w:rsidRPr="00161110">
        <w:rPr>
          <w:rFonts w:ascii="Liberation Serif" w:hAnsi="Liberation Serif"/>
          <w:sz w:val="24"/>
          <w:szCs w:val="24"/>
        </w:rPr>
        <w:lastRenderedPageBreak/>
        <w:t>(за исключением строительства, реконструкции и капитального ремонта объектов капитального строительства, обустройства парковок и кладбищ, установки памятников, мемориалов, памятных досок);</w:t>
      </w:r>
    </w:p>
    <w:p w:rsidR="00161110" w:rsidRPr="00161110" w:rsidRDefault="00161110" w:rsidP="006821DF">
      <w:pPr>
        <w:pStyle w:val="ConsPlusNormal"/>
        <w:ind w:firstLine="709"/>
        <w:jc w:val="both"/>
        <w:rPr>
          <w:rFonts w:ascii="Liberation Serif" w:hAnsi="Liberation Serif"/>
          <w:sz w:val="24"/>
          <w:szCs w:val="24"/>
        </w:rPr>
      </w:pPr>
      <w:r w:rsidRPr="00161110">
        <w:rPr>
          <w:rFonts w:ascii="Liberation Serif" w:hAnsi="Liberation Serif"/>
          <w:sz w:val="24"/>
          <w:szCs w:val="24"/>
        </w:rPr>
        <w:t xml:space="preserve">2) </w:t>
      </w:r>
      <w:r w:rsidR="00FB08B4">
        <w:rPr>
          <w:rFonts w:ascii="Liberation Serif" w:hAnsi="Liberation Serif"/>
          <w:sz w:val="24"/>
          <w:szCs w:val="24"/>
        </w:rPr>
        <w:t>Д</w:t>
      </w:r>
      <w:r w:rsidRPr="00161110">
        <w:rPr>
          <w:rFonts w:ascii="Liberation Serif" w:hAnsi="Liberation Serif"/>
          <w:sz w:val="24"/>
          <w:szCs w:val="24"/>
        </w:rPr>
        <w:t>ополнительное образование детей (приобретение оборудования, программных средств и иных товаров, используемых при реализации программ дополнительного образования детей, для муниципальных и государственных организаций);</w:t>
      </w:r>
    </w:p>
    <w:p w:rsidR="00161110" w:rsidRPr="00161110" w:rsidRDefault="00161110" w:rsidP="006821DF">
      <w:pPr>
        <w:pStyle w:val="ConsPlusNormal"/>
        <w:ind w:firstLine="709"/>
        <w:jc w:val="both"/>
        <w:rPr>
          <w:rFonts w:ascii="Liberation Serif" w:hAnsi="Liberation Serif"/>
          <w:sz w:val="24"/>
          <w:szCs w:val="24"/>
        </w:rPr>
      </w:pPr>
      <w:r w:rsidRPr="00161110">
        <w:rPr>
          <w:rFonts w:ascii="Liberation Serif" w:hAnsi="Liberation Serif"/>
          <w:sz w:val="24"/>
          <w:szCs w:val="24"/>
        </w:rPr>
        <w:t xml:space="preserve">3) </w:t>
      </w:r>
      <w:r w:rsidR="00FB08B4">
        <w:rPr>
          <w:rFonts w:ascii="Liberation Serif" w:hAnsi="Liberation Serif"/>
          <w:sz w:val="24"/>
          <w:szCs w:val="24"/>
        </w:rPr>
        <w:t>Р</w:t>
      </w:r>
      <w:r w:rsidRPr="00161110">
        <w:rPr>
          <w:rFonts w:ascii="Liberation Serif" w:hAnsi="Liberation Serif"/>
          <w:sz w:val="24"/>
          <w:szCs w:val="24"/>
        </w:rPr>
        <w:t>азвитие и внедрение информационных технологий в муниципальных учреждениях культуры, а также обеспечение доступа к государственным и муниципальным ресурсам, включая оборудование мест доступа (за исключением специализированных учреждений, осуществляющих комплексное обслуживание и предоставление услуг в формате одного окна);</w:t>
      </w:r>
    </w:p>
    <w:p w:rsidR="00161110" w:rsidRPr="00161110" w:rsidRDefault="00161110" w:rsidP="006821DF">
      <w:pPr>
        <w:pStyle w:val="ConsPlusNormal"/>
        <w:ind w:firstLine="709"/>
        <w:jc w:val="both"/>
        <w:rPr>
          <w:rFonts w:ascii="Liberation Serif" w:hAnsi="Liberation Serif"/>
          <w:sz w:val="24"/>
          <w:szCs w:val="24"/>
        </w:rPr>
      </w:pPr>
      <w:r w:rsidRPr="00161110">
        <w:rPr>
          <w:rFonts w:ascii="Liberation Serif" w:hAnsi="Liberation Serif"/>
          <w:sz w:val="24"/>
          <w:szCs w:val="24"/>
        </w:rPr>
        <w:t xml:space="preserve">4) </w:t>
      </w:r>
      <w:r w:rsidR="00FB08B4">
        <w:rPr>
          <w:rFonts w:ascii="Liberation Serif" w:hAnsi="Liberation Serif"/>
          <w:sz w:val="24"/>
          <w:szCs w:val="24"/>
        </w:rPr>
        <w:t>О</w:t>
      </w:r>
      <w:r w:rsidRPr="00161110">
        <w:rPr>
          <w:rFonts w:ascii="Liberation Serif" w:hAnsi="Liberation Serif"/>
          <w:sz w:val="24"/>
          <w:szCs w:val="24"/>
        </w:rPr>
        <w:t xml:space="preserve">храна окружающей среды на территории </w:t>
      </w:r>
      <w:r>
        <w:rPr>
          <w:rFonts w:ascii="Liberation Serif" w:hAnsi="Liberation Serif"/>
          <w:sz w:val="24"/>
          <w:szCs w:val="24"/>
        </w:rPr>
        <w:t>Малышевского МО</w:t>
      </w:r>
      <w:r w:rsidRPr="00161110">
        <w:rPr>
          <w:rFonts w:ascii="Liberation Serif" w:hAnsi="Liberation Serif"/>
          <w:sz w:val="24"/>
          <w:szCs w:val="24"/>
        </w:rPr>
        <w:t xml:space="preserve"> (за исключением мероприятий в отношении объектов накопленного вреда окружающей среде);</w:t>
      </w:r>
    </w:p>
    <w:p w:rsidR="005B6A1D" w:rsidRPr="00D147B1" w:rsidRDefault="00161110" w:rsidP="006821DF">
      <w:pPr>
        <w:pStyle w:val="ConsPlusNormal"/>
        <w:ind w:firstLine="709"/>
        <w:jc w:val="both"/>
        <w:rPr>
          <w:rFonts w:ascii="Liberation Serif" w:hAnsi="Liberation Serif"/>
          <w:sz w:val="24"/>
          <w:szCs w:val="24"/>
        </w:rPr>
      </w:pPr>
      <w:r w:rsidRPr="00161110">
        <w:rPr>
          <w:rFonts w:ascii="Liberation Serif" w:hAnsi="Liberation Serif"/>
          <w:sz w:val="24"/>
          <w:szCs w:val="24"/>
        </w:rPr>
        <w:t xml:space="preserve">5) </w:t>
      </w:r>
      <w:r w:rsidR="00FB08B4">
        <w:rPr>
          <w:rFonts w:ascii="Liberation Serif" w:hAnsi="Liberation Serif"/>
          <w:sz w:val="24"/>
          <w:szCs w:val="24"/>
        </w:rPr>
        <w:t>Р</w:t>
      </w:r>
      <w:r w:rsidRPr="00161110">
        <w:rPr>
          <w:rFonts w:ascii="Liberation Serif" w:hAnsi="Liberation Serif"/>
          <w:sz w:val="24"/>
          <w:szCs w:val="24"/>
        </w:rPr>
        <w:t xml:space="preserve">азвитие туризма на территории </w:t>
      </w:r>
      <w:r>
        <w:rPr>
          <w:rFonts w:ascii="Liberation Serif" w:hAnsi="Liberation Serif"/>
          <w:sz w:val="24"/>
          <w:szCs w:val="24"/>
        </w:rPr>
        <w:t>Малышевского МО</w:t>
      </w:r>
      <w:r w:rsidRPr="00161110">
        <w:rPr>
          <w:rFonts w:ascii="Liberation Serif" w:hAnsi="Liberation Serif"/>
          <w:sz w:val="24"/>
          <w:szCs w:val="24"/>
        </w:rPr>
        <w:t>.</w:t>
      </w:r>
    </w:p>
    <w:p w:rsidR="005B6A1D" w:rsidRPr="00D147B1" w:rsidRDefault="005B6A1D" w:rsidP="005B6A1D">
      <w:pPr>
        <w:rPr>
          <w:rFonts w:ascii="Liberation Serif" w:hAnsi="Liberation Serif"/>
          <w:sz w:val="24"/>
          <w:szCs w:val="24"/>
        </w:rPr>
      </w:pPr>
    </w:p>
    <w:p w:rsidR="005B6A1D" w:rsidRPr="00D147B1" w:rsidRDefault="005B6A1D" w:rsidP="005B6A1D">
      <w:pPr>
        <w:pStyle w:val="ConsPlusNormal"/>
        <w:spacing w:before="120" w:after="120"/>
        <w:ind w:firstLine="539"/>
        <w:jc w:val="center"/>
        <w:rPr>
          <w:rFonts w:ascii="Liberation Serif" w:hAnsi="Liberation Serif"/>
          <w:b/>
          <w:sz w:val="24"/>
          <w:szCs w:val="24"/>
        </w:rPr>
      </w:pPr>
      <w:r w:rsidRPr="00D147B1">
        <w:rPr>
          <w:rFonts w:ascii="Liberation Serif" w:hAnsi="Liberation Serif"/>
          <w:b/>
          <w:sz w:val="24"/>
          <w:szCs w:val="24"/>
        </w:rPr>
        <w:t>Глава 3. Организация конкурсного отбора</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8. Для участия в конкурсном отборе инициаторы проекта направляют Организатору</w:t>
      </w:r>
      <w:r w:rsidR="00215575">
        <w:rPr>
          <w:rFonts w:ascii="Liberation Serif" w:hAnsi="Liberation Serif"/>
          <w:sz w:val="24"/>
          <w:szCs w:val="24"/>
        </w:rPr>
        <w:t xml:space="preserve"> следующий</w:t>
      </w:r>
      <w:r w:rsidR="00AB124E" w:rsidRPr="00AB124E">
        <w:rPr>
          <w:rFonts w:ascii="Liberation Serif" w:hAnsi="Liberation Serif"/>
          <w:sz w:val="24"/>
          <w:szCs w:val="24"/>
        </w:rPr>
        <w:t>пакет документов</w:t>
      </w:r>
      <w:r w:rsidRPr="00D147B1">
        <w:rPr>
          <w:rFonts w:ascii="Liberation Serif" w:hAnsi="Liberation Serif"/>
          <w:sz w:val="24"/>
          <w:szCs w:val="24"/>
        </w:rPr>
        <w:t xml:space="preserve"> в срок, указанный в извещении о проведении конкурсного отбора в Малышевском </w:t>
      </w:r>
      <w:r w:rsidR="007538AB">
        <w:rPr>
          <w:rFonts w:ascii="Liberation Serif" w:hAnsi="Liberation Serif"/>
          <w:sz w:val="24"/>
          <w:szCs w:val="24"/>
        </w:rPr>
        <w:t>М</w:t>
      </w:r>
      <w:r w:rsidRPr="00D147B1">
        <w:rPr>
          <w:rFonts w:ascii="Liberation Serif" w:hAnsi="Liberation Serif"/>
          <w:sz w:val="24"/>
          <w:szCs w:val="24"/>
        </w:rPr>
        <w:t>О</w:t>
      </w:r>
      <w:r w:rsidR="00215575">
        <w:rPr>
          <w:rFonts w:ascii="Liberation Serif" w:hAnsi="Liberation Serif"/>
          <w:sz w:val="24"/>
          <w:szCs w:val="24"/>
        </w:rPr>
        <w:t>:</w:t>
      </w:r>
    </w:p>
    <w:p w:rsidR="00E82523" w:rsidRPr="00D147B1" w:rsidRDefault="00E82523" w:rsidP="0063287C">
      <w:pPr>
        <w:pStyle w:val="ConsPlusNormal"/>
        <w:ind w:firstLine="709"/>
        <w:jc w:val="both"/>
        <w:rPr>
          <w:rFonts w:ascii="Liberation Serif" w:hAnsi="Liberation Serif"/>
          <w:sz w:val="24"/>
          <w:szCs w:val="24"/>
        </w:rPr>
      </w:pPr>
      <w:bookmarkStart w:id="2" w:name="P78"/>
      <w:bookmarkEnd w:id="2"/>
      <w:r>
        <w:rPr>
          <w:rFonts w:ascii="Liberation Serif" w:hAnsi="Liberation Serif"/>
          <w:sz w:val="24"/>
          <w:szCs w:val="24"/>
        </w:rPr>
        <w:t xml:space="preserve">1) </w:t>
      </w:r>
      <w:r w:rsidR="00545A00">
        <w:rPr>
          <w:rFonts w:ascii="Liberation Serif" w:hAnsi="Liberation Serif"/>
          <w:sz w:val="24"/>
          <w:szCs w:val="24"/>
        </w:rPr>
        <w:t>И</w:t>
      </w:r>
      <w:r w:rsidRPr="00E82523">
        <w:rPr>
          <w:rFonts w:ascii="Liberation Serif" w:hAnsi="Liberation Serif"/>
          <w:sz w:val="24"/>
          <w:szCs w:val="24"/>
        </w:rPr>
        <w:t>нформация о проекте инициативного бюджетирования</w:t>
      </w:r>
      <w:r w:rsidRPr="00D147B1">
        <w:rPr>
          <w:rFonts w:ascii="Liberation Serif" w:hAnsi="Liberation Serif"/>
          <w:sz w:val="24"/>
          <w:szCs w:val="24"/>
        </w:rPr>
        <w:t xml:space="preserve">(приложение N </w:t>
      </w:r>
      <w:r w:rsidR="00215575" w:rsidRPr="0063287C">
        <w:rPr>
          <w:rFonts w:ascii="Liberation Serif" w:hAnsi="Liberation Serif"/>
          <w:sz w:val="24"/>
          <w:szCs w:val="24"/>
        </w:rPr>
        <w:t>1</w:t>
      </w:r>
      <w:r w:rsidRPr="00D147B1">
        <w:rPr>
          <w:rFonts w:ascii="Liberation Serif" w:hAnsi="Liberation Serif"/>
          <w:sz w:val="24"/>
          <w:szCs w:val="24"/>
        </w:rPr>
        <w:t xml:space="preserve"> к настоящему Порядку)</w:t>
      </w:r>
      <w:r w:rsidR="00E9183A">
        <w:rPr>
          <w:rFonts w:ascii="Liberation Serif" w:hAnsi="Liberation Serif"/>
          <w:sz w:val="24"/>
          <w:szCs w:val="24"/>
        </w:rPr>
        <w:t>;</w:t>
      </w:r>
    </w:p>
    <w:p w:rsidR="00545A00" w:rsidRDefault="00FC5A52" w:rsidP="006821DF">
      <w:pPr>
        <w:pStyle w:val="ConsPlusNormal"/>
        <w:ind w:firstLine="709"/>
        <w:jc w:val="both"/>
        <w:rPr>
          <w:rFonts w:ascii="Liberation Serif" w:hAnsi="Liberation Serif"/>
          <w:sz w:val="24"/>
          <w:szCs w:val="24"/>
        </w:rPr>
      </w:pPr>
      <w:r>
        <w:rPr>
          <w:rFonts w:ascii="Liberation Serif" w:hAnsi="Liberation Serif"/>
          <w:sz w:val="24"/>
          <w:szCs w:val="24"/>
        </w:rPr>
        <w:t>2</w:t>
      </w:r>
      <w:r w:rsidR="002E171F" w:rsidRPr="00D147B1">
        <w:rPr>
          <w:rFonts w:ascii="Liberation Serif" w:hAnsi="Liberation Serif"/>
          <w:sz w:val="24"/>
          <w:szCs w:val="24"/>
        </w:rPr>
        <w:t xml:space="preserve">) </w:t>
      </w:r>
      <w:r w:rsidR="00545A00">
        <w:rPr>
          <w:rFonts w:ascii="Liberation Serif" w:hAnsi="Liberation Serif"/>
          <w:sz w:val="24"/>
          <w:szCs w:val="24"/>
        </w:rPr>
        <w:t>П</w:t>
      </w:r>
      <w:hyperlink w:anchor="P328" w:history="1">
        <w:r w:rsidR="005B6A1D" w:rsidRPr="00D147B1">
          <w:rPr>
            <w:rFonts w:ascii="Liberation Serif" w:hAnsi="Liberation Serif"/>
            <w:sz w:val="24"/>
            <w:szCs w:val="24"/>
          </w:rPr>
          <w:t>ротокол</w:t>
        </w:r>
      </w:hyperlink>
      <w:r w:rsidR="005B6A1D" w:rsidRPr="00D147B1">
        <w:rPr>
          <w:rFonts w:ascii="Liberation Serif" w:hAnsi="Liberation Serif"/>
          <w:sz w:val="24"/>
          <w:szCs w:val="24"/>
        </w:rPr>
        <w:t xml:space="preserve"> собрания </w:t>
      </w:r>
      <w:r w:rsidR="00C819B1">
        <w:rPr>
          <w:rFonts w:ascii="Liberation Serif" w:hAnsi="Liberation Serif"/>
          <w:sz w:val="24"/>
          <w:szCs w:val="24"/>
        </w:rPr>
        <w:t>жителей (</w:t>
      </w:r>
      <w:r w:rsidR="005B6A1D" w:rsidRPr="00D147B1">
        <w:rPr>
          <w:rFonts w:ascii="Liberation Serif" w:hAnsi="Liberation Serif"/>
          <w:sz w:val="24"/>
          <w:szCs w:val="24"/>
        </w:rPr>
        <w:t>инициативной группы</w:t>
      </w:r>
      <w:r w:rsidR="00C819B1">
        <w:rPr>
          <w:rFonts w:ascii="Liberation Serif" w:hAnsi="Liberation Serif"/>
          <w:sz w:val="24"/>
          <w:szCs w:val="24"/>
        </w:rPr>
        <w:t>)</w:t>
      </w:r>
      <w:r w:rsidR="00FA1437" w:rsidRPr="00D147B1">
        <w:rPr>
          <w:rFonts w:ascii="Liberation Serif" w:hAnsi="Liberation Serif"/>
          <w:sz w:val="24"/>
          <w:szCs w:val="24"/>
        </w:rPr>
        <w:t xml:space="preserve"> (приложение N </w:t>
      </w:r>
      <w:r w:rsidR="00215575" w:rsidRPr="0085761F">
        <w:rPr>
          <w:rFonts w:ascii="Liberation Serif" w:hAnsi="Liberation Serif"/>
          <w:sz w:val="24"/>
          <w:szCs w:val="24"/>
        </w:rPr>
        <w:t>2</w:t>
      </w:r>
      <w:r w:rsidR="005B6A1D" w:rsidRPr="00D147B1">
        <w:rPr>
          <w:rFonts w:ascii="Liberation Serif" w:hAnsi="Liberation Serif"/>
          <w:sz w:val="24"/>
          <w:szCs w:val="24"/>
        </w:rPr>
        <w:t xml:space="preserve"> к настоящему Порядку)</w:t>
      </w:r>
      <w:r w:rsidR="00545A00">
        <w:rPr>
          <w:rFonts w:ascii="Liberation Serif" w:hAnsi="Liberation Serif"/>
          <w:sz w:val="24"/>
          <w:szCs w:val="24"/>
        </w:rPr>
        <w:t>;</w:t>
      </w:r>
    </w:p>
    <w:p w:rsidR="005B6A1D" w:rsidRPr="00D147B1" w:rsidRDefault="00545A00" w:rsidP="006821DF">
      <w:pPr>
        <w:pStyle w:val="ConsPlusNormal"/>
        <w:ind w:firstLine="709"/>
        <w:jc w:val="both"/>
        <w:rPr>
          <w:rFonts w:ascii="Liberation Serif" w:hAnsi="Liberation Serif"/>
          <w:sz w:val="24"/>
          <w:szCs w:val="24"/>
        </w:rPr>
      </w:pPr>
      <w:r>
        <w:rPr>
          <w:rFonts w:ascii="Liberation Serif" w:hAnsi="Liberation Serif"/>
          <w:sz w:val="24"/>
          <w:szCs w:val="24"/>
        </w:rPr>
        <w:t>3)Р</w:t>
      </w:r>
      <w:r w:rsidR="00D561CC" w:rsidRPr="004A19D5">
        <w:rPr>
          <w:rFonts w:ascii="Liberation Serif" w:hAnsi="Liberation Serif"/>
          <w:sz w:val="24"/>
          <w:szCs w:val="24"/>
        </w:rPr>
        <w:t>еестр</w:t>
      </w:r>
      <w:r>
        <w:rPr>
          <w:rFonts w:ascii="Liberation Serif" w:hAnsi="Liberation Serif"/>
          <w:sz w:val="24"/>
          <w:szCs w:val="24"/>
        </w:rPr>
        <w:t xml:space="preserve"> участниковинициативной группы</w:t>
      </w:r>
      <w:r w:rsidR="00D561CC" w:rsidRPr="004A19D5">
        <w:rPr>
          <w:rFonts w:ascii="Liberation Serif" w:hAnsi="Liberation Serif"/>
          <w:sz w:val="24"/>
          <w:szCs w:val="24"/>
        </w:rPr>
        <w:t>, подтвердивш</w:t>
      </w:r>
      <w:r>
        <w:rPr>
          <w:rFonts w:ascii="Liberation Serif" w:hAnsi="Liberation Serif"/>
          <w:sz w:val="24"/>
          <w:szCs w:val="24"/>
        </w:rPr>
        <w:t>их</w:t>
      </w:r>
      <w:r w:rsidR="00D561CC" w:rsidRPr="004A19D5">
        <w:rPr>
          <w:rFonts w:ascii="Liberation Serif" w:hAnsi="Liberation Serif"/>
          <w:sz w:val="24"/>
          <w:szCs w:val="24"/>
        </w:rPr>
        <w:t xml:space="preserve"> свою обязанность принять участие в софинансирование проекта инициативного бюджетирования</w:t>
      </w:r>
      <w:r w:rsidR="00D561CC">
        <w:rPr>
          <w:rFonts w:ascii="Liberation Serif" w:hAnsi="Liberation Serif"/>
          <w:sz w:val="24"/>
          <w:szCs w:val="24"/>
        </w:rPr>
        <w:t xml:space="preserve"> (приложение № </w:t>
      </w:r>
      <w:r w:rsidR="00215575" w:rsidRPr="0085761F">
        <w:rPr>
          <w:rFonts w:ascii="Liberation Serif" w:hAnsi="Liberation Serif"/>
          <w:sz w:val="24"/>
          <w:szCs w:val="24"/>
        </w:rPr>
        <w:t>3</w:t>
      </w:r>
      <w:r w:rsidR="00D561CC">
        <w:rPr>
          <w:rFonts w:ascii="Liberation Serif" w:hAnsi="Liberation Serif"/>
          <w:sz w:val="24"/>
          <w:szCs w:val="24"/>
        </w:rPr>
        <w:t xml:space="preserve"> к настоящему Порядку)</w:t>
      </w:r>
      <w:r w:rsidR="005B6A1D" w:rsidRPr="00D147B1">
        <w:rPr>
          <w:rFonts w:ascii="Liberation Serif" w:hAnsi="Liberation Serif"/>
          <w:sz w:val="24"/>
          <w:szCs w:val="24"/>
        </w:rPr>
        <w:t>;</w:t>
      </w:r>
    </w:p>
    <w:p w:rsidR="005B6A1D" w:rsidRDefault="00FC5A52" w:rsidP="006821DF">
      <w:pPr>
        <w:pStyle w:val="ConsPlusNormal"/>
        <w:ind w:firstLine="709"/>
        <w:jc w:val="both"/>
        <w:rPr>
          <w:rFonts w:ascii="Liberation Serif" w:hAnsi="Liberation Serif"/>
          <w:sz w:val="24"/>
          <w:szCs w:val="24"/>
        </w:rPr>
      </w:pPr>
      <w:r>
        <w:rPr>
          <w:rFonts w:ascii="Liberation Serif" w:hAnsi="Liberation Serif"/>
          <w:sz w:val="24"/>
          <w:szCs w:val="24"/>
        </w:rPr>
        <w:t>4</w:t>
      </w:r>
      <w:r w:rsidR="005B6A1D" w:rsidRPr="00D147B1">
        <w:rPr>
          <w:rFonts w:ascii="Liberation Serif" w:hAnsi="Liberation Serif"/>
          <w:sz w:val="24"/>
          <w:szCs w:val="24"/>
        </w:rPr>
        <w:t xml:space="preserve">) </w:t>
      </w:r>
      <w:r w:rsidR="00545A00">
        <w:rPr>
          <w:rFonts w:ascii="Liberation Serif" w:hAnsi="Liberation Serif"/>
          <w:sz w:val="24"/>
          <w:szCs w:val="24"/>
        </w:rPr>
        <w:t>Ф</w:t>
      </w:r>
      <w:r w:rsidR="005B6A1D" w:rsidRPr="00D147B1">
        <w:rPr>
          <w:rFonts w:ascii="Liberation Serif" w:hAnsi="Liberation Serif"/>
          <w:sz w:val="24"/>
          <w:szCs w:val="24"/>
        </w:rPr>
        <w:t xml:space="preserve">отоматериалы о текущем состоянии </w:t>
      </w:r>
      <w:r w:rsidR="00545A00">
        <w:rPr>
          <w:rFonts w:ascii="Liberation Serif" w:hAnsi="Liberation Serif"/>
          <w:sz w:val="24"/>
          <w:szCs w:val="24"/>
        </w:rPr>
        <w:t>места</w:t>
      </w:r>
      <w:r w:rsidR="005B6A1D" w:rsidRPr="00D147B1">
        <w:rPr>
          <w:rFonts w:ascii="Liberation Serif" w:hAnsi="Liberation Serif"/>
          <w:sz w:val="24"/>
          <w:szCs w:val="24"/>
        </w:rPr>
        <w:t xml:space="preserve">, где планируется </w:t>
      </w:r>
      <w:r w:rsidR="00545A00">
        <w:rPr>
          <w:rFonts w:ascii="Liberation Serif" w:hAnsi="Liberation Serif"/>
          <w:sz w:val="24"/>
          <w:szCs w:val="24"/>
        </w:rPr>
        <w:t>реализация проекта</w:t>
      </w:r>
      <w:r w:rsidR="005B6A1D" w:rsidRPr="00D147B1">
        <w:rPr>
          <w:rFonts w:ascii="Liberation Serif" w:hAnsi="Liberation Serif"/>
          <w:sz w:val="24"/>
          <w:szCs w:val="24"/>
        </w:rPr>
        <w:t>;</w:t>
      </w:r>
    </w:p>
    <w:p w:rsidR="00545A00" w:rsidRPr="00D147B1" w:rsidRDefault="00545A00" w:rsidP="006821DF">
      <w:pPr>
        <w:pStyle w:val="ConsPlusNormal"/>
        <w:ind w:firstLine="709"/>
        <w:jc w:val="both"/>
        <w:rPr>
          <w:rFonts w:ascii="Liberation Serif" w:hAnsi="Liberation Serif"/>
          <w:sz w:val="24"/>
          <w:szCs w:val="24"/>
        </w:rPr>
      </w:pPr>
      <w:r>
        <w:rPr>
          <w:rFonts w:ascii="Liberation Serif" w:hAnsi="Liberation Serif"/>
          <w:sz w:val="24"/>
          <w:szCs w:val="24"/>
        </w:rPr>
        <w:t>5) Ориентировочная схема места реализации проекта, выполненная с использованием</w:t>
      </w:r>
      <w:r w:rsidR="004305D3">
        <w:rPr>
          <w:rFonts w:ascii="Liberation Serif" w:hAnsi="Liberation Serif"/>
          <w:sz w:val="24"/>
          <w:szCs w:val="24"/>
        </w:rPr>
        <w:t xml:space="preserve"> общедоступных карт и с привязкой к местности (в случае если предусмотрено благоустройство территории Малышевского МО);</w:t>
      </w:r>
    </w:p>
    <w:p w:rsidR="00C32BBA" w:rsidRDefault="00C32BBA" w:rsidP="006821DF">
      <w:pPr>
        <w:autoSpaceDE w:val="0"/>
        <w:autoSpaceDN w:val="0"/>
        <w:adjustRightInd w:val="0"/>
        <w:ind w:firstLine="709"/>
        <w:jc w:val="both"/>
        <w:rPr>
          <w:rFonts w:ascii="Liberation Serif" w:hAnsi="Liberation Serif" w:cs="Liberation Serif"/>
          <w:color w:val="auto"/>
          <w:sz w:val="24"/>
          <w:szCs w:val="24"/>
        </w:rPr>
      </w:pPr>
      <w:r>
        <w:rPr>
          <w:rFonts w:ascii="Liberation Serif" w:hAnsi="Liberation Serif" w:cs="Liberation Serif"/>
          <w:color w:val="auto"/>
          <w:sz w:val="24"/>
          <w:szCs w:val="24"/>
        </w:rPr>
        <w:t>6</w:t>
      </w:r>
      <w:r w:rsidR="005B6A1D" w:rsidRPr="00D147B1">
        <w:rPr>
          <w:rFonts w:ascii="Liberation Serif" w:hAnsi="Liberation Serif" w:cs="Liberation Serif"/>
          <w:color w:val="auto"/>
          <w:sz w:val="24"/>
          <w:szCs w:val="24"/>
        </w:rPr>
        <w:t xml:space="preserve">) </w:t>
      </w:r>
      <w:r>
        <w:rPr>
          <w:rFonts w:ascii="Liberation Serif" w:hAnsi="Liberation Serif" w:cs="Liberation Serif"/>
          <w:color w:val="auto"/>
          <w:sz w:val="24"/>
          <w:szCs w:val="24"/>
        </w:rPr>
        <w:t>С</w:t>
      </w:r>
      <w:r w:rsidRPr="00C32BBA">
        <w:rPr>
          <w:rFonts w:ascii="Liberation Serif" w:hAnsi="Liberation Serif" w:cs="Liberation Serif"/>
          <w:color w:val="auto"/>
          <w:sz w:val="24"/>
          <w:szCs w:val="24"/>
        </w:rPr>
        <w:t>метный расчет стоимости проекта инициативного бюджетирования</w:t>
      </w:r>
      <w:r>
        <w:rPr>
          <w:rFonts w:ascii="Liberation Serif" w:hAnsi="Liberation Serif" w:cs="Liberation Serif"/>
          <w:color w:val="auto"/>
          <w:sz w:val="24"/>
          <w:szCs w:val="24"/>
        </w:rPr>
        <w:t xml:space="preserve"> (</w:t>
      </w:r>
      <w:r w:rsidRPr="00C32BBA">
        <w:rPr>
          <w:rFonts w:ascii="Liberation Serif" w:hAnsi="Liberation Serif" w:cs="Liberation Serif"/>
          <w:color w:val="auto"/>
          <w:sz w:val="24"/>
          <w:szCs w:val="24"/>
        </w:rPr>
        <w:t>если предусмотрены строительно-монтажные работы</w:t>
      </w:r>
      <w:r>
        <w:rPr>
          <w:rFonts w:ascii="Liberation Serif" w:hAnsi="Liberation Serif" w:cs="Liberation Serif"/>
          <w:color w:val="auto"/>
          <w:sz w:val="24"/>
          <w:szCs w:val="24"/>
        </w:rPr>
        <w:t>);</w:t>
      </w:r>
    </w:p>
    <w:p w:rsidR="002D65C3" w:rsidRDefault="002D65C3" w:rsidP="006821DF">
      <w:pPr>
        <w:autoSpaceDE w:val="0"/>
        <w:autoSpaceDN w:val="0"/>
        <w:adjustRightInd w:val="0"/>
        <w:ind w:firstLine="709"/>
        <w:jc w:val="both"/>
        <w:rPr>
          <w:rFonts w:ascii="Liberation Serif" w:hAnsi="Liberation Serif" w:cs="Liberation Serif"/>
          <w:color w:val="auto"/>
          <w:sz w:val="24"/>
          <w:szCs w:val="24"/>
        </w:rPr>
      </w:pPr>
      <w:r>
        <w:rPr>
          <w:rFonts w:ascii="Liberation Serif" w:hAnsi="Liberation Serif" w:cs="Liberation Serif"/>
          <w:color w:val="auto"/>
          <w:sz w:val="24"/>
          <w:szCs w:val="24"/>
        </w:rPr>
        <w:t xml:space="preserve">7) </w:t>
      </w:r>
      <w:r w:rsidRPr="002D65C3">
        <w:rPr>
          <w:rFonts w:ascii="Liberation Serif" w:hAnsi="Liberation Serif" w:cs="Liberation Serif"/>
          <w:color w:val="auto"/>
          <w:sz w:val="24"/>
          <w:szCs w:val="24"/>
        </w:rPr>
        <w:t>Копия положительного заключения о достоверности сметной стоимости работ или гарантийное письмо Администрации ММО, подписанное главой Малышевского МО или иным уполномоченным должностным лицом Администрации ММО, подтверждающее обязательства Администрации ММО по получению положительного заключения о достоверной сметной стоимости работ (при направлении сметных расчетов на выполнение работ стоимостью более 1 млн. рублей)</w:t>
      </w:r>
      <w:r w:rsidR="00B85DE2">
        <w:rPr>
          <w:rFonts w:ascii="Liberation Serif" w:hAnsi="Liberation Serif" w:cs="Liberation Serif"/>
          <w:color w:val="auto"/>
          <w:sz w:val="24"/>
          <w:szCs w:val="24"/>
        </w:rPr>
        <w:t>;</w:t>
      </w:r>
    </w:p>
    <w:p w:rsidR="00C32BBA" w:rsidRDefault="00B85DE2" w:rsidP="006821DF">
      <w:pPr>
        <w:autoSpaceDE w:val="0"/>
        <w:autoSpaceDN w:val="0"/>
        <w:adjustRightInd w:val="0"/>
        <w:ind w:firstLine="709"/>
        <w:jc w:val="both"/>
        <w:rPr>
          <w:rFonts w:ascii="Liberation Serif" w:hAnsi="Liberation Serif" w:cs="Liberation Serif"/>
          <w:color w:val="auto"/>
          <w:sz w:val="24"/>
          <w:szCs w:val="24"/>
        </w:rPr>
      </w:pPr>
      <w:r>
        <w:rPr>
          <w:rFonts w:ascii="Liberation Serif" w:hAnsi="Liberation Serif" w:cs="Liberation Serif"/>
          <w:color w:val="auto"/>
          <w:sz w:val="24"/>
          <w:szCs w:val="24"/>
        </w:rPr>
        <w:t>8</w:t>
      </w:r>
      <w:r w:rsidR="00C32BBA">
        <w:rPr>
          <w:rFonts w:ascii="Liberation Serif" w:hAnsi="Liberation Serif" w:cs="Liberation Serif"/>
          <w:color w:val="auto"/>
          <w:sz w:val="24"/>
          <w:szCs w:val="24"/>
        </w:rPr>
        <w:t>) К</w:t>
      </w:r>
      <w:r w:rsidR="00C32BBA" w:rsidRPr="00C32BBA">
        <w:rPr>
          <w:rFonts w:ascii="Liberation Serif" w:hAnsi="Liberation Serif" w:cs="Liberation Serif"/>
          <w:color w:val="auto"/>
          <w:sz w:val="24"/>
          <w:szCs w:val="24"/>
        </w:rPr>
        <w:t>оммерческие предложения в количестве не менее трех</w:t>
      </w:r>
      <w:r w:rsidR="002D65C3">
        <w:rPr>
          <w:rFonts w:ascii="Liberation Serif" w:hAnsi="Liberation Serif" w:cs="Liberation Serif"/>
          <w:color w:val="auto"/>
          <w:sz w:val="24"/>
          <w:szCs w:val="24"/>
        </w:rPr>
        <w:t>, в случае</w:t>
      </w:r>
      <w:r w:rsidR="00C32BBA" w:rsidRPr="00C32BBA">
        <w:rPr>
          <w:rFonts w:ascii="Liberation Serif" w:hAnsi="Liberation Serif" w:cs="Liberation Serif"/>
          <w:color w:val="auto"/>
          <w:sz w:val="24"/>
          <w:szCs w:val="24"/>
        </w:rPr>
        <w:t xml:space="preserve"> если предусмотрено приобретение товаров (с учетом поставки, монтажа и наладки, если они необходимы).</w:t>
      </w:r>
    </w:p>
    <w:p w:rsidR="002D65C3" w:rsidRDefault="00B85DE2" w:rsidP="006821DF">
      <w:pPr>
        <w:autoSpaceDE w:val="0"/>
        <w:autoSpaceDN w:val="0"/>
        <w:adjustRightInd w:val="0"/>
        <w:ind w:firstLine="709"/>
        <w:jc w:val="both"/>
        <w:rPr>
          <w:rFonts w:ascii="Liberation Serif" w:hAnsi="Liberation Serif" w:cs="Liberation Serif"/>
          <w:color w:val="auto"/>
          <w:sz w:val="24"/>
          <w:szCs w:val="24"/>
        </w:rPr>
      </w:pPr>
      <w:r>
        <w:rPr>
          <w:rFonts w:ascii="Liberation Serif" w:hAnsi="Liberation Serif" w:cs="Liberation Serif"/>
          <w:color w:val="auto"/>
          <w:sz w:val="24"/>
          <w:szCs w:val="24"/>
        </w:rPr>
        <w:t>9</w:t>
      </w:r>
      <w:r w:rsidR="002D65C3">
        <w:rPr>
          <w:rFonts w:ascii="Liberation Serif" w:hAnsi="Liberation Serif" w:cs="Liberation Serif"/>
          <w:color w:val="auto"/>
          <w:sz w:val="24"/>
          <w:szCs w:val="24"/>
        </w:rPr>
        <w:t>) Документально оформленные результаты дополнительного сводного анализа цен;</w:t>
      </w:r>
    </w:p>
    <w:p w:rsidR="005B6A1D" w:rsidRDefault="00211A48" w:rsidP="006821DF">
      <w:pPr>
        <w:autoSpaceDE w:val="0"/>
        <w:autoSpaceDN w:val="0"/>
        <w:adjustRightInd w:val="0"/>
        <w:ind w:firstLine="709"/>
        <w:jc w:val="both"/>
        <w:rPr>
          <w:rFonts w:ascii="Liberation Serif" w:hAnsi="Liberation Serif" w:cs="Liberation Serif"/>
          <w:color w:val="auto"/>
          <w:sz w:val="24"/>
          <w:szCs w:val="24"/>
        </w:rPr>
      </w:pPr>
      <w:r>
        <w:rPr>
          <w:rFonts w:ascii="Liberation Serif" w:hAnsi="Liberation Serif" w:cs="Liberation Serif"/>
          <w:color w:val="auto"/>
          <w:sz w:val="24"/>
          <w:szCs w:val="24"/>
        </w:rPr>
        <w:t>10</w:t>
      </w:r>
      <w:r w:rsidR="00C32BBA">
        <w:rPr>
          <w:rFonts w:ascii="Liberation Serif" w:hAnsi="Liberation Serif" w:cs="Liberation Serif"/>
          <w:color w:val="auto"/>
          <w:sz w:val="24"/>
          <w:szCs w:val="24"/>
        </w:rPr>
        <w:t>)</w:t>
      </w:r>
      <w:r w:rsidR="00B85DE2">
        <w:rPr>
          <w:rFonts w:ascii="Liberation Serif" w:hAnsi="Liberation Serif" w:cs="Liberation Serif"/>
          <w:color w:val="auto"/>
          <w:sz w:val="24"/>
          <w:szCs w:val="24"/>
        </w:rPr>
        <w:t xml:space="preserve"> Документы, подтверждающие обеспечение доступности результатов проекта для лиц с ограниченными возможностями здоровья;</w:t>
      </w:r>
    </w:p>
    <w:p w:rsidR="00211A48" w:rsidRDefault="00211A48" w:rsidP="006821DF">
      <w:pPr>
        <w:autoSpaceDE w:val="0"/>
        <w:autoSpaceDN w:val="0"/>
        <w:adjustRightInd w:val="0"/>
        <w:ind w:firstLine="709"/>
        <w:jc w:val="both"/>
        <w:rPr>
          <w:rFonts w:ascii="Liberation Serif" w:hAnsi="Liberation Serif" w:cs="Liberation Serif"/>
          <w:color w:val="auto"/>
          <w:sz w:val="24"/>
          <w:szCs w:val="24"/>
        </w:rPr>
      </w:pPr>
      <w:r>
        <w:rPr>
          <w:rFonts w:ascii="Liberation Serif" w:hAnsi="Liberation Serif" w:cs="Liberation Serif"/>
          <w:color w:val="auto"/>
          <w:sz w:val="24"/>
          <w:szCs w:val="24"/>
        </w:rPr>
        <w:t xml:space="preserve">11) Копия документа на </w:t>
      </w:r>
      <w:r w:rsidRPr="00211A48">
        <w:rPr>
          <w:rFonts w:ascii="Liberation Serif" w:hAnsi="Liberation Serif" w:cs="Liberation Serif"/>
          <w:color w:val="auto"/>
          <w:sz w:val="24"/>
          <w:szCs w:val="24"/>
        </w:rPr>
        <w:t>осуществление образовательной деятельности в форме дополнительного образования муниципальной или государственной организацией, для которой планируется приобретение оборудования, программных средств и иных товаров (в случае если предусмотрено приобретение товаров в сфере дополнительного образования детей)</w:t>
      </w:r>
      <w:r>
        <w:rPr>
          <w:rFonts w:ascii="Liberation Serif" w:hAnsi="Liberation Serif" w:cs="Liberation Serif"/>
          <w:color w:val="auto"/>
          <w:sz w:val="24"/>
          <w:szCs w:val="24"/>
        </w:rPr>
        <w:t>;</w:t>
      </w:r>
    </w:p>
    <w:p w:rsidR="00211A48" w:rsidRPr="00D147B1" w:rsidRDefault="00211A48" w:rsidP="006821DF">
      <w:pPr>
        <w:autoSpaceDE w:val="0"/>
        <w:autoSpaceDN w:val="0"/>
        <w:adjustRightInd w:val="0"/>
        <w:ind w:firstLine="709"/>
        <w:jc w:val="both"/>
        <w:rPr>
          <w:rFonts w:ascii="Liberation Serif" w:hAnsi="Liberation Serif" w:cs="Liberation Serif"/>
          <w:color w:val="auto"/>
          <w:sz w:val="24"/>
          <w:szCs w:val="24"/>
        </w:rPr>
      </w:pPr>
      <w:r>
        <w:rPr>
          <w:rFonts w:ascii="Liberation Serif" w:hAnsi="Liberation Serif" w:cs="Liberation Serif"/>
          <w:color w:val="auto"/>
          <w:sz w:val="24"/>
          <w:szCs w:val="24"/>
        </w:rPr>
        <w:t xml:space="preserve">12) </w:t>
      </w:r>
      <w:r w:rsidR="00215575">
        <w:rPr>
          <w:rFonts w:ascii="Liberation Serif" w:hAnsi="Liberation Serif" w:cs="Liberation Serif"/>
          <w:color w:val="auto"/>
          <w:sz w:val="24"/>
          <w:szCs w:val="24"/>
        </w:rPr>
        <w:t>В</w:t>
      </w:r>
      <w:r w:rsidR="00A8300C" w:rsidRPr="00A8300C">
        <w:rPr>
          <w:rFonts w:ascii="Liberation Serif" w:hAnsi="Liberation Serif" w:cs="Liberation Serif"/>
          <w:color w:val="auto"/>
          <w:sz w:val="24"/>
          <w:szCs w:val="24"/>
        </w:rPr>
        <w:t xml:space="preserve">ыписка из реестра муниципального имущества (копии иных документов, подтверждающих право муниципальной собственности) на имущество (в том числе </w:t>
      </w:r>
      <w:r w:rsidR="00A8300C" w:rsidRPr="00A8300C">
        <w:rPr>
          <w:rFonts w:ascii="Liberation Serif" w:hAnsi="Liberation Serif" w:cs="Liberation Serif"/>
          <w:color w:val="auto"/>
          <w:sz w:val="24"/>
          <w:szCs w:val="24"/>
        </w:rPr>
        <w:lastRenderedPageBreak/>
        <w:t xml:space="preserve">земельные участки), предназначенное для реализации проекта, либо документы (копии документов), подтверждающие право оперативного управления и (или) постоянного (бессрочного) пользования муниципальной организации имуществом (в том числе земельными участками), предназначенным для реализации проекта, и (или) гарантийное письмо, подписанное главой </w:t>
      </w:r>
      <w:r w:rsidR="00A8300C">
        <w:rPr>
          <w:rFonts w:ascii="Liberation Serif" w:hAnsi="Liberation Serif" w:cs="Liberation Serif"/>
          <w:color w:val="auto"/>
          <w:sz w:val="24"/>
          <w:szCs w:val="24"/>
        </w:rPr>
        <w:t>А</w:t>
      </w:r>
      <w:r w:rsidR="00A8300C" w:rsidRPr="00A8300C">
        <w:rPr>
          <w:rFonts w:ascii="Liberation Serif" w:hAnsi="Liberation Serif" w:cs="Liberation Serif"/>
          <w:color w:val="auto"/>
          <w:sz w:val="24"/>
          <w:szCs w:val="24"/>
        </w:rPr>
        <w:t xml:space="preserve">дминистрации </w:t>
      </w:r>
      <w:r w:rsidR="00A8300C">
        <w:rPr>
          <w:rFonts w:ascii="Liberation Serif" w:hAnsi="Liberation Serif" w:cs="Liberation Serif"/>
          <w:color w:val="auto"/>
          <w:sz w:val="24"/>
          <w:szCs w:val="24"/>
        </w:rPr>
        <w:t>ММО</w:t>
      </w:r>
      <w:r w:rsidR="00A8300C" w:rsidRPr="00A8300C">
        <w:rPr>
          <w:rFonts w:ascii="Liberation Serif" w:hAnsi="Liberation Serif" w:cs="Liberation Serif"/>
          <w:color w:val="auto"/>
          <w:sz w:val="24"/>
          <w:szCs w:val="24"/>
        </w:rPr>
        <w:t xml:space="preserve"> или иным уполномоченным должностным лицом Администрации ММО, подтверждающее обязательства Администрации ММО по оформлению в муниципальную собственность, и (или) в оперативное управление, и (или) в постоянное (бессрочное) пользование такого имущества (земельного участка) в процессе реализации проекта, либо копии документов, подтверждающих право государственной собственности на имущество (в том числе земельные участки), предназначенное для реализации проекта инициативного бюджетирования, с приложением оригинала согласия собственника (собственников) на использование такого имущества для реализации проекта;</w:t>
      </w:r>
    </w:p>
    <w:p w:rsidR="00CA2476" w:rsidRDefault="00EF7EF1" w:rsidP="006821DF">
      <w:pPr>
        <w:pStyle w:val="ConsPlusNormal"/>
        <w:ind w:firstLine="709"/>
        <w:jc w:val="both"/>
        <w:rPr>
          <w:rFonts w:ascii="Liberation Serif" w:hAnsi="Liberation Serif"/>
          <w:sz w:val="24"/>
          <w:szCs w:val="24"/>
        </w:rPr>
      </w:pPr>
      <w:r>
        <w:rPr>
          <w:rFonts w:ascii="Liberation Serif" w:hAnsi="Liberation Serif"/>
          <w:sz w:val="24"/>
          <w:szCs w:val="24"/>
        </w:rPr>
        <w:t>13</w:t>
      </w:r>
      <w:r w:rsidR="00A8300C">
        <w:rPr>
          <w:rFonts w:ascii="Liberation Serif" w:hAnsi="Liberation Serif"/>
          <w:sz w:val="24"/>
          <w:szCs w:val="24"/>
        </w:rPr>
        <w:t>) Дополнительн</w:t>
      </w:r>
      <w:r>
        <w:rPr>
          <w:rFonts w:ascii="Liberation Serif" w:hAnsi="Liberation Serif"/>
          <w:sz w:val="24"/>
          <w:szCs w:val="24"/>
        </w:rPr>
        <w:t>ый</w:t>
      </w:r>
      <w:r w:rsidR="00A8300C">
        <w:rPr>
          <w:rFonts w:ascii="Liberation Serif" w:hAnsi="Liberation Serif"/>
          <w:sz w:val="24"/>
          <w:szCs w:val="24"/>
        </w:rPr>
        <w:t xml:space="preserve"> д</w:t>
      </w:r>
      <w:r w:rsidR="00CA2476">
        <w:rPr>
          <w:rFonts w:ascii="Liberation Serif" w:hAnsi="Liberation Serif"/>
          <w:sz w:val="24"/>
          <w:szCs w:val="24"/>
        </w:rPr>
        <w:t>окумент с наглядным перечнем</w:t>
      </w:r>
      <w:r w:rsidR="00A8300C">
        <w:rPr>
          <w:rFonts w:ascii="Liberation Serif" w:hAnsi="Liberation Serif"/>
          <w:sz w:val="24"/>
          <w:szCs w:val="24"/>
        </w:rPr>
        <w:t>,</w:t>
      </w:r>
      <w:r w:rsidR="00CA2476">
        <w:rPr>
          <w:rFonts w:ascii="Liberation Serif" w:hAnsi="Liberation Serif"/>
          <w:sz w:val="24"/>
          <w:szCs w:val="24"/>
        </w:rPr>
        <w:t xml:space="preserve"> включая наименование, описание и объём работ: техническое задание, </w:t>
      </w:r>
      <w:r>
        <w:rPr>
          <w:rFonts w:ascii="Liberation Serif" w:hAnsi="Liberation Serif"/>
          <w:sz w:val="24"/>
          <w:szCs w:val="24"/>
        </w:rPr>
        <w:t xml:space="preserve">или </w:t>
      </w:r>
      <w:r w:rsidR="00CA2476">
        <w:rPr>
          <w:rFonts w:ascii="Liberation Serif" w:hAnsi="Liberation Serif"/>
          <w:sz w:val="24"/>
          <w:szCs w:val="24"/>
        </w:rPr>
        <w:t>ведомость объёмов работ. При этом перечень товаров (работ, услуг) не должен содержать требования или указания, влекущие риск неправомерного ограничения количества поставщиков</w:t>
      </w:r>
      <w:r w:rsidR="00A35722">
        <w:rPr>
          <w:rFonts w:ascii="Liberation Serif" w:hAnsi="Liberation Serif"/>
          <w:sz w:val="24"/>
          <w:szCs w:val="24"/>
        </w:rPr>
        <w:t xml:space="preserve"> (подрядчиков, исполнителей), в том числе: товарные знаки, знаки обслуживания, фирменные наименования и т.д.</w:t>
      </w:r>
      <w:r w:rsidR="00931F4B">
        <w:rPr>
          <w:rFonts w:ascii="Liberation Serif" w:hAnsi="Liberation Serif"/>
          <w:sz w:val="24"/>
          <w:szCs w:val="24"/>
        </w:rPr>
        <w:t>;</w:t>
      </w:r>
    </w:p>
    <w:p w:rsidR="001E795D" w:rsidRPr="00D147B1" w:rsidRDefault="001E795D" w:rsidP="006821DF">
      <w:pPr>
        <w:pStyle w:val="ConsPlusNormal"/>
        <w:ind w:firstLine="709"/>
        <w:jc w:val="both"/>
        <w:rPr>
          <w:rFonts w:ascii="Liberation Serif" w:hAnsi="Liberation Serif"/>
          <w:sz w:val="24"/>
          <w:szCs w:val="24"/>
        </w:rPr>
      </w:pPr>
      <w:r>
        <w:rPr>
          <w:rFonts w:ascii="Liberation Serif" w:hAnsi="Liberation Serif"/>
          <w:sz w:val="24"/>
          <w:szCs w:val="24"/>
        </w:rPr>
        <w:t>14) Пояснение о к</w:t>
      </w:r>
      <w:r w:rsidRPr="001E795D">
        <w:rPr>
          <w:rFonts w:ascii="Liberation Serif" w:hAnsi="Liberation Serif"/>
          <w:sz w:val="24"/>
          <w:szCs w:val="24"/>
        </w:rPr>
        <w:t>оличеств</w:t>
      </w:r>
      <w:r>
        <w:rPr>
          <w:rFonts w:ascii="Liberation Serif" w:hAnsi="Liberation Serif"/>
          <w:sz w:val="24"/>
          <w:szCs w:val="24"/>
        </w:rPr>
        <w:t>е</w:t>
      </w:r>
      <w:r w:rsidRPr="001E795D">
        <w:rPr>
          <w:rFonts w:ascii="Liberation Serif" w:hAnsi="Liberation Serif"/>
          <w:sz w:val="24"/>
          <w:szCs w:val="24"/>
        </w:rPr>
        <w:t xml:space="preserve"> благополучателей реализованного проекта (граждан, которые пользуются результатами реализованного проекта) с указанием использованного способа расчета</w:t>
      </w:r>
      <w:r>
        <w:rPr>
          <w:rFonts w:ascii="Liberation Serif" w:hAnsi="Liberation Serif"/>
          <w:sz w:val="24"/>
          <w:szCs w:val="24"/>
        </w:rPr>
        <w:t xml:space="preserve"> или ссылкой на источник информации;</w:t>
      </w:r>
    </w:p>
    <w:p w:rsidR="005B6A1D" w:rsidRPr="00D147B1" w:rsidRDefault="00EF7EF1" w:rsidP="006821DF">
      <w:pPr>
        <w:pStyle w:val="ConsPlusNormal"/>
        <w:ind w:firstLine="709"/>
        <w:jc w:val="both"/>
        <w:rPr>
          <w:rFonts w:ascii="Liberation Serif" w:hAnsi="Liberation Serif"/>
          <w:sz w:val="24"/>
          <w:szCs w:val="24"/>
        </w:rPr>
      </w:pPr>
      <w:r>
        <w:rPr>
          <w:rFonts w:ascii="Liberation Serif" w:hAnsi="Liberation Serif"/>
          <w:sz w:val="24"/>
          <w:szCs w:val="24"/>
        </w:rPr>
        <w:t>1</w:t>
      </w:r>
      <w:r w:rsidR="001E795D">
        <w:rPr>
          <w:rFonts w:ascii="Liberation Serif" w:hAnsi="Liberation Serif"/>
          <w:sz w:val="24"/>
          <w:szCs w:val="24"/>
        </w:rPr>
        <w:t>5</w:t>
      </w:r>
      <w:r w:rsidR="005B6A1D" w:rsidRPr="00D147B1">
        <w:rPr>
          <w:rFonts w:ascii="Liberation Serif" w:hAnsi="Liberation Serif"/>
          <w:sz w:val="24"/>
          <w:szCs w:val="24"/>
        </w:rPr>
        <w:t xml:space="preserve">) </w:t>
      </w:r>
      <w:r>
        <w:rPr>
          <w:rFonts w:ascii="Liberation Serif" w:hAnsi="Liberation Serif"/>
          <w:sz w:val="24"/>
          <w:szCs w:val="24"/>
        </w:rPr>
        <w:t>С</w:t>
      </w:r>
      <w:r w:rsidR="005B6A1D" w:rsidRPr="00D147B1">
        <w:rPr>
          <w:rFonts w:ascii="Liberation Serif" w:hAnsi="Liberation Serif"/>
          <w:sz w:val="24"/>
          <w:szCs w:val="24"/>
        </w:rPr>
        <w:t>опроводительное письмо за подписью представителя инициативной группы с описью представленных документов</w:t>
      </w:r>
      <w:r>
        <w:rPr>
          <w:rFonts w:ascii="Liberation Serif" w:hAnsi="Liberation Serif"/>
          <w:sz w:val="24"/>
          <w:szCs w:val="24"/>
        </w:rPr>
        <w:t>.</w:t>
      </w:r>
    </w:p>
    <w:p w:rsidR="00887BF5" w:rsidRPr="00D147B1" w:rsidRDefault="00887BF5"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При направлении конкурсных заявок, предусматривающих реализацию проектов инициативного бюджетирования в сфере развития и внедрения информационных технологий в муниципальных учреждениях культуры, описание данного проекта и содержание перечня ТРУ должно быть однозначного толкования и не вызывать сомнения о возможности отнесения приобретаемых ТРУ к рассматриваемой сфере.</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9. </w:t>
      </w:r>
      <w:r w:rsidRPr="00D122E0">
        <w:rPr>
          <w:rFonts w:ascii="Liberation Serif" w:hAnsi="Liberation Serif"/>
          <w:sz w:val="24"/>
          <w:szCs w:val="24"/>
        </w:rPr>
        <w:t>Протокол</w:t>
      </w:r>
      <w:r w:rsidRPr="00D147B1">
        <w:rPr>
          <w:rFonts w:ascii="Liberation Serif" w:hAnsi="Liberation Serif"/>
          <w:sz w:val="24"/>
          <w:szCs w:val="24"/>
        </w:rPr>
        <w:t xml:space="preserve"> собрания жителей Малышевского </w:t>
      </w:r>
      <w:r w:rsidR="00D122E0">
        <w:rPr>
          <w:rFonts w:ascii="Liberation Serif" w:hAnsi="Liberation Serif"/>
          <w:sz w:val="24"/>
          <w:szCs w:val="24"/>
        </w:rPr>
        <w:t>М</w:t>
      </w:r>
      <w:r w:rsidRPr="00D147B1">
        <w:rPr>
          <w:rFonts w:ascii="Liberation Serif" w:hAnsi="Liberation Serif"/>
          <w:sz w:val="24"/>
          <w:szCs w:val="24"/>
        </w:rPr>
        <w:t>О (инициативной группы) должен содержать информацию:</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BF1CAE">
        <w:rPr>
          <w:rFonts w:ascii="Liberation Serif" w:hAnsi="Liberation Serif"/>
          <w:sz w:val="24"/>
          <w:szCs w:val="24"/>
        </w:rPr>
        <w:t>О</w:t>
      </w:r>
      <w:r w:rsidRPr="00D147B1">
        <w:rPr>
          <w:rFonts w:ascii="Liberation Serif" w:hAnsi="Liberation Serif"/>
          <w:sz w:val="24"/>
          <w:szCs w:val="24"/>
        </w:rPr>
        <w:t xml:space="preserve"> составе инициативной группы и ее представителе;</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w:t>
      </w:r>
      <w:r w:rsidR="00BF1CAE">
        <w:rPr>
          <w:rFonts w:ascii="Liberation Serif" w:hAnsi="Liberation Serif"/>
          <w:sz w:val="24"/>
          <w:szCs w:val="24"/>
        </w:rPr>
        <w:t>О</w:t>
      </w:r>
      <w:r w:rsidRPr="00D147B1">
        <w:rPr>
          <w:rFonts w:ascii="Liberation Serif" w:hAnsi="Liberation Serif"/>
          <w:sz w:val="24"/>
          <w:szCs w:val="24"/>
        </w:rPr>
        <w:t>б утверждении соответствующего проекта инициативного бюджетирования, перечня и объемов работ в рамках проекта;</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 </w:t>
      </w:r>
      <w:r w:rsidR="00FF1C62">
        <w:rPr>
          <w:rFonts w:ascii="Liberation Serif" w:hAnsi="Liberation Serif"/>
          <w:sz w:val="24"/>
          <w:szCs w:val="24"/>
        </w:rPr>
        <w:t>О</w:t>
      </w:r>
      <w:r w:rsidRPr="00D147B1">
        <w:rPr>
          <w:rFonts w:ascii="Liberation Serif" w:hAnsi="Liberation Serif"/>
          <w:sz w:val="24"/>
          <w:szCs w:val="24"/>
        </w:rPr>
        <w:t xml:space="preserve"> размере доли софинансирования населением, общественными организациями, юридическими лицами и индивидуальными предпринимателями, а также о порядке и сроках сбора средств софинансирования проекта;</w:t>
      </w:r>
    </w:p>
    <w:p w:rsidR="005B6A1D" w:rsidRPr="00D147B1" w:rsidRDefault="005B6A1D" w:rsidP="006821DF">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sz w:val="24"/>
          <w:szCs w:val="24"/>
        </w:rPr>
        <w:t xml:space="preserve">4) </w:t>
      </w:r>
      <w:r w:rsidR="00FF1C62">
        <w:rPr>
          <w:rFonts w:ascii="Liberation Serif" w:hAnsi="Liberation Serif"/>
          <w:sz w:val="24"/>
          <w:szCs w:val="24"/>
        </w:rPr>
        <w:t>О</w:t>
      </w:r>
      <w:r w:rsidRPr="00D147B1">
        <w:rPr>
          <w:rFonts w:ascii="Liberation Serif" w:hAnsi="Liberation Serif" w:cs="Liberation Serif"/>
          <w:color w:val="auto"/>
          <w:sz w:val="24"/>
          <w:szCs w:val="24"/>
        </w:rPr>
        <w:t xml:space="preserve">б оценке общей стоимости проекта и результатах произведенного расчета финансового обеспечения реализации проекта, которые должны соответствовать коэффициентам максимально и минимально возможных уровней его софинансирования, определенных в соответствии с </w:t>
      </w:r>
      <w:hyperlink r:id="rId11" w:history="1">
        <w:r w:rsidRPr="00D147B1">
          <w:rPr>
            <w:rFonts w:ascii="Liberation Serif" w:hAnsi="Liberation Serif" w:cs="Liberation Serif"/>
            <w:color w:val="auto"/>
            <w:sz w:val="24"/>
            <w:szCs w:val="24"/>
          </w:rPr>
          <w:t>Постановлением</w:t>
        </w:r>
      </w:hyperlink>
      <w:r w:rsidRPr="00D147B1">
        <w:rPr>
          <w:rFonts w:ascii="Liberation Serif" w:hAnsi="Liberation Serif" w:cs="Liberation Serif"/>
          <w:color w:val="auto"/>
          <w:sz w:val="24"/>
          <w:szCs w:val="24"/>
        </w:rPr>
        <w:t xml:space="preserve"> Правительства Свердловской области от 25.12.20</w:t>
      </w:r>
      <w:r w:rsidR="009A01A0">
        <w:rPr>
          <w:rFonts w:ascii="Liberation Serif" w:hAnsi="Liberation Serif" w:cs="Liberation Serif"/>
          <w:color w:val="auto"/>
          <w:sz w:val="24"/>
          <w:szCs w:val="24"/>
        </w:rPr>
        <w:t>23</w:t>
      </w:r>
      <w:r w:rsidRPr="00D147B1">
        <w:rPr>
          <w:rFonts w:ascii="Liberation Serif" w:hAnsi="Liberation Serif" w:cs="Liberation Serif"/>
          <w:color w:val="auto"/>
          <w:sz w:val="24"/>
          <w:szCs w:val="24"/>
        </w:rPr>
        <w:t xml:space="preserve"> N </w:t>
      </w:r>
      <w:r w:rsidR="009A01A0">
        <w:rPr>
          <w:rFonts w:ascii="Liberation Serif" w:hAnsi="Liberation Serif" w:cs="Liberation Serif"/>
          <w:color w:val="auto"/>
          <w:sz w:val="24"/>
          <w:szCs w:val="24"/>
        </w:rPr>
        <w:t>1008</w:t>
      </w:r>
      <w:r w:rsidRPr="00D147B1">
        <w:rPr>
          <w:rFonts w:ascii="Liberation Serif" w:hAnsi="Liberation Serif" w:cs="Liberation Serif"/>
          <w:color w:val="auto"/>
          <w:sz w:val="24"/>
          <w:szCs w:val="24"/>
        </w:rPr>
        <w:t>-ПП "</w:t>
      </w:r>
      <w:r w:rsidR="009A01A0">
        <w:rPr>
          <w:rFonts w:ascii="Liberation Serif" w:hAnsi="Liberation Serif" w:cs="Liberation Serif"/>
          <w:color w:val="auto"/>
          <w:sz w:val="24"/>
          <w:szCs w:val="24"/>
        </w:rPr>
        <w:t>Об утверждении Порядка предоставления и распределения субсидий из областного бюджета бюджетам муниципальных образований,</w:t>
      </w:r>
      <w:r w:rsidR="00BF1CAE">
        <w:rPr>
          <w:rFonts w:ascii="Liberation Serif" w:hAnsi="Liberation Serif" w:cs="Liberation Serif"/>
          <w:color w:val="auto"/>
          <w:sz w:val="24"/>
          <w:szCs w:val="24"/>
        </w:rPr>
        <w:t xml:space="preserve"> расположенных на территории Свердловской области, на внедрение механизмов инициативного бюджетирования на территории Свердловской области».</w:t>
      </w:r>
    </w:p>
    <w:p w:rsidR="005B6A1D" w:rsidRPr="00D147B1" w:rsidRDefault="005B6A1D" w:rsidP="006821DF">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cs="Liberation Serif"/>
          <w:color w:val="auto"/>
          <w:sz w:val="24"/>
          <w:szCs w:val="24"/>
        </w:rPr>
        <w:t>10. В отношении каждого проекта инициативная группа представляет отдельную заявку с прилагаемыми к ней документами.</w:t>
      </w:r>
    </w:p>
    <w:p w:rsidR="005B6A1D" w:rsidRPr="00D147B1" w:rsidRDefault="005B6A1D" w:rsidP="006821DF">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sz w:val="24"/>
          <w:szCs w:val="24"/>
        </w:rPr>
        <w:t xml:space="preserve">11. </w:t>
      </w:r>
      <w:r w:rsidRPr="00D147B1">
        <w:rPr>
          <w:rFonts w:ascii="Liberation Serif" w:hAnsi="Liberation Serif" w:cs="Liberation Serif"/>
          <w:color w:val="auto"/>
          <w:sz w:val="24"/>
          <w:szCs w:val="24"/>
        </w:rPr>
        <w:t>Основаниями недопуска конкурсной заявки к участию в региональном конкурсном отборе являются:</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48054F">
        <w:rPr>
          <w:rFonts w:ascii="Liberation Serif" w:hAnsi="Liberation Serif"/>
          <w:sz w:val="24"/>
          <w:szCs w:val="24"/>
        </w:rPr>
        <w:t>П</w:t>
      </w:r>
      <w:r w:rsidRPr="00D147B1">
        <w:rPr>
          <w:rFonts w:ascii="Liberation Serif" w:hAnsi="Liberation Serif"/>
          <w:sz w:val="24"/>
          <w:szCs w:val="24"/>
        </w:rPr>
        <w:t>редоставлени</w:t>
      </w:r>
      <w:r w:rsidR="0048054F">
        <w:rPr>
          <w:rFonts w:ascii="Liberation Serif" w:hAnsi="Liberation Serif"/>
          <w:sz w:val="24"/>
          <w:szCs w:val="24"/>
        </w:rPr>
        <w:t>е</w:t>
      </w:r>
      <w:r w:rsidRPr="00D147B1">
        <w:rPr>
          <w:rFonts w:ascii="Liberation Serif" w:hAnsi="Liberation Serif"/>
          <w:sz w:val="24"/>
          <w:szCs w:val="24"/>
        </w:rPr>
        <w:t xml:space="preserve"> неполного комплекта документов, установленных </w:t>
      </w:r>
      <w:hyperlink w:anchor="P78" w:history="1">
        <w:r w:rsidRPr="00D147B1">
          <w:rPr>
            <w:rFonts w:ascii="Liberation Serif" w:hAnsi="Liberation Serif"/>
            <w:sz w:val="24"/>
            <w:szCs w:val="24"/>
          </w:rPr>
          <w:t>пунктами 8 и 9</w:t>
        </w:r>
      </w:hyperlink>
      <w:r w:rsidRPr="00D147B1">
        <w:rPr>
          <w:rFonts w:ascii="Liberation Serif" w:hAnsi="Liberation Serif"/>
          <w:sz w:val="24"/>
          <w:szCs w:val="24"/>
        </w:rPr>
        <w:t xml:space="preserve"> настоящего Порядка;</w:t>
      </w:r>
    </w:p>
    <w:p w:rsidR="005B6A1D" w:rsidRPr="00D147B1" w:rsidRDefault="005B6A1D" w:rsidP="006821DF">
      <w:pPr>
        <w:pStyle w:val="ConsPlusNormal"/>
        <w:ind w:firstLine="709"/>
        <w:jc w:val="both"/>
        <w:rPr>
          <w:rFonts w:ascii="Liberation Serif" w:hAnsi="Liberation Serif" w:cs="Liberation Serif"/>
          <w:sz w:val="24"/>
          <w:szCs w:val="24"/>
        </w:rPr>
      </w:pPr>
      <w:r w:rsidRPr="00D147B1">
        <w:rPr>
          <w:rFonts w:ascii="Liberation Serif" w:hAnsi="Liberation Serif"/>
          <w:sz w:val="24"/>
          <w:szCs w:val="24"/>
        </w:rPr>
        <w:t>2)</w:t>
      </w:r>
      <w:r w:rsidR="0048054F">
        <w:rPr>
          <w:rFonts w:ascii="Liberation Serif" w:hAnsi="Liberation Serif" w:cs="Liberation Serif"/>
          <w:sz w:val="24"/>
          <w:szCs w:val="24"/>
        </w:rPr>
        <w:t>Н</w:t>
      </w:r>
      <w:r w:rsidRPr="00D147B1">
        <w:rPr>
          <w:rFonts w:ascii="Liberation Serif" w:hAnsi="Liberation Serif" w:cs="Liberation Serif"/>
          <w:sz w:val="24"/>
          <w:szCs w:val="24"/>
        </w:rPr>
        <w:t>е выполнени</w:t>
      </w:r>
      <w:r w:rsidR="0048054F">
        <w:rPr>
          <w:rFonts w:ascii="Liberation Serif" w:hAnsi="Liberation Serif" w:cs="Liberation Serif"/>
          <w:sz w:val="24"/>
          <w:szCs w:val="24"/>
        </w:rPr>
        <w:t>е</w:t>
      </w:r>
      <w:r w:rsidRPr="00D147B1">
        <w:rPr>
          <w:rFonts w:ascii="Liberation Serif" w:hAnsi="Liberation Serif" w:cs="Liberation Serif"/>
          <w:sz w:val="24"/>
          <w:szCs w:val="24"/>
        </w:rPr>
        <w:t xml:space="preserve"> условий, указанных в </w:t>
      </w:r>
      <w:hyperlink r:id="rId12" w:history="1">
        <w:r w:rsidRPr="00D147B1">
          <w:rPr>
            <w:rFonts w:ascii="Liberation Serif" w:hAnsi="Liberation Serif" w:cs="Liberation Serif"/>
            <w:sz w:val="24"/>
            <w:szCs w:val="24"/>
          </w:rPr>
          <w:t>пунктах 6</w:t>
        </w:r>
      </w:hyperlink>
      <w:r w:rsidRPr="00D147B1">
        <w:rPr>
          <w:rFonts w:ascii="Liberation Serif" w:hAnsi="Liberation Serif" w:cs="Liberation Serif"/>
          <w:sz w:val="24"/>
          <w:szCs w:val="24"/>
        </w:rPr>
        <w:t xml:space="preserve"> - </w:t>
      </w:r>
      <w:hyperlink r:id="rId13" w:history="1">
        <w:r w:rsidRPr="00D147B1">
          <w:rPr>
            <w:rFonts w:ascii="Liberation Serif" w:hAnsi="Liberation Serif" w:cs="Liberation Serif"/>
            <w:sz w:val="24"/>
            <w:szCs w:val="24"/>
          </w:rPr>
          <w:t>7</w:t>
        </w:r>
      </w:hyperlink>
      <w:r w:rsidRPr="00D147B1">
        <w:rPr>
          <w:rFonts w:ascii="Liberation Serif" w:hAnsi="Liberation Serif" w:cs="Liberation Serif"/>
          <w:sz w:val="24"/>
          <w:szCs w:val="24"/>
        </w:rPr>
        <w:t xml:space="preserve"> настоящего Порядка;</w:t>
      </w:r>
    </w:p>
    <w:p w:rsidR="005B6A1D" w:rsidRPr="00D147B1" w:rsidRDefault="005B6A1D" w:rsidP="006821DF">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cs="Liberation Serif"/>
          <w:sz w:val="24"/>
          <w:szCs w:val="24"/>
        </w:rPr>
        <w:lastRenderedPageBreak/>
        <w:t>3)</w:t>
      </w:r>
      <w:r w:rsidR="0048054F">
        <w:rPr>
          <w:rFonts w:ascii="Liberation Serif" w:hAnsi="Liberation Serif" w:cs="Liberation Serif"/>
          <w:color w:val="auto"/>
          <w:sz w:val="24"/>
          <w:szCs w:val="24"/>
        </w:rPr>
        <w:t>Н</w:t>
      </w:r>
      <w:r w:rsidRPr="00D147B1">
        <w:rPr>
          <w:rFonts w:ascii="Liberation Serif" w:hAnsi="Liberation Serif" w:cs="Liberation Serif"/>
          <w:color w:val="auto"/>
          <w:sz w:val="24"/>
          <w:szCs w:val="24"/>
        </w:rPr>
        <w:t>епредставление запрошенных Организатором у инициативной группы сведений (пояснительной информации) в целях уточнения, конкретизации сведений, представленных в конкурсной заявке</w:t>
      </w:r>
      <w:r w:rsidR="00B52128">
        <w:rPr>
          <w:rFonts w:ascii="Liberation Serif" w:hAnsi="Liberation Serif" w:cs="Liberation Serif"/>
          <w:color w:val="auto"/>
          <w:sz w:val="24"/>
          <w:szCs w:val="24"/>
        </w:rPr>
        <w:t>, не исправление технических ошибок.</w:t>
      </w:r>
    </w:p>
    <w:p w:rsidR="005B6A1D" w:rsidRPr="00D147B1" w:rsidRDefault="005B6A1D" w:rsidP="006821DF">
      <w:pPr>
        <w:pStyle w:val="ConsPlusNormal"/>
        <w:ind w:firstLine="709"/>
        <w:jc w:val="both"/>
        <w:rPr>
          <w:rFonts w:ascii="Liberation Serif" w:hAnsi="Liberation Serif"/>
          <w:sz w:val="24"/>
          <w:szCs w:val="24"/>
        </w:rPr>
      </w:pPr>
      <w:r w:rsidRPr="00D147B1">
        <w:rPr>
          <w:rFonts w:ascii="Liberation Serif" w:hAnsi="Liberation Serif"/>
          <w:sz w:val="24"/>
          <w:szCs w:val="24"/>
        </w:rPr>
        <w:t>12. Участник конкурсного отбора не позднее чем за 5 дней до даты проведения конкурсного отбора имеет право отозвать свою заявку и отказаться от участия в конкурсном отборе, сообщив об этом письменно Организатору.</w:t>
      </w:r>
    </w:p>
    <w:p w:rsidR="005B6A1D" w:rsidRPr="00D147B1" w:rsidRDefault="005B6A1D" w:rsidP="000A01DB">
      <w:pPr>
        <w:pStyle w:val="ConsPlusNormal"/>
        <w:ind w:firstLine="709"/>
        <w:jc w:val="both"/>
        <w:rPr>
          <w:rFonts w:ascii="Liberation Serif" w:hAnsi="Liberation Serif"/>
          <w:sz w:val="24"/>
          <w:szCs w:val="24"/>
        </w:rPr>
      </w:pPr>
      <w:r w:rsidRPr="00D147B1">
        <w:rPr>
          <w:rFonts w:ascii="Liberation Serif" w:hAnsi="Liberation Serif"/>
          <w:sz w:val="24"/>
          <w:szCs w:val="24"/>
        </w:rPr>
        <w:t>13. Участнику конкурсного отбора, чьи проекты не допущены к участию в конкурсном отборе, организатор конкурсного отбора направляет мотивированное уведомление в течение 10 рабочих дней после даты окончания приёма заявок.</w:t>
      </w:r>
    </w:p>
    <w:p w:rsidR="005B6A1D" w:rsidRPr="00D147B1" w:rsidRDefault="005B6A1D" w:rsidP="000A01DB">
      <w:pPr>
        <w:pStyle w:val="ConsPlusNormal"/>
        <w:ind w:firstLine="709"/>
        <w:jc w:val="both"/>
        <w:rPr>
          <w:rFonts w:ascii="Liberation Serif" w:hAnsi="Liberation Serif"/>
          <w:sz w:val="24"/>
          <w:szCs w:val="24"/>
        </w:rPr>
      </w:pPr>
      <w:r w:rsidRPr="00D147B1">
        <w:rPr>
          <w:rFonts w:ascii="Liberation Serif" w:hAnsi="Liberation Serif"/>
          <w:sz w:val="24"/>
          <w:szCs w:val="24"/>
        </w:rPr>
        <w:t>14. Заявки, представленные после окончания даты их приема, указанной в извещении о проведении конкурсного отбора, не принимаются.</w:t>
      </w:r>
    </w:p>
    <w:p w:rsidR="005B6A1D" w:rsidRPr="00D147B1" w:rsidRDefault="005B6A1D" w:rsidP="005B6A1D">
      <w:pPr>
        <w:pStyle w:val="ConsPlusNormal"/>
        <w:jc w:val="both"/>
        <w:rPr>
          <w:rFonts w:ascii="Liberation Serif" w:hAnsi="Liberation Serif"/>
          <w:sz w:val="24"/>
          <w:szCs w:val="24"/>
        </w:rPr>
      </w:pPr>
    </w:p>
    <w:p w:rsidR="005B6A1D" w:rsidRPr="00D147B1" w:rsidRDefault="005B6A1D" w:rsidP="005B6A1D">
      <w:pPr>
        <w:pStyle w:val="ConsPlusNormal"/>
        <w:spacing w:before="120" w:after="120"/>
        <w:ind w:firstLine="539"/>
        <w:jc w:val="center"/>
        <w:rPr>
          <w:rFonts w:ascii="Liberation Serif" w:hAnsi="Liberation Serif"/>
          <w:b/>
          <w:sz w:val="24"/>
          <w:szCs w:val="24"/>
        </w:rPr>
      </w:pPr>
      <w:r w:rsidRPr="00D147B1">
        <w:rPr>
          <w:rFonts w:ascii="Liberation Serif" w:hAnsi="Liberation Serif"/>
          <w:b/>
          <w:sz w:val="24"/>
          <w:szCs w:val="24"/>
        </w:rPr>
        <w:t xml:space="preserve">Глава 4. Порядок проведения конкурсного отбора в Малышевском </w:t>
      </w:r>
      <w:r w:rsidR="008D3C0A">
        <w:rPr>
          <w:rFonts w:ascii="Liberation Serif" w:hAnsi="Liberation Serif"/>
          <w:b/>
          <w:sz w:val="24"/>
          <w:szCs w:val="24"/>
        </w:rPr>
        <w:t>муниципальном</w:t>
      </w:r>
      <w:r w:rsidRPr="00D147B1">
        <w:rPr>
          <w:rFonts w:ascii="Liberation Serif" w:hAnsi="Liberation Serif"/>
          <w:b/>
          <w:sz w:val="24"/>
          <w:szCs w:val="24"/>
        </w:rPr>
        <w:t xml:space="preserve"> округе</w:t>
      </w:r>
    </w:p>
    <w:p w:rsidR="005B6A1D" w:rsidRPr="00D147B1" w:rsidRDefault="005B6A1D" w:rsidP="005B6A1D">
      <w:pPr>
        <w:autoSpaceDE w:val="0"/>
        <w:autoSpaceDN w:val="0"/>
        <w:adjustRightInd w:val="0"/>
        <w:ind w:firstLine="567"/>
        <w:jc w:val="both"/>
        <w:rPr>
          <w:rFonts w:ascii="Liberation Serif" w:hAnsi="Liberation Serif"/>
          <w:sz w:val="24"/>
          <w:szCs w:val="24"/>
        </w:rPr>
      </w:pPr>
    </w:p>
    <w:p w:rsidR="005B6A1D" w:rsidRPr="00D147B1" w:rsidRDefault="005B6A1D" w:rsidP="000A01DB">
      <w:pPr>
        <w:autoSpaceDE w:val="0"/>
        <w:autoSpaceDN w:val="0"/>
        <w:adjustRightInd w:val="0"/>
        <w:ind w:firstLine="709"/>
        <w:jc w:val="both"/>
        <w:rPr>
          <w:rFonts w:ascii="Liberation Serif" w:hAnsi="Liberation Serif"/>
          <w:sz w:val="24"/>
          <w:szCs w:val="24"/>
        </w:rPr>
      </w:pPr>
      <w:r w:rsidRPr="00D147B1">
        <w:rPr>
          <w:rFonts w:ascii="Liberation Serif" w:hAnsi="Liberation Serif"/>
          <w:sz w:val="24"/>
          <w:szCs w:val="24"/>
        </w:rPr>
        <w:t xml:space="preserve">15. </w:t>
      </w:r>
      <w:r w:rsidRPr="00D147B1">
        <w:rPr>
          <w:rFonts w:ascii="Liberation Serif" w:hAnsi="Liberation Serif" w:cs="Liberation Serif"/>
          <w:color w:val="auto"/>
          <w:sz w:val="24"/>
          <w:szCs w:val="24"/>
        </w:rPr>
        <w:t xml:space="preserve">Проведение конкурсного отбора в Малышевском </w:t>
      </w:r>
      <w:r w:rsidR="00CC439B">
        <w:rPr>
          <w:rFonts w:ascii="Liberation Serif" w:hAnsi="Liberation Serif" w:cs="Liberation Serif"/>
          <w:color w:val="auto"/>
          <w:sz w:val="24"/>
          <w:szCs w:val="24"/>
        </w:rPr>
        <w:t>М</w:t>
      </w:r>
      <w:r w:rsidRPr="00D147B1">
        <w:rPr>
          <w:rFonts w:ascii="Liberation Serif" w:hAnsi="Liberation Serif" w:cs="Liberation Serif"/>
          <w:color w:val="auto"/>
          <w:sz w:val="24"/>
          <w:szCs w:val="24"/>
        </w:rPr>
        <w:t xml:space="preserve">О осуществляет конкурсная комиссия </w:t>
      </w:r>
      <w:r w:rsidRPr="00D147B1">
        <w:rPr>
          <w:rFonts w:ascii="Liberation Serif" w:hAnsi="Liberation Serif"/>
          <w:sz w:val="24"/>
          <w:szCs w:val="24"/>
        </w:rPr>
        <w:t>по отбору проектов инициативного бюджетирования (далее - Конкурсная комиссия).</w:t>
      </w:r>
    </w:p>
    <w:p w:rsidR="005B6A1D" w:rsidRPr="00D147B1" w:rsidRDefault="005B6A1D" w:rsidP="000A01DB">
      <w:pPr>
        <w:autoSpaceDE w:val="0"/>
        <w:autoSpaceDN w:val="0"/>
        <w:adjustRightInd w:val="0"/>
        <w:ind w:firstLine="709"/>
        <w:jc w:val="both"/>
        <w:rPr>
          <w:rFonts w:ascii="Liberation Serif" w:hAnsi="Liberation Serif"/>
          <w:sz w:val="24"/>
          <w:szCs w:val="24"/>
        </w:rPr>
      </w:pPr>
      <w:r w:rsidRPr="00D147B1">
        <w:rPr>
          <w:rFonts w:ascii="Liberation Serif" w:hAnsi="Liberation Serif"/>
          <w:sz w:val="24"/>
          <w:szCs w:val="24"/>
        </w:rPr>
        <w:t xml:space="preserve">16. Конкурсная комиссия создается из представителей органов местного самоуправления, общественных организаций, депутатов Думы Малышевского </w:t>
      </w:r>
      <w:r w:rsidR="008D3C0A">
        <w:rPr>
          <w:rFonts w:ascii="Liberation Serif" w:hAnsi="Liberation Serif"/>
          <w:sz w:val="24"/>
          <w:szCs w:val="24"/>
        </w:rPr>
        <w:t>муниципального округа</w:t>
      </w:r>
      <w:r w:rsidRPr="00D147B1">
        <w:rPr>
          <w:rFonts w:ascii="Liberation Serif" w:hAnsi="Liberation Serif"/>
          <w:sz w:val="24"/>
          <w:szCs w:val="24"/>
        </w:rPr>
        <w:t xml:space="preserve"> и экспертов</w:t>
      </w:r>
      <w:r w:rsidR="008D3C0A">
        <w:rPr>
          <w:rFonts w:ascii="Liberation Serif" w:hAnsi="Liberation Serif"/>
          <w:sz w:val="24"/>
          <w:szCs w:val="24"/>
        </w:rPr>
        <w:t xml:space="preserve"> (при наличии)</w:t>
      </w:r>
      <w:r w:rsidRPr="00D147B1">
        <w:rPr>
          <w:rFonts w:ascii="Liberation Serif" w:hAnsi="Liberation Serif"/>
          <w:sz w:val="24"/>
          <w:szCs w:val="24"/>
        </w:rPr>
        <w:t>.</w:t>
      </w:r>
    </w:p>
    <w:p w:rsidR="005B6A1D" w:rsidRPr="00D147B1" w:rsidRDefault="005B6A1D" w:rsidP="000A01DB">
      <w:pPr>
        <w:pStyle w:val="ConsPlusNormal"/>
        <w:ind w:firstLine="709"/>
        <w:jc w:val="both"/>
        <w:rPr>
          <w:rFonts w:ascii="Liberation Serif" w:hAnsi="Liberation Serif"/>
          <w:sz w:val="24"/>
          <w:szCs w:val="24"/>
        </w:rPr>
      </w:pPr>
      <w:r w:rsidRPr="00D147B1">
        <w:rPr>
          <w:rFonts w:ascii="Liberation Serif" w:hAnsi="Liberation Serif"/>
          <w:sz w:val="24"/>
          <w:szCs w:val="24"/>
        </w:rPr>
        <w:t>17. Форма работы Конкурсной комиссии - заседание. Заседание Конкурсной комиссии считается правомочным, если на нем присутствуют не менее 2/3 ее членов.</w:t>
      </w:r>
    </w:p>
    <w:p w:rsidR="005B6A1D" w:rsidRPr="00D147B1" w:rsidRDefault="005B6A1D" w:rsidP="000A01DB">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18. Конкурсная комиссия рассматривает заявки и приложенные к ним документы и оценивает проекты в соответствии с </w:t>
      </w:r>
      <w:hyperlink w:anchor="P396" w:history="1">
        <w:r w:rsidRPr="00D147B1">
          <w:rPr>
            <w:rFonts w:ascii="Liberation Serif" w:hAnsi="Liberation Serif"/>
            <w:sz w:val="24"/>
            <w:szCs w:val="24"/>
          </w:rPr>
          <w:t>критериями</w:t>
        </w:r>
      </w:hyperlink>
      <w:r w:rsidRPr="00D147B1">
        <w:rPr>
          <w:rFonts w:ascii="Liberation Serif" w:hAnsi="Liberation Serif"/>
          <w:sz w:val="24"/>
          <w:szCs w:val="24"/>
        </w:rPr>
        <w:t xml:space="preserve">, указанными в приложении N </w:t>
      </w:r>
      <w:r w:rsidR="00A17D7D">
        <w:rPr>
          <w:rFonts w:ascii="Liberation Serif" w:hAnsi="Liberation Serif"/>
          <w:sz w:val="24"/>
          <w:szCs w:val="24"/>
        </w:rPr>
        <w:t>5</w:t>
      </w:r>
      <w:r w:rsidRPr="00D147B1">
        <w:rPr>
          <w:rFonts w:ascii="Liberation Serif" w:hAnsi="Liberation Serif"/>
          <w:sz w:val="24"/>
          <w:szCs w:val="24"/>
        </w:rPr>
        <w:t xml:space="preserve"> к настоящему Порядку</w:t>
      </w:r>
      <w:r w:rsidR="00137B2F">
        <w:rPr>
          <w:rFonts w:ascii="Liberation Serif" w:hAnsi="Liberation Serif"/>
          <w:sz w:val="24"/>
          <w:szCs w:val="24"/>
        </w:rPr>
        <w:t xml:space="preserve"> в срок до 1 октября текущего года</w:t>
      </w:r>
      <w:r w:rsidRPr="00D147B1">
        <w:rPr>
          <w:rFonts w:ascii="Liberation Serif" w:hAnsi="Liberation Serif"/>
          <w:sz w:val="24"/>
          <w:szCs w:val="24"/>
        </w:rPr>
        <w:t>.</w:t>
      </w:r>
    </w:p>
    <w:p w:rsidR="005B6A1D" w:rsidRPr="00D147B1" w:rsidRDefault="005B6A1D" w:rsidP="000A01DB">
      <w:pPr>
        <w:pStyle w:val="ConsPlusNormal"/>
        <w:ind w:firstLine="709"/>
        <w:jc w:val="both"/>
        <w:rPr>
          <w:rFonts w:ascii="Liberation Serif" w:hAnsi="Liberation Serif"/>
          <w:sz w:val="24"/>
          <w:szCs w:val="24"/>
        </w:rPr>
      </w:pPr>
      <w:r w:rsidRPr="00D147B1">
        <w:rPr>
          <w:rFonts w:ascii="Liberation Serif" w:hAnsi="Liberation Serif"/>
          <w:sz w:val="24"/>
          <w:szCs w:val="24"/>
        </w:rPr>
        <w:t>19. Конкурсная комиссия формирует перечень проектов, набравших наибольшее количество баллов, и определяет проект для включения в заявку на участие в конкурсном отборе на региональном уровне.</w:t>
      </w:r>
    </w:p>
    <w:p w:rsidR="005B6A1D" w:rsidRPr="00D147B1" w:rsidRDefault="005B6A1D" w:rsidP="000A01DB">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cs="Liberation Serif"/>
          <w:color w:val="auto"/>
          <w:sz w:val="24"/>
          <w:szCs w:val="24"/>
        </w:rPr>
        <w:t>На основании подготовленной информации об оценке проектов инициативного бюджетирования Конкурсная комиссия присваивает каждому проекту инициативного бюджетирования порядковый номер в порядке уменьшения количества набранных проектом инициативного бюджетирования баллов. Проекту инициативного бюджетирования, набравшему большее количество баллов, присваивается первый номер.</w:t>
      </w:r>
    </w:p>
    <w:p w:rsidR="005B6A1D" w:rsidRPr="00D147B1" w:rsidRDefault="005B6A1D" w:rsidP="000A01DB">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cs="Liberation Serif"/>
          <w:color w:val="auto"/>
          <w:sz w:val="24"/>
          <w:szCs w:val="24"/>
        </w:rPr>
        <w:t>В случае если несколько проектов инициативного бюджетирования набрали равное количество баллов, то меньший порядковый номер присваивается проекту инициативного бюджетирования, конкурсная заявка которого поступила ранее других конкурсных заявок, проекты инициативного бюджетирования которых набрали то же количество баллов.</w:t>
      </w:r>
    </w:p>
    <w:p w:rsidR="005B6A1D" w:rsidRPr="00D147B1" w:rsidRDefault="005B6A1D" w:rsidP="000A01DB">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20. Решение Конкурсной комиссии об итогах проведения конкурсного отбора в Малышевском </w:t>
      </w:r>
      <w:r w:rsidR="00595325">
        <w:rPr>
          <w:rFonts w:ascii="Liberation Serif" w:hAnsi="Liberation Serif"/>
          <w:sz w:val="24"/>
          <w:szCs w:val="24"/>
        </w:rPr>
        <w:t>М</w:t>
      </w:r>
      <w:r w:rsidRPr="00D147B1">
        <w:rPr>
          <w:rFonts w:ascii="Liberation Serif" w:hAnsi="Liberation Serif"/>
          <w:sz w:val="24"/>
          <w:szCs w:val="24"/>
        </w:rPr>
        <w:t>О принимается открытым голосованием простым большинством голосов от присутствующих членов Конкурсной комиссии. При равенстве голосов решающим является голос председателя Конкурсной комиссии.</w:t>
      </w:r>
    </w:p>
    <w:p w:rsidR="005B6A1D" w:rsidRPr="00D147B1" w:rsidRDefault="005B6A1D" w:rsidP="000A01DB">
      <w:pPr>
        <w:pStyle w:val="ConsPlusNormal"/>
        <w:widowControl/>
        <w:ind w:firstLine="709"/>
        <w:jc w:val="both"/>
        <w:rPr>
          <w:rFonts w:ascii="Liberation Serif" w:hAnsi="Liberation Serif" w:cs="Liberation Serif"/>
          <w:sz w:val="24"/>
          <w:szCs w:val="24"/>
        </w:rPr>
      </w:pPr>
      <w:r w:rsidRPr="00D147B1">
        <w:rPr>
          <w:rFonts w:ascii="Liberation Serif" w:hAnsi="Liberation Serif"/>
          <w:sz w:val="24"/>
          <w:szCs w:val="24"/>
        </w:rPr>
        <w:t>21. Решение Конкурсной комиссии оформляется протоколом, который подписывается председателем Конкурсной комиссии и секретарем Конкурсной комиссии.</w:t>
      </w:r>
    </w:p>
    <w:p w:rsidR="005B6A1D" w:rsidRPr="00D147B1" w:rsidRDefault="005B6A1D" w:rsidP="000A01DB">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sz w:val="24"/>
          <w:szCs w:val="24"/>
        </w:rPr>
        <w:t xml:space="preserve">22. </w:t>
      </w:r>
      <w:r w:rsidRPr="00D147B1">
        <w:rPr>
          <w:rFonts w:ascii="Liberation Serif" w:hAnsi="Liberation Serif" w:cs="Liberation Serif"/>
          <w:color w:val="auto"/>
          <w:sz w:val="24"/>
          <w:szCs w:val="24"/>
        </w:rPr>
        <w:t>На основании решения Конкурсной комиссии Организатор:</w:t>
      </w:r>
    </w:p>
    <w:p w:rsidR="005B6A1D" w:rsidRPr="00D147B1" w:rsidRDefault="005B6A1D" w:rsidP="000A01DB">
      <w:pPr>
        <w:autoSpaceDE w:val="0"/>
        <w:autoSpaceDN w:val="0"/>
        <w:adjustRightInd w:val="0"/>
        <w:ind w:firstLine="709"/>
        <w:jc w:val="both"/>
        <w:rPr>
          <w:rFonts w:ascii="Liberation Serif" w:hAnsi="Liberation Serif"/>
          <w:sz w:val="24"/>
          <w:szCs w:val="24"/>
        </w:rPr>
      </w:pPr>
      <w:r w:rsidRPr="00D147B1">
        <w:rPr>
          <w:rFonts w:ascii="Liberation Serif" w:hAnsi="Liberation Serif" w:cs="Liberation Serif"/>
          <w:color w:val="auto"/>
          <w:sz w:val="24"/>
          <w:szCs w:val="24"/>
        </w:rPr>
        <w:t>1)</w:t>
      </w:r>
      <w:r w:rsidR="00595325">
        <w:rPr>
          <w:rFonts w:ascii="Liberation Serif" w:hAnsi="Liberation Serif"/>
          <w:sz w:val="24"/>
          <w:szCs w:val="24"/>
        </w:rPr>
        <w:t>В</w:t>
      </w:r>
      <w:r w:rsidRPr="00D147B1">
        <w:rPr>
          <w:rFonts w:ascii="Liberation Serif" w:hAnsi="Liberation Serif"/>
          <w:sz w:val="24"/>
          <w:szCs w:val="24"/>
        </w:rPr>
        <w:t xml:space="preserve"> течение 5 рабочих дней после принятия решения Конкурсной комиссией доводит до сведения участников конкурсного отбора его результаты путем направления писем, размещения информации на официальном сайте Администрации М</w:t>
      </w:r>
      <w:r w:rsidR="00595325">
        <w:rPr>
          <w:rFonts w:ascii="Liberation Serif" w:hAnsi="Liberation Serif"/>
          <w:sz w:val="24"/>
          <w:szCs w:val="24"/>
        </w:rPr>
        <w:t>М</w:t>
      </w:r>
      <w:r w:rsidRPr="00D147B1">
        <w:rPr>
          <w:rFonts w:ascii="Liberation Serif" w:hAnsi="Liberation Serif"/>
          <w:sz w:val="24"/>
          <w:szCs w:val="24"/>
        </w:rPr>
        <w:t>О в информационно-телекоммуникационной сети Интернет;</w:t>
      </w:r>
    </w:p>
    <w:p w:rsidR="005B6A1D" w:rsidRPr="00D147B1" w:rsidRDefault="005B6A1D" w:rsidP="000A01DB">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sz w:val="24"/>
          <w:szCs w:val="24"/>
        </w:rPr>
        <w:lastRenderedPageBreak/>
        <w:t xml:space="preserve">2) </w:t>
      </w:r>
      <w:r w:rsidR="00595325">
        <w:rPr>
          <w:rFonts w:ascii="Liberation Serif" w:hAnsi="Liberation Serif"/>
          <w:sz w:val="24"/>
          <w:szCs w:val="24"/>
        </w:rPr>
        <w:t>Г</w:t>
      </w:r>
      <w:r w:rsidRPr="00D147B1">
        <w:rPr>
          <w:rFonts w:ascii="Liberation Serif" w:hAnsi="Liberation Serif"/>
          <w:sz w:val="24"/>
          <w:szCs w:val="24"/>
        </w:rPr>
        <w:t xml:space="preserve">отовит и направляет на рассмотрение главе Малышевского </w:t>
      </w:r>
      <w:r w:rsidR="00595325">
        <w:rPr>
          <w:rFonts w:ascii="Liberation Serif" w:hAnsi="Liberation Serif"/>
          <w:sz w:val="24"/>
          <w:szCs w:val="24"/>
        </w:rPr>
        <w:t>М</w:t>
      </w:r>
      <w:r w:rsidRPr="00D147B1">
        <w:rPr>
          <w:rFonts w:ascii="Liberation Serif" w:hAnsi="Liberation Serif"/>
          <w:sz w:val="24"/>
          <w:szCs w:val="24"/>
        </w:rPr>
        <w:t>О проект муниципального правового акта о результатах поведения конкурсного отбора по инициативному бюджетированию</w:t>
      </w:r>
      <w:r w:rsidR="00F45B17">
        <w:rPr>
          <w:rFonts w:ascii="Liberation Serif" w:hAnsi="Liberation Serif"/>
          <w:sz w:val="24"/>
          <w:szCs w:val="24"/>
        </w:rPr>
        <w:t>;</w:t>
      </w:r>
    </w:p>
    <w:p w:rsidR="005B6A1D" w:rsidRPr="00D147B1" w:rsidRDefault="005B6A1D" w:rsidP="000A01DB">
      <w:pPr>
        <w:autoSpaceDE w:val="0"/>
        <w:autoSpaceDN w:val="0"/>
        <w:adjustRightInd w:val="0"/>
        <w:ind w:firstLine="709"/>
        <w:jc w:val="both"/>
        <w:rPr>
          <w:rFonts w:ascii="Liberation Serif" w:hAnsi="Liberation Serif" w:cs="Liberation Serif"/>
          <w:color w:val="auto"/>
          <w:sz w:val="24"/>
          <w:szCs w:val="24"/>
        </w:rPr>
      </w:pPr>
      <w:r w:rsidRPr="00D147B1">
        <w:rPr>
          <w:rFonts w:ascii="Liberation Serif" w:hAnsi="Liberation Serif" w:cs="Liberation Serif"/>
          <w:color w:val="auto"/>
          <w:sz w:val="24"/>
          <w:szCs w:val="24"/>
        </w:rPr>
        <w:t xml:space="preserve">3) </w:t>
      </w:r>
      <w:r w:rsidR="00595325">
        <w:rPr>
          <w:rFonts w:ascii="Liberation Serif" w:hAnsi="Liberation Serif" w:cs="Liberation Serif"/>
          <w:color w:val="auto"/>
          <w:sz w:val="24"/>
          <w:szCs w:val="24"/>
        </w:rPr>
        <w:t>Ф</w:t>
      </w:r>
      <w:r w:rsidRPr="00D147B1">
        <w:rPr>
          <w:rFonts w:ascii="Liberation Serif" w:hAnsi="Liberation Serif" w:cs="Liberation Serif"/>
          <w:color w:val="auto"/>
          <w:sz w:val="24"/>
          <w:szCs w:val="24"/>
        </w:rPr>
        <w:t>ормирует Заявку на участие в конкурсном отборе на региональном уровне в отношении проекта, выбранного Конкурсной комиссией, и направляет указанную заявку в Министерство экономики и территориального развития Свердловской области.</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23. </w:t>
      </w:r>
      <w:r w:rsidR="00F70609">
        <w:rPr>
          <w:rFonts w:ascii="Liberation Serif" w:hAnsi="Liberation Serif"/>
          <w:sz w:val="24"/>
          <w:szCs w:val="24"/>
        </w:rPr>
        <w:t>Конкурсная заявка</w:t>
      </w:r>
      <w:r w:rsidRPr="00D147B1">
        <w:rPr>
          <w:rFonts w:ascii="Liberation Serif" w:hAnsi="Liberation Serif"/>
          <w:sz w:val="24"/>
          <w:szCs w:val="24"/>
        </w:rPr>
        <w:t xml:space="preserve">, подписанная Главой Малышевского </w:t>
      </w:r>
      <w:r w:rsidR="005928A8">
        <w:rPr>
          <w:rFonts w:ascii="Liberation Serif" w:hAnsi="Liberation Serif"/>
          <w:sz w:val="24"/>
          <w:szCs w:val="24"/>
        </w:rPr>
        <w:t>М</w:t>
      </w:r>
      <w:r w:rsidRPr="00D147B1">
        <w:rPr>
          <w:rFonts w:ascii="Liberation Serif" w:hAnsi="Liberation Serif"/>
          <w:sz w:val="24"/>
          <w:szCs w:val="24"/>
        </w:rPr>
        <w:t>О или уполномоченным им должностным лицом, направляется в Министерство экономики и территориального развития Свердловской области (далее - Министерство) на бумажном носите</w:t>
      </w:r>
      <w:r w:rsidR="00F70609">
        <w:rPr>
          <w:rFonts w:ascii="Liberation Serif" w:hAnsi="Liberation Serif"/>
          <w:sz w:val="24"/>
          <w:szCs w:val="24"/>
        </w:rPr>
        <w:t>ле в одном экземпляре по форме в соответствии с Приложением № 1 к Порядку предоставления и распределения субсидий из областного бюджета бюджетам муниципальных образований, расположенных на территории Свердловской области, на внедрении механизмов инициативного бюджетирования на территории Свердловской области, утвержденным постановлением Правительства Свердловской области от 25.12.2023 № 1008-ПП; и дополнительно в электронном виде посредством СЭД.</w:t>
      </w:r>
    </w:p>
    <w:p w:rsidR="005B6A1D" w:rsidRPr="00D147B1" w:rsidRDefault="005B6A1D" w:rsidP="005B6A1D">
      <w:pPr>
        <w:pStyle w:val="ConsPlusNormal"/>
        <w:jc w:val="both"/>
        <w:rPr>
          <w:rFonts w:ascii="Liberation Serif" w:hAnsi="Liberation Serif"/>
          <w:sz w:val="24"/>
          <w:szCs w:val="24"/>
        </w:rPr>
      </w:pPr>
    </w:p>
    <w:p w:rsidR="005B6A1D" w:rsidRPr="00D147B1" w:rsidRDefault="005B6A1D" w:rsidP="005B6A1D">
      <w:pPr>
        <w:pStyle w:val="30"/>
        <w:shd w:val="clear" w:color="auto" w:fill="auto"/>
        <w:spacing w:before="0" w:after="300" w:line="317" w:lineRule="exact"/>
        <w:jc w:val="center"/>
        <w:rPr>
          <w:rFonts w:ascii="Liberation Serif" w:hAnsi="Liberation Serif"/>
          <w:sz w:val="24"/>
          <w:szCs w:val="24"/>
        </w:rPr>
      </w:pPr>
      <w:r w:rsidRPr="00D147B1">
        <w:rPr>
          <w:rFonts w:ascii="Liberation Serif" w:hAnsi="Liberation Serif"/>
          <w:sz w:val="24"/>
          <w:szCs w:val="24"/>
        </w:rPr>
        <w:t xml:space="preserve">Глава 5. </w:t>
      </w:r>
      <w:r w:rsidRPr="000E337D">
        <w:rPr>
          <w:rFonts w:ascii="Liberation Serif" w:hAnsi="Liberation Serif"/>
          <w:sz w:val="24"/>
          <w:szCs w:val="24"/>
        </w:rPr>
        <w:t>Порядок</w:t>
      </w:r>
      <w:r w:rsidRPr="00D147B1">
        <w:rPr>
          <w:rFonts w:ascii="Liberation Serif" w:hAnsi="Liberation Serif"/>
          <w:sz w:val="24"/>
          <w:szCs w:val="24"/>
        </w:rPr>
        <w:t xml:space="preserve"> расходования иных межбюджетных трансфертов из областного бюджета на софинансирование проектов инициативного бюджетирования</w:t>
      </w:r>
    </w:p>
    <w:p w:rsidR="005B6A1D" w:rsidRPr="00D147B1" w:rsidRDefault="005B6A1D" w:rsidP="005B6A1D">
      <w:pPr>
        <w:pStyle w:val="22"/>
        <w:shd w:val="clear" w:color="auto" w:fill="auto"/>
        <w:tabs>
          <w:tab w:val="left" w:pos="1162"/>
        </w:tabs>
        <w:spacing w:before="0"/>
        <w:ind w:firstLine="709"/>
        <w:rPr>
          <w:rFonts w:ascii="Liberation Serif" w:hAnsi="Liberation Serif"/>
          <w:sz w:val="24"/>
          <w:szCs w:val="24"/>
        </w:rPr>
      </w:pPr>
      <w:r w:rsidRPr="00D147B1">
        <w:rPr>
          <w:rFonts w:ascii="Liberation Serif" w:hAnsi="Liberation Serif"/>
          <w:sz w:val="24"/>
          <w:szCs w:val="24"/>
        </w:rPr>
        <w:t xml:space="preserve">24. Для заключения с Министерством Соглашения о предоставлении иных межбюджетных трансфертов из областного бюджета местным бюджетам муниципальных образований, расположенных на территории Свердловской области, на реализацию проекта инициативного бюджетирования (далее - Соглашение) </w:t>
      </w:r>
      <w:r w:rsidR="000E337D">
        <w:rPr>
          <w:rFonts w:ascii="Liberation Serif" w:hAnsi="Liberation Serif"/>
          <w:sz w:val="24"/>
          <w:szCs w:val="24"/>
        </w:rPr>
        <w:t>А</w:t>
      </w:r>
      <w:r w:rsidRPr="00D147B1">
        <w:rPr>
          <w:rFonts w:ascii="Liberation Serif" w:hAnsi="Liberation Serif"/>
          <w:sz w:val="24"/>
          <w:szCs w:val="24"/>
        </w:rPr>
        <w:t>дминистрация М</w:t>
      </w:r>
      <w:r w:rsidR="00E60181">
        <w:rPr>
          <w:rFonts w:ascii="Liberation Serif" w:hAnsi="Liberation Serif"/>
          <w:sz w:val="24"/>
          <w:szCs w:val="24"/>
        </w:rPr>
        <w:t>М</w:t>
      </w:r>
      <w:r w:rsidRPr="00D147B1">
        <w:rPr>
          <w:rFonts w:ascii="Liberation Serif" w:hAnsi="Liberation Serif"/>
          <w:sz w:val="24"/>
          <w:szCs w:val="24"/>
        </w:rPr>
        <w:t>О подтверждает исполнение обязательств по софинансированию проекта по установленной форме в сроки, соответствующие порядку и условиям.</w:t>
      </w:r>
    </w:p>
    <w:p w:rsidR="005B6A1D" w:rsidRPr="00D147B1" w:rsidRDefault="005B6A1D" w:rsidP="005B6A1D">
      <w:pPr>
        <w:pStyle w:val="22"/>
        <w:shd w:val="clear" w:color="auto" w:fill="auto"/>
        <w:spacing w:before="0" w:line="326" w:lineRule="exact"/>
        <w:ind w:firstLine="709"/>
        <w:rPr>
          <w:rFonts w:ascii="Liberation Serif" w:hAnsi="Liberation Serif"/>
          <w:sz w:val="24"/>
          <w:szCs w:val="24"/>
        </w:rPr>
      </w:pPr>
      <w:r w:rsidRPr="00D147B1">
        <w:rPr>
          <w:rFonts w:ascii="Liberation Serif" w:hAnsi="Liberation Serif"/>
          <w:sz w:val="24"/>
          <w:szCs w:val="24"/>
        </w:rPr>
        <w:t xml:space="preserve">25. Соглашение подписывается главой Малышевского </w:t>
      </w:r>
      <w:r w:rsidR="000E337D">
        <w:rPr>
          <w:rFonts w:ascii="Liberation Serif" w:hAnsi="Liberation Serif"/>
          <w:sz w:val="24"/>
          <w:szCs w:val="24"/>
        </w:rPr>
        <w:t>М</w:t>
      </w:r>
      <w:r w:rsidRPr="00D147B1">
        <w:rPr>
          <w:rFonts w:ascii="Liberation Serif" w:hAnsi="Liberation Serif"/>
          <w:sz w:val="24"/>
          <w:szCs w:val="24"/>
        </w:rPr>
        <w:t>О и направляется для подписания в Министерство в течение 5 рабочих дней с даты поступления проекта Соглашения Организатору.</w:t>
      </w:r>
    </w:p>
    <w:p w:rsidR="005B6A1D" w:rsidRPr="00D147B1" w:rsidRDefault="005B6A1D" w:rsidP="005B6A1D">
      <w:pPr>
        <w:pStyle w:val="22"/>
        <w:shd w:val="clear" w:color="auto" w:fill="auto"/>
        <w:spacing w:before="0" w:line="326" w:lineRule="exact"/>
        <w:ind w:firstLine="709"/>
        <w:rPr>
          <w:rFonts w:ascii="Liberation Serif" w:hAnsi="Liberation Serif"/>
          <w:sz w:val="24"/>
          <w:szCs w:val="24"/>
        </w:rPr>
      </w:pPr>
      <w:r w:rsidRPr="00D147B1">
        <w:rPr>
          <w:rFonts w:ascii="Liberation Serif" w:hAnsi="Liberation Serif"/>
          <w:sz w:val="24"/>
          <w:szCs w:val="24"/>
        </w:rPr>
        <w:t>26. Организатор проводит необходимые конкурсные процедуры на поставку товаров, выполнение работ, оказание услуг в рамках реализации проекта и заключение муниципального контракта и (или) договора в соответствии с действующим законодательством.</w:t>
      </w:r>
    </w:p>
    <w:p w:rsidR="005B6A1D" w:rsidRPr="00D147B1" w:rsidRDefault="005B6A1D" w:rsidP="005B6A1D">
      <w:pPr>
        <w:pStyle w:val="22"/>
        <w:shd w:val="clear" w:color="auto" w:fill="auto"/>
        <w:spacing w:before="0" w:line="326" w:lineRule="exact"/>
        <w:ind w:firstLine="709"/>
        <w:rPr>
          <w:rFonts w:ascii="Liberation Serif" w:hAnsi="Liberation Serif"/>
          <w:sz w:val="24"/>
          <w:szCs w:val="24"/>
        </w:rPr>
      </w:pPr>
      <w:r w:rsidRPr="00D147B1">
        <w:rPr>
          <w:rFonts w:ascii="Liberation Serif" w:hAnsi="Liberation Serif"/>
          <w:sz w:val="24"/>
          <w:szCs w:val="24"/>
        </w:rPr>
        <w:t>27. Средства, полученные из областного бюджета в форме иных межбюджетных трансфертов, носят целевой характер и не могут быть использованы на иные цели.</w:t>
      </w:r>
    </w:p>
    <w:p w:rsidR="005B6A1D" w:rsidRPr="00D147B1" w:rsidRDefault="005B6A1D" w:rsidP="005B6A1D">
      <w:pPr>
        <w:pStyle w:val="22"/>
        <w:shd w:val="clear" w:color="auto" w:fill="auto"/>
        <w:tabs>
          <w:tab w:val="left" w:pos="1162"/>
        </w:tabs>
        <w:spacing w:before="0"/>
        <w:ind w:left="740"/>
        <w:rPr>
          <w:rFonts w:ascii="Liberation Serif" w:hAnsi="Liberation Serif"/>
          <w:sz w:val="24"/>
          <w:szCs w:val="24"/>
        </w:rPr>
      </w:pPr>
    </w:p>
    <w:p w:rsidR="005B6A1D" w:rsidRPr="00D147B1" w:rsidRDefault="005B6A1D" w:rsidP="005B6A1D">
      <w:pPr>
        <w:pStyle w:val="30"/>
        <w:shd w:val="clear" w:color="auto" w:fill="auto"/>
        <w:spacing w:before="0" w:after="300" w:line="317" w:lineRule="exact"/>
        <w:jc w:val="center"/>
        <w:rPr>
          <w:rFonts w:ascii="Liberation Serif" w:hAnsi="Liberation Serif"/>
          <w:sz w:val="24"/>
          <w:szCs w:val="24"/>
        </w:rPr>
      </w:pPr>
      <w:r w:rsidRPr="00D147B1">
        <w:rPr>
          <w:rFonts w:ascii="Liberation Serif" w:hAnsi="Liberation Serif"/>
          <w:sz w:val="24"/>
          <w:szCs w:val="24"/>
        </w:rPr>
        <w:t xml:space="preserve">Глава 6. Отчётность и контроль расходования иных межбюджетных трансфертов на софинансирование проектов инициативного бюджетирования </w:t>
      </w:r>
    </w:p>
    <w:p w:rsidR="005B6A1D" w:rsidRPr="00D147B1" w:rsidRDefault="005B6A1D" w:rsidP="005B6A1D">
      <w:pPr>
        <w:pStyle w:val="22"/>
        <w:shd w:val="clear" w:color="auto" w:fill="auto"/>
        <w:tabs>
          <w:tab w:val="left" w:pos="1172"/>
        </w:tabs>
        <w:spacing w:before="0"/>
        <w:ind w:firstLine="709"/>
        <w:rPr>
          <w:rFonts w:ascii="Liberation Serif" w:hAnsi="Liberation Serif"/>
          <w:sz w:val="24"/>
          <w:szCs w:val="24"/>
        </w:rPr>
      </w:pPr>
      <w:r w:rsidRPr="00D147B1">
        <w:rPr>
          <w:rFonts w:ascii="Liberation Serif" w:hAnsi="Liberation Serif"/>
          <w:sz w:val="24"/>
          <w:szCs w:val="24"/>
        </w:rPr>
        <w:t>28.  Организатор представляет в Министерство отчёты по установленным формам и в сроки, соответствующие порядку и условиям. В случае возвращения отчёта на доработку Организатор устраняет несоответствия и повторно направляет его в Министерство.</w:t>
      </w:r>
    </w:p>
    <w:p w:rsidR="005B6A1D" w:rsidRPr="00D147B1" w:rsidRDefault="005B6A1D" w:rsidP="005B6A1D">
      <w:pPr>
        <w:pStyle w:val="22"/>
        <w:shd w:val="clear" w:color="auto" w:fill="auto"/>
        <w:tabs>
          <w:tab w:val="left" w:pos="1162"/>
        </w:tabs>
        <w:spacing w:before="0"/>
        <w:ind w:firstLine="709"/>
        <w:rPr>
          <w:rFonts w:ascii="Liberation Serif" w:hAnsi="Liberation Serif"/>
          <w:sz w:val="24"/>
          <w:szCs w:val="24"/>
        </w:rPr>
      </w:pPr>
      <w:r w:rsidRPr="00D147B1">
        <w:rPr>
          <w:rFonts w:ascii="Liberation Serif" w:hAnsi="Liberation Serif"/>
          <w:sz w:val="24"/>
          <w:szCs w:val="24"/>
        </w:rPr>
        <w:t>29. Не использованный на 01 января текущего финансового года остаток иных межбюджетных трансфертов Организатор возвращает в доход областного бюджета в течение первых 15 рабочих дней текущего финансового года в соответствии с требованиями, установленными Бюджетным кодексом Российской Федерации.</w:t>
      </w:r>
    </w:p>
    <w:p w:rsidR="005B6A1D" w:rsidRPr="00D147B1" w:rsidRDefault="005B6A1D" w:rsidP="005B6A1D">
      <w:pPr>
        <w:pStyle w:val="22"/>
        <w:shd w:val="clear" w:color="auto" w:fill="auto"/>
        <w:tabs>
          <w:tab w:val="left" w:pos="1162"/>
        </w:tabs>
        <w:spacing w:before="0"/>
        <w:ind w:firstLine="709"/>
        <w:rPr>
          <w:rFonts w:ascii="Liberation Serif" w:hAnsi="Liberation Serif"/>
          <w:sz w:val="24"/>
          <w:szCs w:val="24"/>
        </w:rPr>
      </w:pPr>
      <w:r w:rsidRPr="00D147B1">
        <w:rPr>
          <w:rFonts w:ascii="Liberation Serif" w:hAnsi="Liberation Serif"/>
          <w:sz w:val="24"/>
          <w:szCs w:val="24"/>
        </w:rPr>
        <w:t xml:space="preserve">30. При необходимости Организатор направляет в Министерство подтверждение потребности в неиспользованных остатках иных межбюджетных трансфертов вместе с </w:t>
      </w:r>
      <w:r w:rsidRPr="00D147B1">
        <w:rPr>
          <w:rFonts w:ascii="Liberation Serif" w:hAnsi="Liberation Serif"/>
          <w:sz w:val="24"/>
          <w:szCs w:val="24"/>
        </w:rPr>
        <w:lastRenderedPageBreak/>
        <w:t>отчётом о расходовании иных межбюджетных трансфертов.</w:t>
      </w:r>
    </w:p>
    <w:p w:rsidR="005B6A1D" w:rsidRPr="00D147B1" w:rsidRDefault="005B6A1D" w:rsidP="005B6A1D">
      <w:pPr>
        <w:autoSpaceDE w:val="0"/>
        <w:autoSpaceDN w:val="0"/>
        <w:adjustRightInd w:val="0"/>
        <w:ind w:firstLine="567"/>
        <w:jc w:val="both"/>
        <w:rPr>
          <w:rFonts w:ascii="Liberation Serif" w:hAnsi="Liberation Serif" w:cs="Liberation Serif"/>
          <w:b/>
          <w:color w:val="auto"/>
          <w:sz w:val="24"/>
          <w:szCs w:val="24"/>
        </w:rPr>
      </w:pPr>
    </w:p>
    <w:p w:rsidR="005B6A1D" w:rsidRPr="00D147B1" w:rsidRDefault="005B6A1D" w:rsidP="005B6A1D">
      <w:pPr>
        <w:pStyle w:val="30"/>
        <w:shd w:val="clear" w:color="auto" w:fill="auto"/>
        <w:spacing w:before="0" w:after="304" w:line="322" w:lineRule="exact"/>
        <w:ind w:left="180" w:firstLine="560"/>
        <w:jc w:val="center"/>
        <w:rPr>
          <w:rFonts w:ascii="Liberation Serif" w:hAnsi="Liberation Serif"/>
          <w:sz w:val="24"/>
          <w:szCs w:val="24"/>
        </w:rPr>
      </w:pPr>
      <w:r w:rsidRPr="00D147B1">
        <w:rPr>
          <w:rStyle w:val="311pt"/>
          <w:rFonts w:ascii="Liberation Serif" w:hAnsi="Liberation Serif"/>
          <w:b/>
          <w:sz w:val="24"/>
          <w:szCs w:val="24"/>
        </w:rPr>
        <w:t>Глава 7. Порядок предоставления и расходования</w:t>
      </w:r>
      <w:r w:rsidRPr="00D147B1">
        <w:rPr>
          <w:rFonts w:ascii="Liberation Serif" w:hAnsi="Liberation Serif"/>
          <w:sz w:val="24"/>
          <w:szCs w:val="24"/>
        </w:rPr>
        <w:t>средств из местного бюджета на софинансирование проектов инициативного бюджетирования</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31. Средства из бюджета Малышевского </w:t>
      </w:r>
      <w:r w:rsidR="00A8285A">
        <w:rPr>
          <w:rFonts w:ascii="Liberation Serif" w:hAnsi="Liberation Serif"/>
          <w:sz w:val="24"/>
          <w:szCs w:val="24"/>
        </w:rPr>
        <w:t>М</w:t>
      </w:r>
      <w:r w:rsidRPr="00D147B1">
        <w:rPr>
          <w:rFonts w:ascii="Liberation Serif" w:hAnsi="Liberation Serif"/>
          <w:sz w:val="24"/>
          <w:szCs w:val="24"/>
        </w:rPr>
        <w:t>О на софинансирование проектов инициативного бюджетирования предоставляются на безвозмездной и безвозвратной основе, носят целевой характер и не могут быть использованы на иные цели.</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32. Главными распорядителями бюджета Малышевского </w:t>
      </w:r>
      <w:r w:rsidR="00A8285A">
        <w:rPr>
          <w:rFonts w:ascii="Liberation Serif" w:hAnsi="Liberation Serif"/>
          <w:sz w:val="24"/>
          <w:szCs w:val="24"/>
        </w:rPr>
        <w:t>М</w:t>
      </w:r>
      <w:r w:rsidRPr="00D147B1">
        <w:rPr>
          <w:rFonts w:ascii="Liberation Serif" w:hAnsi="Liberation Serif"/>
          <w:sz w:val="24"/>
          <w:szCs w:val="24"/>
        </w:rPr>
        <w:t xml:space="preserve">О, осуществляющими предоставление и контроль средств из бюджета Малышевского </w:t>
      </w:r>
      <w:r w:rsidR="00A8285A">
        <w:rPr>
          <w:rFonts w:ascii="Liberation Serif" w:hAnsi="Liberation Serif"/>
          <w:sz w:val="24"/>
          <w:szCs w:val="24"/>
        </w:rPr>
        <w:t>М</w:t>
      </w:r>
      <w:r w:rsidRPr="00D147B1">
        <w:rPr>
          <w:rFonts w:ascii="Liberation Serif" w:hAnsi="Liberation Serif"/>
          <w:sz w:val="24"/>
          <w:szCs w:val="24"/>
        </w:rPr>
        <w:t xml:space="preserve">О на софинансирование проектов инициативного бюджетирования, предусмотренных в бюджете Малышевского </w:t>
      </w:r>
      <w:r w:rsidR="00A8285A">
        <w:rPr>
          <w:rFonts w:ascii="Liberation Serif" w:hAnsi="Liberation Serif"/>
          <w:sz w:val="24"/>
          <w:szCs w:val="24"/>
        </w:rPr>
        <w:t>М</w:t>
      </w:r>
      <w:r w:rsidRPr="00D147B1">
        <w:rPr>
          <w:rFonts w:ascii="Liberation Serif" w:hAnsi="Liberation Serif"/>
          <w:sz w:val="24"/>
          <w:szCs w:val="24"/>
        </w:rPr>
        <w:t>О на финансовый год и плановый период, являются:</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AF248D" w:rsidRPr="00DD51E8">
        <w:rPr>
          <w:rFonts w:ascii="Liberation Serif" w:hAnsi="Liberation Serif"/>
          <w:sz w:val="24"/>
          <w:szCs w:val="24"/>
        </w:rPr>
        <w:t>В</w:t>
      </w:r>
      <w:r w:rsidRPr="00DD51E8">
        <w:rPr>
          <w:rFonts w:ascii="Liberation Serif" w:hAnsi="Liberation Serif"/>
          <w:sz w:val="24"/>
          <w:szCs w:val="24"/>
        </w:rPr>
        <w:t xml:space="preserve"> сфере</w:t>
      </w:r>
      <w:r w:rsidRPr="00D147B1">
        <w:rPr>
          <w:rFonts w:ascii="Liberation Serif" w:hAnsi="Liberation Serif"/>
          <w:sz w:val="24"/>
          <w:szCs w:val="24"/>
        </w:rPr>
        <w:t xml:space="preserve"> благоустр</w:t>
      </w:r>
      <w:r w:rsidR="00A8285A">
        <w:rPr>
          <w:rFonts w:ascii="Liberation Serif" w:hAnsi="Liberation Serif"/>
          <w:sz w:val="24"/>
          <w:szCs w:val="24"/>
        </w:rPr>
        <w:t>ойства территории Малышевского М</w:t>
      </w:r>
      <w:r w:rsidRPr="00D147B1">
        <w:rPr>
          <w:rFonts w:ascii="Liberation Serif" w:hAnsi="Liberation Serif"/>
          <w:sz w:val="24"/>
          <w:szCs w:val="24"/>
        </w:rPr>
        <w:t>О</w:t>
      </w:r>
      <w:r w:rsidR="00E306CE">
        <w:rPr>
          <w:rFonts w:ascii="Liberation Serif" w:hAnsi="Liberation Serif"/>
          <w:sz w:val="24"/>
          <w:szCs w:val="24"/>
        </w:rPr>
        <w:t>,</w:t>
      </w:r>
      <w:r w:rsidR="00E306CE" w:rsidRPr="00E306CE">
        <w:rPr>
          <w:rFonts w:ascii="Liberation Serif" w:hAnsi="Liberation Serif"/>
          <w:sz w:val="24"/>
          <w:szCs w:val="24"/>
        </w:rPr>
        <w:t>охран</w:t>
      </w:r>
      <w:r w:rsidR="00E306CE">
        <w:rPr>
          <w:rFonts w:ascii="Liberation Serif" w:hAnsi="Liberation Serif"/>
          <w:sz w:val="24"/>
          <w:szCs w:val="24"/>
        </w:rPr>
        <w:t>ы</w:t>
      </w:r>
      <w:r w:rsidR="00E306CE" w:rsidRPr="00E306CE">
        <w:rPr>
          <w:rFonts w:ascii="Liberation Serif" w:hAnsi="Liberation Serif"/>
          <w:sz w:val="24"/>
          <w:szCs w:val="24"/>
        </w:rPr>
        <w:t xml:space="preserve"> окружающей среды на территории Малышевского МО, развити</w:t>
      </w:r>
      <w:r w:rsidR="00E306CE">
        <w:rPr>
          <w:rFonts w:ascii="Liberation Serif" w:hAnsi="Liberation Serif"/>
          <w:sz w:val="24"/>
          <w:szCs w:val="24"/>
        </w:rPr>
        <w:t>я</w:t>
      </w:r>
      <w:r w:rsidR="00E306CE" w:rsidRPr="00E306CE">
        <w:rPr>
          <w:rFonts w:ascii="Liberation Serif" w:hAnsi="Liberation Serif"/>
          <w:sz w:val="24"/>
          <w:szCs w:val="24"/>
        </w:rPr>
        <w:t xml:space="preserve"> туризма на территории Малышевского МО –</w:t>
      </w:r>
      <w:r w:rsidR="00A8285A">
        <w:rPr>
          <w:rFonts w:ascii="Liberation Serif" w:hAnsi="Liberation Serif"/>
          <w:sz w:val="24"/>
          <w:szCs w:val="24"/>
        </w:rPr>
        <w:t>А</w:t>
      </w:r>
      <w:r w:rsidRPr="00D147B1">
        <w:rPr>
          <w:rFonts w:ascii="Liberation Serif" w:hAnsi="Liberation Serif"/>
          <w:sz w:val="24"/>
          <w:szCs w:val="24"/>
        </w:rPr>
        <w:t>дминистрация М</w:t>
      </w:r>
      <w:r w:rsidR="00A8285A">
        <w:rPr>
          <w:rFonts w:ascii="Liberation Serif" w:hAnsi="Liberation Serif"/>
          <w:sz w:val="24"/>
          <w:szCs w:val="24"/>
        </w:rPr>
        <w:t>М</w:t>
      </w:r>
      <w:r w:rsidRPr="00D147B1">
        <w:rPr>
          <w:rFonts w:ascii="Liberation Serif" w:hAnsi="Liberation Serif"/>
          <w:sz w:val="24"/>
          <w:szCs w:val="24"/>
        </w:rPr>
        <w:t xml:space="preserve">О в лице </w:t>
      </w:r>
      <w:r w:rsidR="00B63876">
        <w:rPr>
          <w:rFonts w:ascii="Liberation Serif" w:hAnsi="Liberation Serif"/>
          <w:sz w:val="24"/>
          <w:szCs w:val="24"/>
        </w:rPr>
        <w:t>О</w:t>
      </w:r>
      <w:r w:rsidRPr="00D147B1">
        <w:rPr>
          <w:rFonts w:ascii="Liberation Serif" w:hAnsi="Liberation Serif"/>
          <w:sz w:val="24"/>
          <w:szCs w:val="24"/>
        </w:rPr>
        <w:t>тдела жилищно-коммунального хозяйства, строительства, транспорта, связи и жилищной политики администрации М</w:t>
      </w:r>
      <w:r w:rsidR="00A8285A">
        <w:rPr>
          <w:rFonts w:ascii="Liberation Serif" w:hAnsi="Liberation Serif"/>
          <w:sz w:val="24"/>
          <w:szCs w:val="24"/>
        </w:rPr>
        <w:t>М</w:t>
      </w:r>
      <w:r w:rsidRPr="00D147B1">
        <w:rPr>
          <w:rFonts w:ascii="Liberation Serif" w:hAnsi="Liberation Serif"/>
          <w:sz w:val="24"/>
          <w:szCs w:val="24"/>
        </w:rPr>
        <w:t>О</w:t>
      </w:r>
      <w:r w:rsidR="003B1727">
        <w:rPr>
          <w:rFonts w:ascii="Liberation Serif" w:hAnsi="Liberation Serif"/>
          <w:sz w:val="24"/>
          <w:szCs w:val="24"/>
        </w:rPr>
        <w:t xml:space="preserve"> и Отдела развития территории администрации ММО</w:t>
      </w:r>
      <w:r w:rsidRPr="00D147B1">
        <w:rPr>
          <w:rFonts w:ascii="Liberation Serif" w:hAnsi="Liberation Serif"/>
          <w:sz w:val="24"/>
          <w:szCs w:val="24"/>
        </w:rPr>
        <w:t>;</w:t>
      </w:r>
    </w:p>
    <w:p w:rsidR="00514D56" w:rsidRPr="00514D56" w:rsidRDefault="005B6A1D" w:rsidP="00514D56">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w:t>
      </w:r>
      <w:r w:rsidR="00514D56" w:rsidRPr="00514D56">
        <w:rPr>
          <w:rFonts w:ascii="Liberation Serif" w:hAnsi="Liberation Serif"/>
          <w:sz w:val="24"/>
          <w:szCs w:val="24"/>
        </w:rPr>
        <w:t>Дополнительное образование детей, благоустройство территории, охрана окружающей среды на базе имущества учреждений образования – Отдел образования администрации ММО;</w:t>
      </w:r>
    </w:p>
    <w:p w:rsidR="00514D56" w:rsidRDefault="00514D56" w:rsidP="00514D56">
      <w:pPr>
        <w:pStyle w:val="ConsPlusNormal"/>
        <w:ind w:firstLine="709"/>
        <w:jc w:val="both"/>
        <w:rPr>
          <w:rFonts w:ascii="Liberation Serif" w:hAnsi="Liberation Serif"/>
          <w:sz w:val="24"/>
          <w:szCs w:val="24"/>
        </w:rPr>
      </w:pPr>
      <w:r w:rsidRPr="00514D56">
        <w:rPr>
          <w:rFonts w:ascii="Liberation Serif" w:hAnsi="Liberation Serif"/>
          <w:sz w:val="24"/>
          <w:szCs w:val="24"/>
        </w:rPr>
        <w:t>3) Развитие и внедрение информационных технологий в муниципальных учреждениях культуры, благоустройство территории, охрана окружающей среды на базе имущества учреждений культуры, физической культуры и спорта – Отдел по культуре, молодежной политике и спорту администрации ММО</w:t>
      </w:r>
      <w:r>
        <w:rPr>
          <w:rFonts w:ascii="Liberation Serif" w:hAnsi="Liberation Serif"/>
          <w:sz w:val="24"/>
          <w:szCs w:val="24"/>
        </w:rPr>
        <w:t>.</w:t>
      </w:r>
    </w:p>
    <w:p w:rsidR="005B6A1D" w:rsidRPr="00D147B1" w:rsidRDefault="005B6A1D" w:rsidP="00514D56">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33. В целях софинансирования проектов, соответствующих условиям перечисленным в </w:t>
      </w:r>
      <w:hyperlink w:anchor="P50">
        <w:r w:rsidRPr="00D147B1">
          <w:rPr>
            <w:rFonts w:ascii="Liberation Serif" w:hAnsi="Liberation Serif"/>
            <w:sz w:val="24"/>
            <w:szCs w:val="24"/>
          </w:rPr>
          <w:t>пункте 6</w:t>
        </w:r>
      </w:hyperlink>
      <w:r w:rsidRPr="00D147B1">
        <w:rPr>
          <w:rFonts w:ascii="Liberation Serif" w:hAnsi="Liberation Serif"/>
          <w:sz w:val="24"/>
          <w:szCs w:val="24"/>
        </w:rPr>
        <w:t xml:space="preserve"> настоящего Порядка, главный распорядитель бюджета Малышевского </w:t>
      </w:r>
      <w:r w:rsidR="00F84C83">
        <w:rPr>
          <w:rFonts w:ascii="Liberation Serif" w:hAnsi="Liberation Serif"/>
          <w:sz w:val="24"/>
          <w:szCs w:val="24"/>
        </w:rPr>
        <w:t>М</w:t>
      </w:r>
      <w:r w:rsidRPr="00D147B1">
        <w:rPr>
          <w:rFonts w:ascii="Liberation Serif" w:hAnsi="Liberation Serif"/>
          <w:sz w:val="24"/>
          <w:szCs w:val="24"/>
        </w:rPr>
        <w:t>О заключает соглашение с инициаторами проекта, в котором определяются порядок и объем денежных средств, подлежащих перечислению заинтересованными лицами, порядок расходования и возврата указанных средств, права, обязанности и ответственность сторон соглашения, условия и порядок контроля заинтересованными лицами за операциями с указанными средствами, иные условия.</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34. Фактический объем денежных средств, подлежащих перечислению инициаторами проекта, может быть изменен по итогам осуществления закупки товара, работы, услуги в соответствии с положениями Федерального </w:t>
      </w:r>
      <w:hyperlink r:id="rId14">
        <w:r w:rsidRPr="00D147B1">
          <w:rPr>
            <w:rFonts w:ascii="Liberation Serif" w:hAnsi="Liberation Serif"/>
            <w:sz w:val="24"/>
            <w:szCs w:val="24"/>
          </w:rPr>
          <w:t>закона</w:t>
        </w:r>
      </w:hyperlink>
      <w:r w:rsidRPr="00D147B1">
        <w:rPr>
          <w:rFonts w:ascii="Liberation Serif" w:hAnsi="Liberation Serif"/>
          <w:sz w:val="24"/>
          <w:szCs w:val="24"/>
        </w:rPr>
        <w:t xml:space="preserve"> от 05 апреля 2013 года N 44-ФЗ "О контрактной системе в сфере закупок товаров, работ, услуг для обеспечения государственных и муниципальных нужд"</w:t>
      </w:r>
      <w:r w:rsidR="00F84C83">
        <w:rPr>
          <w:rFonts w:ascii="Liberation Serif" w:hAnsi="Liberation Serif"/>
          <w:sz w:val="24"/>
          <w:szCs w:val="24"/>
        </w:rPr>
        <w:t xml:space="preserve">, </w:t>
      </w:r>
      <w:r w:rsidR="00F84C83" w:rsidRPr="00F84C83">
        <w:rPr>
          <w:rFonts w:ascii="Liberation Serif" w:hAnsi="Liberation Serif"/>
          <w:sz w:val="24"/>
          <w:szCs w:val="24"/>
        </w:rPr>
        <w:t>Федеральн</w:t>
      </w:r>
      <w:r w:rsidR="00F84C83">
        <w:rPr>
          <w:rFonts w:ascii="Liberation Serif" w:hAnsi="Liberation Serif"/>
          <w:sz w:val="24"/>
          <w:szCs w:val="24"/>
        </w:rPr>
        <w:t>ого</w:t>
      </w:r>
      <w:r w:rsidR="00F84C83" w:rsidRPr="00F84C83">
        <w:rPr>
          <w:rFonts w:ascii="Liberation Serif" w:hAnsi="Liberation Serif"/>
          <w:sz w:val="24"/>
          <w:szCs w:val="24"/>
        </w:rPr>
        <w:t xml:space="preserve"> закон</w:t>
      </w:r>
      <w:r w:rsidR="00F84C83">
        <w:rPr>
          <w:rFonts w:ascii="Liberation Serif" w:hAnsi="Liberation Serif"/>
          <w:sz w:val="24"/>
          <w:szCs w:val="24"/>
        </w:rPr>
        <w:t>а</w:t>
      </w:r>
      <w:r w:rsidR="00F84C83" w:rsidRPr="00F84C83">
        <w:rPr>
          <w:rFonts w:ascii="Liberation Serif" w:hAnsi="Liberation Serif"/>
          <w:sz w:val="24"/>
          <w:szCs w:val="24"/>
        </w:rPr>
        <w:t xml:space="preserve"> от 18 июля 2011 г. N 223-ФЗ "О закупках товаров, работ, услуг отдельными видами юридических лиц"</w:t>
      </w:r>
      <w:r w:rsidRPr="00D147B1">
        <w:rPr>
          <w:rFonts w:ascii="Liberation Serif" w:hAnsi="Liberation Serif"/>
          <w:sz w:val="24"/>
          <w:szCs w:val="24"/>
        </w:rPr>
        <w:t>, а также с учетом стоимости фактически выполненных работ.</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3</w:t>
      </w:r>
      <w:r w:rsidR="00B06225">
        <w:rPr>
          <w:rFonts w:ascii="Liberation Serif" w:hAnsi="Liberation Serif"/>
          <w:sz w:val="24"/>
          <w:szCs w:val="24"/>
        </w:rPr>
        <w:t>5</w:t>
      </w:r>
      <w:r w:rsidRPr="00D147B1">
        <w:rPr>
          <w:rFonts w:ascii="Liberation Serif" w:hAnsi="Liberation Serif"/>
          <w:sz w:val="24"/>
          <w:szCs w:val="24"/>
        </w:rPr>
        <w:t xml:space="preserve">. Главный распорядитель бюджета Малышевского </w:t>
      </w:r>
      <w:r w:rsidR="00770EAB">
        <w:rPr>
          <w:rFonts w:ascii="Liberation Serif" w:hAnsi="Liberation Serif"/>
          <w:sz w:val="24"/>
          <w:szCs w:val="24"/>
        </w:rPr>
        <w:t>М</w:t>
      </w:r>
      <w:r w:rsidRPr="00D147B1">
        <w:rPr>
          <w:rFonts w:ascii="Liberation Serif" w:hAnsi="Liberation Serif"/>
          <w:sz w:val="24"/>
          <w:szCs w:val="24"/>
        </w:rPr>
        <w:t>О обеспечивает учет поступающих от инициаторов проектов денежных средств</w:t>
      </w:r>
      <w:r w:rsidR="00507024">
        <w:rPr>
          <w:rFonts w:ascii="Liberation Serif" w:hAnsi="Liberation Serif"/>
          <w:sz w:val="24"/>
          <w:szCs w:val="24"/>
        </w:rPr>
        <w:t>.</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3</w:t>
      </w:r>
      <w:r w:rsidR="00B06225">
        <w:rPr>
          <w:rFonts w:ascii="Liberation Serif" w:hAnsi="Liberation Serif"/>
          <w:sz w:val="24"/>
          <w:szCs w:val="24"/>
        </w:rPr>
        <w:t>6</w:t>
      </w:r>
      <w:r w:rsidRPr="00D147B1">
        <w:rPr>
          <w:rFonts w:ascii="Liberation Serif" w:hAnsi="Liberation Serif"/>
          <w:sz w:val="24"/>
          <w:szCs w:val="24"/>
        </w:rPr>
        <w:t>. Расходование денежных средств инициаторов проектов осуществляется в соответствии с условиями заключенных соглашений.</w:t>
      </w:r>
    </w:p>
    <w:p w:rsidR="005B6A1D" w:rsidRPr="00D147B1" w:rsidRDefault="005B6A1D" w:rsidP="005B6A1D">
      <w:pPr>
        <w:pStyle w:val="ConsPlusNormal"/>
        <w:ind w:firstLine="709"/>
        <w:jc w:val="both"/>
        <w:rPr>
          <w:rFonts w:ascii="Liberation Serif" w:hAnsi="Liberation Serif"/>
          <w:sz w:val="24"/>
          <w:szCs w:val="24"/>
        </w:rPr>
      </w:pPr>
      <w:bookmarkStart w:id="3" w:name="P203"/>
      <w:bookmarkEnd w:id="3"/>
      <w:r w:rsidRPr="00D147B1">
        <w:rPr>
          <w:rFonts w:ascii="Liberation Serif" w:hAnsi="Liberation Serif"/>
          <w:sz w:val="24"/>
          <w:szCs w:val="24"/>
        </w:rPr>
        <w:t>3</w:t>
      </w:r>
      <w:r w:rsidR="00B06225">
        <w:rPr>
          <w:rFonts w:ascii="Liberation Serif" w:hAnsi="Liberation Serif"/>
          <w:sz w:val="24"/>
          <w:szCs w:val="24"/>
        </w:rPr>
        <w:t>7</w:t>
      </w:r>
      <w:r w:rsidRPr="00D147B1">
        <w:rPr>
          <w:rFonts w:ascii="Liberation Serif" w:hAnsi="Liberation Serif"/>
          <w:sz w:val="24"/>
          <w:szCs w:val="24"/>
        </w:rPr>
        <w:t>. Главный расп</w:t>
      </w:r>
      <w:r w:rsidR="00507024">
        <w:rPr>
          <w:rFonts w:ascii="Liberation Serif" w:hAnsi="Liberation Serif"/>
          <w:sz w:val="24"/>
          <w:szCs w:val="24"/>
        </w:rPr>
        <w:t>орядитель бюджета Малышевского М</w:t>
      </w:r>
      <w:r w:rsidRPr="00D147B1">
        <w:rPr>
          <w:rFonts w:ascii="Liberation Serif" w:hAnsi="Liberation Serif"/>
          <w:sz w:val="24"/>
          <w:szCs w:val="24"/>
        </w:rPr>
        <w:t>О обеспечивает возврат денежных средств (неиспользованной части) инициаторам проектов, при условии:</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1) </w:t>
      </w:r>
      <w:r w:rsidR="00507024">
        <w:rPr>
          <w:rFonts w:ascii="Liberation Serif" w:hAnsi="Liberation Serif"/>
          <w:sz w:val="24"/>
          <w:szCs w:val="24"/>
        </w:rPr>
        <w:t>Э</w:t>
      </w:r>
      <w:r w:rsidRPr="00D147B1">
        <w:rPr>
          <w:rFonts w:ascii="Liberation Serif" w:hAnsi="Liberation Serif"/>
          <w:sz w:val="24"/>
          <w:szCs w:val="24"/>
        </w:rPr>
        <w:t>кономии денежных средств по итогам проведения конкурсных процедур;</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2) </w:t>
      </w:r>
      <w:r w:rsidR="00507024">
        <w:rPr>
          <w:rFonts w:ascii="Liberation Serif" w:hAnsi="Liberation Serif"/>
          <w:sz w:val="24"/>
          <w:szCs w:val="24"/>
        </w:rPr>
        <w:t>Н</w:t>
      </w:r>
      <w:r w:rsidRPr="00D147B1">
        <w:rPr>
          <w:rFonts w:ascii="Liberation Serif" w:hAnsi="Liberation Serif"/>
          <w:sz w:val="24"/>
          <w:szCs w:val="24"/>
        </w:rPr>
        <w:t>еисполнения работ по проектам инициативного бюджетирования по вине подрядной организации;</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3) </w:t>
      </w:r>
      <w:r w:rsidR="00507024">
        <w:rPr>
          <w:rFonts w:ascii="Liberation Serif" w:hAnsi="Liberation Serif"/>
          <w:sz w:val="24"/>
          <w:szCs w:val="24"/>
        </w:rPr>
        <w:t>Н</w:t>
      </w:r>
      <w:r w:rsidRPr="00D147B1">
        <w:rPr>
          <w:rFonts w:ascii="Liberation Serif" w:hAnsi="Liberation Serif"/>
          <w:sz w:val="24"/>
          <w:szCs w:val="24"/>
        </w:rPr>
        <w:t>епредоставления инициаторами проектов доступа к проведению работ по проекту инициативного бюджетирования;</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4) </w:t>
      </w:r>
      <w:r w:rsidR="00507024">
        <w:rPr>
          <w:rFonts w:ascii="Liberation Serif" w:hAnsi="Liberation Serif"/>
          <w:sz w:val="24"/>
          <w:szCs w:val="24"/>
        </w:rPr>
        <w:t>В</w:t>
      </w:r>
      <w:r w:rsidRPr="00D147B1">
        <w:rPr>
          <w:rFonts w:ascii="Liberation Serif" w:hAnsi="Liberation Serif"/>
          <w:sz w:val="24"/>
          <w:szCs w:val="24"/>
        </w:rPr>
        <w:t>озникновения обстоятельств непреодолимой силы;</w:t>
      </w:r>
    </w:p>
    <w:p w:rsidR="005B6A1D" w:rsidRPr="00D147B1"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 xml:space="preserve">5) </w:t>
      </w:r>
      <w:r w:rsidR="00507024">
        <w:rPr>
          <w:rFonts w:ascii="Liberation Serif" w:hAnsi="Liberation Serif"/>
          <w:sz w:val="24"/>
          <w:szCs w:val="24"/>
        </w:rPr>
        <w:t>В</w:t>
      </w:r>
      <w:r w:rsidRPr="00D147B1">
        <w:rPr>
          <w:rFonts w:ascii="Liberation Serif" w:hAnsi="Liberation Serif"/>
          <w:sz w:val="24"/>
          <w:szCs w:val="24"/>
        </w:rPr>
        <w:t>озникновения иных случаев, предусмотренных действующим законодательством.</w:t>
      </w:r>
    </w:p>
    <w:p w:rsidR="00B06225" w:rsidRDefault="005B6A1D" w:rsidP="005B6A1D">
      <w:pPr>
        <w:pStyle w:val="ConsPlusNormal"/>
        <w:ind w:firstLine="709"/>
        <w:jc w:val="both"/>
        <w:rPr>
          <w:rFonts w:ascii="Liberation Serif" w:hAnsi="Liberation Serif"/>
          <w:sz w:val="24"/>
          <w:szCs w:val="24"/>
        </w:rPr>
      </w:pPr>
      <w:r w:rsidRPr="00D147B1">
        <w:rPr>
          <w:rFonts w:ascii="Liberation Serif" w:hAnsi="Liberation Serif"/>
          <w:sz w:val="24"/>
          <w:szCs w:val="24"/>
        </w:rPr>
        <w:t>3</w:t>
      </w:r>
      <w:r w:rsidR="00B06225">
        <w:rPr>
          <w:rFonts w:ascii="Liberation Serif" w:hAnsi="Liberation Serif"/>
          <w:sz w:val="24"/>
          <w:szCs w:val="24"/>
        </w:rPr>
        <w:t>8</w:t>
      </w:r>
      <w:r w:rsidRPr="00D147B1">
        <w:rPr>
          <w:rFonts w:ascii="Liberation Serif" w:hAnsi="Liberation Serif"/>
          <w:sz w:val="24"/>
          <w:szCs w:val="24"/>
        </w:rPr>
        <w:t xml:space="preserve">. </w:t>
      </w:r>
      <w:r w:rsidR="00B06225">
        <w:rPr>
          <w:rFonts w:ascii="Liberation Serif" w:hAnsi="Liberation Serif"/>
          <w:sz w:val="24"/>
          <w:szCs w:val="24"/>
        </w:rPr>
        <w:t xml:space="preserve">Средства, образовавшиеся в результате экономии по итогам осуществления </w:t>
      </w:r>
      <w:r w:rsidR="00B06225">
        <w:rPr>
          <w:rFonts w:ascii="Liberation Serif" w:hAnsi="Liberation Serif"/>
          <w:sz w:val="24"/>
          <w:szCs w:val="24"/>
        </w:rPr>
        <w:lastRenderedPageBreak/>
        <w:t xml:space="preserve">закупок (конкурсных процедур), выполнения работ и уточнения проектно-сметной или сметной документации либо по причине невыполнения работ ввиду расторжения контракта (договора) с подрядчиком вследствие неисполнения им обязательств по контракту (договору), распределяются по источникам финансирования пропорционально доле их софинансирования. </w:t>
      </w:r>
    </w:p>
    <w:p w:rsidR="005B6A1D" w:rsidRDefault="00975ADB" w:rsidP="00DA744B">
      <w:pPr>
        <w:pStyle w:val="ConsPlusNormal"/>
        <w:spacing w:line="276" w:lineRule="auto"/>
        <w:ind w:firstLine="709"/>
        <w:jc w:val="both"/>
        <w:rPr>
          <w:rFonts w:ascii="Liberation Serif" w:hAnsi="Liberation Serif"/>
          <w:sz w:val="24"/>
          <w:szCs w:val="24"/>
        </w:rPr>
      </w:pPr>
      <w:r>
        <w:rPr>
          <w:rFonts w:ascii="Liberation Serif" w:hAnsi="Liberation Serif"/>
          <w:sz w:val="24"/>
          <w:szCs w:val="24"/>
        </w:rPr>
        <w:t>Средства, образовавшиеся в результате экономии, поступившие в соответствии с постановлением Правительства Свердловской области об утверждении распределения субсидий из областного бюджета местным бюджетам на внедрение механизмов инициативного бюджетирования в форме субсидий, подлежат возврату в областной бюджет.</w:t>
      </w:r>
    </w:p>
    <w:p w:rsidR="00DA744B" w:rsidRDefault="00DA744B" w:rsidP="00DA744B">
      <w:pPr>
        <w:pStyle w:val="10"/>
        <w:spacing w:before="0" w:line="276" w:lineRule="auto"/>
        <w:jc w:val="center"/>
        <w:rPr>
          <w:rFonts w:ascii="Liberation Serif" w:hAnsi="Liberation Serif"/>
          <w:sz w:val="24"/>
          <w:szCs w:val="24"/>
        </w:rPr>
      </w:pPr>
      <w:bookmarkStart w:id="4" w:name="bookmark4"/>
    </w:p>
    <w:p w:rsidR="00DA744B" w:rsidRPr="00DA744B" w:rsidRDefault="005B6A1D" w:rsidP="00DA744B">
      <w:pPr>
        <w:pStyle w:val="10"/>
        <w:spacing w:before="0" w:line="276" w:lineRule="auto"/>
        <w:jc w:val="center"/>
        <w:rPr>
          <w:rFonts w:ascii="Liberation Serif" w:hAnsi="Liberation Serif"/>
          <w:sz w:val="24"/>
          <w:szCs w:val="24"/>
        </w:rPr>
      </w:pPr>
      <w:r w:rsidRPr="00D147B1">
        <w:rPr>
          <w:rFonts w:ascii="Liberation Serif" w:hAnsi="Liberation Serif"/>
          <w:sz w:val="24"/>
          <w:szCs w:val="24"/>
        </w:rPr>
        <w:t xml:space="preserve">Глава 8. </w:t>
      </w:r>
      <w:bookmarkEnd w:id="4"/>
      <w:r w:rsidR="00DA744B" w:rsidRPr="00DA744B">
        <w:rPr>
          <w:rFonts w:ascii="Liberation Serif" w:hAnsi="Liberation Serif"/>
          <w:sz w:val="24"/>
          <w:szCs w:val="24"/>
        </w:rPr>
        <w:t>Приемка результатов реализации проектов инициативного бюджетирования</w:t>
      </w:r>
    </w:p>
    <w:p w:rsidR="005B6A1D" w:rsidRPr="00DA744B" w:rsidRDefault="00DA744B" w:rsidP="00DA744B">
      <w:pPr>
        <w:pStyle w:val="10"/>
        <w:shd w:val="clear" w:color="auto" w:fill="auto"/>
        <w:spacing w:before="0" w:after="0" w:line="280" w:lineRule="exact"/>
        <w:ind w:firstLine="709"/>
        <w:rPr>
          <w:rFonts w:ascii="Liberation Serif" w:hAnsi="Liberation Serif"/>
          <w:b w:val="0"/>
          <w:sz w:val="24"/>
          <w:szCs w:val="24"/>
        </w:rPr>
      </w:pPr>
      <w:r>
        <w:rPr>
          <w:rFonts w:ascii="Liberation Serif" w:hAnsi="Liberation Serif"/>
          <w:b w:val="0"/>
          <w:sz w:val="24"/>
          <w:szCs w:val="24"/>
        </w:rPr>
        <w:t>39</w:t>
      </w:r>
      <w:r w:rsidRPr="00DA744B">
        <w:rPr>
          <w:rFonts w:ascii="Liberation Serif" w:hAnsi="Liberation Serif"/>
          <w:b w:val="0"/>
          <w:sz w:val="24"/>
          <w:szCs w:val="24"/>
        </w:rPr>
        <w:t>. Приемка выполненных работ (оказанных услуг, поставленных товаров) осуществляется комиссией, в состав которой</w:t>
      </w:r>
      <w:r w:rsidR="00684972">
        <w:rPr>
          <w:rFonts w:ascii="Liberation Serif" w:hAnsi="Liberation Serif"/>
          <w:b w:val="0"/>
          <w:sz w:val="24"/>
          <w:szCs w:val="24"/>
        </w:rPr>
        <w:t>,</w:t>
      </w:r>
      <w:r w:rsidRPr="00DA744B">
        <w:rPr>
          <w:rFonts w:ascii="Liberation Serif" w:hAnsi="Liberation Serif"/>
          <w:b w:val="0"/>
          <w:sz w:val="24"/>
          <w:szCs w:val="24"/>
        </w:rPr>
        <w:t xml:space="preserve"> в том числе</w:t>
      </w:r>
      <w:r w:rsidR="00684972">
        <w:rPr>
          <w:rFonts w:ascii="Liberation Serif" w:hAnsi="Liberation Serif"/>
          <w:b w:val="0"/>
          <w:sz w:val="24"/>
          <w:szCs w:val="24"/>
        </w:rPr>
        <w:t>,</w:t>
      </w:r>
      <w:r w:rsidRPr="00DA744B">
        <w:rPr>
          <w:rFonts w:ascii="Liberation Serif" w:hAnsi="Liberation Serif"/>
          <w:b w:val="0"/>
          <w:sz w:val="24"/>
          <w:szCs w:val="24"/>
        </w:rPr>
        <w:t xml:space="preserve"> должны входить представители инициативной группы.</w:t>
      </w:r>
    </w:p>
    <w:p w:rsidR="005B6A1D" w:rsidRPr="00D147B1" w:rsidRDefault="005B6A1D" w:rsidP="005B6A1D">
      <w:pPr>
        <w:pStyle w:val="22"/>
        <w:shd w:val="clear" w:color="auto" w:fill="auto"/>
        <w:tabs>
          <w:tab w:val="left" w:pos="1197"/>
        </w:tabs>
        <w:spacing w:before="0"/>
        <w:ind w:left="740"/>
        <w:rPr>
          <w:rFonts w:ascii="Liberation Serif" w:hAnsi="Liberation Serif"/>
          <w:sz w:val="24"/>
          <w:szCs w:val="24"/>
        </w:rPr>
      </w:pPr>
    </w:p>
    <w:p w:rsidR="005B6A1D" w:rsidRDefault="005B6A1D" w:rsidP="00DA744B">
      <w:pPr>
        <w:pStyle w:val="ConsPlusTitle"/>
        <w:jc w:val="center"/>
        <w:outlineLvl w:val="1"/>
        <w:rPr>
          <w:rFonts w:ascii="Liberation Serif" w:hAnsi="Liberation Serif"/>
          <w:sz w:val="24"/>
          <w:szCs w:val="24"/>
        </w:rPr>
      </w:pPr>
      <w:r w:rsidRPr="00D147B1">
        <w:rPr>
          <w:rFonts w:ascii="Liberation Serif" w:hAnsi="Liberation Serif"/>
          <w:sz w:val="24"/>
          <w:szCs w:val="24"/>
        </w:rPr>
        <w:t xml:space="preserve">Глава 9. </w:t>
      </w:r>
      <w:r w:rsidR="008027DD">
        <w:rPr>
          <w:rFonts w:ascii="Liberation Serif" w:hAnsi="Liberation Serif"/>
          <w:sz w:val="24"/>
          <w:szCs w:val="24"/>
        </w:rPr>
        <w:t>Отчетность</w:t>
      </w:r>
    </w:p>
    <w:p w:rsidR="008027DD" w:rsidRDefault="008027DD" w:rsidP="00DA744B">
      <w:pPr>
        <w:pStyle w:val="ConsPlusTitle"/>
        <w:jc w:val="center"/>
        <w:outlineLvl w:val="1"/>
        <w:rPr>
          <w:rFonts w:ascii="Liberation Serif" w:hAnsi="Liberation Serif"/>
          <w:sz w:val="24"/>
          <w:szCs w:val="24"/>
        </w:rPr>
      </w:pPr>
    </w:p>
    <w:p w:rsidR="008027DD" w:rsidRDefault="00AE62AB" w:rsidP="00ED140A">
      <w:pPr>
        <w:pStyle w:val="ConsPlusTitle"/>
        <w:ind w:firstLine="709"/>
        <w:jc w:val="both"/>
        <w:outlineLvl w:val="1"/>
        <w:rPr>
          <w:rFonts w:ascii="Liberation Serif" w:hAnsi="Liberation Serif"/>
          <w:b w:val="0"/>
          <w:sz w:val="24"/>
          <w:szCs w:val="24"/>
        </w:rPr>
      </w:pPr>
      <w:r>
        <w:rPr>
          <w:rFonts w:ascii="Liberation Serif" w:hAnsi="Liberation Serif"/>
          <w:b w:val="0"/>
          <w:sz w:val="24"/>
          <w:szCs w:val="24"/>
        </w:rPr>
        <w:t xml:space="preserve">40. </w:t>
      </w:r>
      <w:r w:rsidRPr="00DD5B0A">
        <w:rPr>
          <w:rFonts w:ascii="Liberation Serif" w:hAnsi="Liberation Serif"/>
          <w:b w:val="0"/>
          <w:sz w:val="24"/>
          <w:szCs w:val="24"/>
        </w:rPr>
        <w:t>Главные</w:t>
      </w:r>
      <w:r>
        <w:rPr>
          <w:rFonts w:ascii="Liberation Serif" w:hAnsi="Liberation Serif"/>
          <w:b w:val="0"/>
          <w:sz w:val="24"/>
          <w:szCs w:val="24"/>
        </w:rPr>
        <w:t xml:space="preserve"> распорядители бюджетных средств</w:t>
      </w:r>
      <w:r w:rsidR="00C1313B">
        <w:rPr>
          <w:rFonts w:ascii="Liberation Serif" w:hAnsi="Liberation Serif"/>
          <w:b w:val="0"/>
          <w:sz w:val="24"/>
          <w:szCs w:val="24"/>
        </w:rPr>
        <w:t>, учреждени</w:t>
      </w:r>
      <w:r w:rsidR="00D42718">
        <w:rPr>
          <w:rFonts w:ascii="Liberation Serif" w:hAnsi="Liberation Serif"/>
          <w:b w:val="0"/>
          <w:sz w:val="24"/>
          <w:szCs w:val="24"/>
        </w:rPr>
        <w:t>е</w:t>
      </w:r>
      <w:r w:rsidR="00C1313B">
        <w:rPr>
          <w:rFonts w:ascii="Liberation Serif" w:hAnsi="Liberation Serif"/>
          <w:b w:val="0"/>
          <w:sz w:val="24"/>
          <w:szCs w:val="24"/>
        </w:rPr>
        <w:t xml:space="preserve"> уполномоченн</w:t>
      </w:r>
      <w:r w:rsidR="00D42718">
        <w:rPr>
          <w:rFonts w:ascii="Liberation Serif" w:hAnsi="Liberation Serif"/>
          <w:b w:val="0"/>
          <w:sz w:val="24"/>
          <w:szCs w:val="24"/>
        </w:rPr>
        <w:t>ое</w:t>
      </w:r>
      <w:r w:rsidR="00C1313B">
        <w:rPr>
          <w:rFonts w:ascii="Liberation Serif" w:hAnsi="Liberation Serif"/>
          <w:b w:val="0"/>
          <w:sz w:val="24"/>
          <w:szCs w:val="24"/>
        </w:rPr>
        <w:t xml:space="preserve"> на </w:t>
      </w:r>
      <w:r w:rsidR="00D42718" w:rsidRPr="00D42718">
        <w:rPr>
          <w:rFonts w:ascii="Liberation Serif" w:hAnsi="Liberation Serif"/>
          <w:b w:val="0"/>
          <w:sz w:val="24"/>
          <w:szCs w:val="24"/>
        </w:rPr>
        <w:t>ведени</w:t>
      </w:r>
      <w:r w:rsidR="00D42718">
        <w:rPr>
          <w:rFonts w:ascii="Liberation Serif" w:hAnsi="Liberation Serif"/>
          <w:b w:val="0"/>
          <w:sz w:val="24"/>
          <w:szCs w:val="24"/>
        </w:rPr>
        <w:t>е</w:t>
      </w:r>
      <w:r w:rsidR="00D42718" w:rsidRPr="00D42718">
        <w:rPr>
          <w:rFonts w:ascii="Liberation Serif" w:hAnsi="Liberation Serif"/>
          <w:b w:val="0"/>
          <w:sz w:val="24"/>
          <w:szCs w:val="24"/>
        </w:rPr>
        <w:t xml:space="preserve"> бухгалтерского учёта исполнения бюджетной сметы </w:t>
      </w:r>
      <w:r w:rsidR="00D42718">
        <w:rPr>
          <w:rFonts w:ascii="Liberation Serif" w:hAnsi="Liberation Serif"/>
          <w:b w:val="0"/>
          <w:sz w:val="24"/>
          <w:szCs w:val="24"/>
        </w:rPr>
        <w:t>Администрации ММО</w:t>
      </w:r>
      <w:r w:rsidR="00D42718" w:rsidRPr="00D42718">
        <w:rPr>
          <w:rFonts w:ascii="Liberation Serif" w:hAnsi="Liberation Serif"/>
          <w:b w:val="0"/>
          <w:sz w:val="24"/>
          <w:szCs w:val="24"/>
        </w:rPr>
        <w:t xml:space="preserve">, в том числе имущества </w:t>
      </w:r>
      <w:r w:rsidR="00D42718">
        <w:rPr>
          <w:rFonts w:ascii="Liberation Serif" w:hAnsi="Liberation Serif"/>
          <w:b w:val="0"/>
          <w:sz w:val="24"/>
          <w:szCs w:val="24"/>
        </w:rPr>
        <w:t>Администрации ММО</w:t>
      </w:r>
      <w:r w:rsidR="00D42718" w:rsidRPr="00D42718">
        <w:rPr>
          <w:rFonts w:ascii="Liberation Serif" w:hAnsi="Liberation Serif"/>
          <w:b w:val="0"/>
          <w:sz w:val="24"/>
          <w:szCs w:val="24"/>
        </w:rPr>
        <w:t xml:space="preserve">, его финансовых обязательств и их движения, а также хозяйственных операций, осуществляемых </w:t>
      </w:r>
      <w:r w:rsidR="00D42718">
        <w:rPr>
          <w:rFonts w:ascii="Liberation Serif" w:hAnsi="Liberation Serif"/>
          <w:b w:val="0"/>
          <w:sz w:val="24"/>
          <w:szCs w:val="24"/>
        </w:rPr>
        <w:t>Администрацией ММО</w:t>
      </w:r>
      <w:r w:rsidR="00D42718" w:rsidRPr="00D42718">
        <w:rPr>
          <w:rFonts w:ascii="Liberation Serif" w:hAnsi="Liberation Serif"/>
          <w:b w:val="0"/>
          <w:sz w:val="24"/>
          <w:szCs w:val="24"/>
        </w:rPr>
        <w:t xml:space="preserve"> в процессе организации всех видов деятельности, предусмотренных Уставом </w:t>
      </w:r>
      <w:r w:rsidR="00D42718">
        <w:rPr>
          <w:rFonts w:ascii="Liberation Serif" w:hAnsi="Liberation Serif"/>
          <w:b w:val="0"/>
          <w:sz w:val="24"/>
          <w:szCs w:val="24"/>
        </w:rPr>
        <w:t>Администрации ММО представляют в Министерство:</w:t>
      </w:r>
    </w:p>
    <w:p w:rsidR="00BE4763" w:rsidRPr="00BE4763" w:rsidRDefault="00117742" w:rsidP="007770FE">
      <w:pPr>
        <w:pStyle w:val="ConsPlusTitle"/>
        <w:ind w:firstLine="709"/>
        <w:jc w:val="both"/>
        <w:outlineLvl w:val="1"/>
        <w:rPr>
          <w:rFonts w:ascii="Liberation Serif" w:hAnsi="Liberation Serif"/>
          <w:b w:val="0"/>
          <w:sz w:val="24"/>
          <w:szCs w:val="24"/>
        </w:rPr>
      </w:pPr>
      <w:r>
        <w:rPr>
          <w:rFonts w:ascii="Liberation Serif" w:hAnsi="Liberation Serif"/>
          <w:b w:val="0"/>
          <w:sz w:val="24"/>
          <w:szCs w:val="24"/>
        </w:rPr>
        <w:t xml:space="preserve">1) </w:t>
      </w:r>
      <w:r w:rsidR="00DD5B0A">
        <w:rPr>
          <w:rFonts w:ascii="Liberation Serif" w:hAnsi="Liberation Serif"/>
          <w:b w:val="0"/>
          <w:sz w:val="24"/>
          <w:szCs w:val="24"/>
        </w:rPr>
        <w:t>О</w:t>
      </w:r>
      <w:r w:rsidR="00BE4763" w:rsidRPr="00BE4763">
        <w:rPr>
          <w:rFonts w:ascii="Liberation Serif" w:hAnsi="Liberation Serif"/>
          <w:b w:val="0"/>
          <w:sz w:val="24"/>
          <w:szCs w:val="24"/>
        </w:rPr>
        <w:t xml:space="preserve">тчет о ходе реализации проекта, финансируемого с участием средств областного бюджета (субсидии), по форме согласно приложению N </w:t>
      </w:r>
      <w:r w:rsidR="00BE4763" w:rsidRPr="004D0D65">
        <w:rPr>
          <w:rFonts w:ascii="Liberation Serif" w:hAnsi="Liberation Serif"/>
          <w:b w:val="0"/>
          <w:sz w:val="24"/>
          <w:szCs w:val="24"/>
        </w:rPr>
        <w:t>4</w:t>
      </w:r>
      <w:r w:rsidR="00BE4763" w:rsidRPr="00BE4763">
        <w:rPr>
          <w:rFonts w:ascii="Liberation Serif" w:hAnsi="Liberation Serif"/>
          <w:b w:val="0"/>
          <w:sz w:val="24"/>
          <w:szCs w:val="24"/>
        </w:rPr>
        <w:t xml:space="preserve"> к настоящему порядку с пояснительной запиской, содержащей информацию о ходе реализации проекта, возможных рисках и прогнозе достижения значений результатов использования субсидии при их наступлении, - ежеквартально не позднее 10 числа месяца, следующего за отчетным кварталом;</w:t>
      </w:r>
    </w:p>
    <w:p w:rsidR="00BE4763" w:rsidRPr="00BE4763" w:rsidRDefault="00DD5B0A" w:rsidP="007770FE">
      <w:pPr>
        <w:pStyle w:val="ConsPlusTitle"/>
        <w:ind w:firstLine="709"/>
        <w:jc w:val="both"/>
        <w:outlineLvl w:val="1"/>
        <w:rPr>
          <w:rFonts w:ascii="Liberation Serif" w:hAnsi="Liberation Serif"/>
          <w:b w:val="0"/>
          <w:sz w:val="24"/>
          <w:szCs w:val="24"/>
        </w:rPr>
      </w:pPr>
      <w:r>
        <w:rPr>
          <w:rFonts w:ascii="Liberation Serif" w:hAnsi="Liberation Serif"/>
          <w:b w:val="0"/>
          <w:sz w:val="24"/>
          <w:szCs w:val="24"/>
        </w:rPr>
        <w:t>2) О</w:t>
      </w:r>
      <w:r w:rsidR="00BE4763" w:rsidRPr="00BE4763">
        <w:rPr>
          <w:rFonts w:ascii="Liberation Serif" w:hAnsi="Liberation Serif"/>
          <w:b w:val="0"/>
          <w:sz w:val="24"/>
          <w:szCs w:val="24"/>
        </w:rPr>
        <w:t xml:space="preserve">тчет о выполнении </w:t>
      </w:r>
      <w:r w:rsidR="00330EC5">
        <w:rPr>
          <w:rFonts w:ascii="Liberation Serif" w:hAnsi="Liberation Serif"/>
          <w:b w:val="0"/>
          <w:sz w:val="24"/>
          <w:szCs w:val="24"/>
        </w:rPr>
        <w:t>условий софинансирования расходов при реализации проекта инициативного бюджетирования</w:t>
      </w:r>
      <w:r w:rsidR="00BE4763" w:rsidRPr="00BE4763">
        <w:rPr>
          <w:rFonts w:ascii="Liberation Serif" w:hAnsi="Liberation Serif"/>
          <w:b w:val="0"/>
          <w:sz w:val="24"/>
          <w:szCs w:val="24"/>
        </w:rPr>
        <w:t xml:space="preserve">, по форме согласно приложению N </w:t>
      </w:r>
      <w:r w:rsidR="00BE4763" w:rsidRPr="004D0D65">
        <w:rPr>
          <w:rFonts w:ascii="Liberation Serif" w:hAnsi="Liberation Serif"/>
          <w:b w:val="0"/>
          <w:sz w:val="24"/>
          <w:szCs w:val="24"/>
        </w:rPr>
        <w:t>4</w:t>
      </w:r>
      <w:r w:rsidR="00BE4763" w:rsidRPr="00BE4763">
        <w:rPr>
          <w:rFonts w:ascii="Liberation Serif" w:hAnsi="Liberation Serif"/>
          <w:b w:val="0"/>
          <w:sz w:val="24"/>
          <w:szCs w:val="24"/>
        </w:rPr>
        <w:t xml:space="preserve"> к настоящему порядку - до 15 января года, следующего за годом реализации проекта;</w:t>
      </w:r>
    </w:p>
    <w:p w:rsidR="00BE4763" w:rsidRPr="00BE4763" w:rsidRDefault="00BE4763" w:rsidP="007770FE">
      <w:pPr>
        <w:pStyle w:val="ConsPlusTitle"/>
        <w:ind w:firstLine="709"/>
        <w:jc w:val="both"/>
        <w:outlineLvl w:val="1"/>
        <w:rPr>
          <w:rFonts w:ascii="Liberation Serif" w:hAnsi="Liberation Serif"/>
          <w:b w:val="0"/>
          <w:sz w:val="24"/>
          <w:szCs w:val="24"/>
        </w:rPr>
      </w:pPr>
      <w:r w:rsidRPr="00BE4763">
        <w:rPr>
          <w:rFonts w:ascii="Liberation Serif" w:hAnsi="Liberation Serif"/>
          <w:b w:val="0"/>
          <w:sz w:val="24"/>
          <w:szCs w:val="24"/>
        </w:rPr>
        <w:t xml:space="preserve">3) </w:t>
      </w:r>
      <w:r w:rsidR="00DD5B0A">
        <w:rPr>
          <w:rFonts w:ascii="Liberation Serif" w:hAnsi="Liberation Serif"/>
          <w:b w:val="0"/>
          <w:sz w:val="24"/>
          <w:szCs w:val="24"/>
        </w:rPr>
        <w:t>О</w:t>
      </w:r>
      <w:r w:rsidRPr="00BE4763">
        <w:rPr>
          <w:rFonts w:ascii="Liberation Serif" w:hAnsi="Liberation Serif"/>
          <w:b w:val="0"/>
          <w:sz w:val="24"/>
          <w:szCs w:val="24"/>
        </w:rPr>
        <w:t>тчеты по формам отчетов в составе Типовой формы соглашения о предоставлении субсидии из областного бюджета бюджету муниципального образования, утвержденной Министерством финансов Свердловской области:</w:t>
      </w:r>
    </w:p>
    <w:p w:rsidR="00BE4763" w:rsidRPr="00BE4763" w:rsidRDefault="00DD5B0A" w:rsidP="007770FE">
      <w:pPr>
        <w:pStyle w:val="ConsPlusTitle"/>
        <w:ind w:firstLine="709"/>
        <w:jc w:val="both"/>
        <w:outlineLvl w:val="1"/>
        <w:rPr>
          <w:rFonts w:ascii="Liberation Serif" w:hAnsi="Liberation Serif"/>
          <w:b w:val="0"/>
          <w:sz w:val="24"/>
          <w:szCs w:val="24"/>
        </w:rPr>
      </w:pPr>
      <w:r>
        <w:rPr>
          <w:rFonts w:ascii="Liberation Serif" w:hAnsi="Liberation Serif"/>
          <w:b w:val="0"/>
          <w:sz w:val="24"/>
          <w:szCs w:val="24"/>
        </w:rPr>
        <w:t>О</w:t>
      </w:r>
      <w:r w:rsidR="00BE4763" w:rsidRPr="00BE4763">
        <w:rPr>
          <w:rFonts w:ascii="Liberation Serif" w:hAnsi="Liberation Serif"/>
          <w:b w:val="0"/>
          <w:sz w:val="24"/>
          <w:szCs w:val="24"/>
        </w:rPr>
        <w:t>тчет о расходах, в целях софинансирования которых предоставляется субсидия, - ежеквартально не позднее 10 числа месяца, следующего за отчетным кварталом, и до 15 января года, следующего за годом реализации проекта;</w:t>
      </w:r>
    </w:p>
    <w:p w:rsidR="00BE4763" w:rsidRPr="00BE4763" w:rsidRDefault="00DD5B0A" w:rsidP="007770FE">
      <w:pPr>
        <w:pStyle w:val="ConsPlusTitle"/>
        <w:ind w:firstLine="709"/>
        <w:jc w:val="both"/>
        <w:outlineLvl w:val="1"/>
        <w:rPr>
          <w:rFonts w:ascii="Liberation Serif" w:hAnsi="Liberation Serif"/>
          <w:b w:val="0"/>
          <w:sz w:val="24"/>
          <w:szCs w:val="24"/>
        </w:rPr>
      </w:pPr>
      <w:r>
        <w:rPr>
          <w:rFonts w:ascii="Liberation Serif" w:hAnsi="Liberation Serif"/>
          <w:b w:val="0"/>
          <w:sz w:val="24"/>
          <w:szCs w:val="24"/>
        </w:rPr>
        <w:t>О</w:t>
      </w:r>
      <w:r w:rsidR="00BE4763" w:rsidRPr="00BE4763">
        <w:rPr>
          <w:rFonts w:ascii="Liberation Serif" w:hAnsi="Liberation Serif"/>
          <w:b w:val="0"/>
          <w:sz w:val="24"/>
          <w:szCs w:val="24"/>
        </w:rPr>
        <w:t>тчет о достижении значений результатов использования субсидии и обязательствах, принятых в целях их достижения, - до 15 января года, следующего за годом реализации проекта.</w:t>
      </w:r>
    </w:p>
    <w:p w:rsidR="00BE4763" w:rsidRPr="00BE4763" w:rsidRDefault="00BE4763" w:rsidP="00BE4763">
      <w:pPr>
        <w:pStyle w:val="ConsPlusTitle"/>
        <w:ind w:firstLine="709"/>
        <w:jc w:val="both"/>
        <w:outlineLvl w:val="1"/>
        <w:rPr>
          <w:rFonts w:ascii="Liberation Serif" w:hAnsi="Liberation Serif"/>
          <w:b w:val="0"/>
          <w:sz w:val="24"/>
          <w:szCs w:val="24"/>
        </w:rPr>
      </w:pPr>
      <w:r>
        <w:rPr>
          <w:rFonts w:ascii="Liberation Serif" w:hAnsi="Liberation Serif"/>
          <w:b w:val="0"/>
          <w:sz w:val="24"/>
          <w:szCs w:val="24"/>
        </w:rPr>
        <w:t>41</w:t>
      </w:r>
      <w:r w:rsidRPr="00BE4763">
        <w:rPr>
          <w:rFonts w:ascii="Liberation Serif" w:hAnsi="Liberation Serif"/>
          <w:b w:val="0"/>
          <w:sz w:val="24"/>
          <w:szCs w:val="24"/>
        </w:rPr>
        <w:t>. К отчетности о выполнении проекта прилагаются:</w:t>
      </w:r>
    </w:p>
    <w:p w:rsidR="00BE4763" w:rsidRPr="00BE4763" w:rsidRDefault="00BE4763" w:rsidP="00F74841">
      <w:pPr>
        <w:pStyle w:val="ConsPlusTitle"/>
        <w:ind w:firstLine="709"/>
        <w:jc w:val="both"/>
        <w:outlineLvl w:val="1"/>
        <w:rPr>
          <w:rFonts w:ascii="Liberation Serif" w:hAnsi="Liberation Serif"/>
          <w:b w:val="0"/>
          <w:sz w:val="24"/>
          <w:szCs w:val="24"/>
        </w:rPr>
      </w:pPr>
      <w:r w:rsidRPr="00BE4763">
        <w:rPr>
          <w:rFonts w:ascii="Liberation Serif" w:hAnsi="Liberation Serif"/>
          <w:b w:val="0"/>
          <w:sz w:val="24"/>
          <w:szCs w:val="24"/>
        </w:rPr>
        <w:t xml:space="preserve">1) </w:t>
      </w:r>
      <w:r w:rsidR="008923D4">
        <w:rPr>
          <w:rFonts w:ascii="Liberation Serif" w:hAnsi="Liberation Serif"/>
          <w:b w:val="0"/>
          <w:sz w:val="24"/>
          <w:szCs w:val="24"/>
        </w:rPr>
        <w:t>К</w:t>
      </w:r>
      <w:r w:rsidRPr="00BE4763">
        <w:rPr>
          <w:rFonts w:ascii="Liberation Serif" w:hAnsi="Liberation Serif"/>
          <w:b w:val="0"/>
          <w:sz w:val="24"/>
          <w:szCs w:val="24"/>
        </w:rPr>
        <w:t>опии платежных документов о поступлении средств в доход местного бюджета с отметкой Управления Федерального казначейства по Свердловской области;</w:t>
      </w:r>
    </w:p>
    <w:p w:rsidR="00BE4763" w:rsidRPr="00BE4763" w:rsidRDefault="00BE4763" w:rsidP="00F74841">
      <w:pPr>
        <w:pStyle w:val="ConsPlusTitle"/>
        <w:ind w:firstLine="709"/>
        <w:jc w:val="both"/>
        <w:outlineLvl w:val="1"/>
        <w:rPr>
          <w:rFonts w:ascii="Liberation Serif" w:hAnsi="Liberation Serif"/>
          <w:b w:val="0"/>
          <w:sz w:val="24"/>
          <w:szCs w:val="24"/>
        </w:rPr>
      </w:pPr>
      <w:r w:rsidRPr="00BE4763">
        <w:rPr>
          <w:rFonts w:ascii="Liberation Serif" w:hAnsi="Liberation Serif"/>
          <w:b w:val="0"/>
          <w:sz w:val="24"/>
          <w:szCs w:val="24"/>
        </w:rPr>
        <w:t xml:space="preserve">2) </w:t>
      </w:r>
      <w:r w:rsidR="008923D4">
        <w:rPr>
          <w:rFonts w:ascii="Liberation Serif" w:hAnsi="Liberation Serif"/>
          <w:b w:val="0"/>
          <w:sz w:val="24"/>
          <w:szCs w:val="24"/>
        </w:rPr>
        <w:t>П</w:t>
      </w:r>
      <w:r w:rsidRPr="00BE4763">
        <w:rPr>
          <w:rFonts w:ascii="Liberation Serif" w:hAnsi="Liberation Serif"/>
          <w:b w:val="0"/>
          <w:sz w:val="24"/>
          <w:szCs w:val="24"/>
        </w:rPr>
        <w:t xml:space="preserve">ояснительная записка, подписанная главой </w:t>
      </w:r>
      <w:r w:rsidR="008923D4">
        <w:rPr>
          <w:rFonts w:ascii="Liberation Serif" w:hAnsi="Liberation Serif"/>
          <w:b w:val="0"/>
          <w:sz w:val="24"/>
          <w:szCs w:val="24"/>
        </w:rPr>
        <w:t>Малышевского МО</w:t>
      </w:r>
      <w:r w:rsidRPr="00BE4763">
        <w:rPr>
          <w:rFonts w:ascii="Liberation Serif" w:hAnsi="Liberation Serif"/>
          <w:b w:val="0"/>
          <w:sz w:val="24"/>
          <w:szCs w:val="24"/>
        </w:rPr>
        <w:t xml:space="preserve"> или иным уполномоченным лицом </w:t>
      </w:r>
      <w:r w:rsidR="008923D4">
        <w:rPr>
          <w:rFonts w:ascii="Liberation Serif" w:hAnsi="Liberation Serif"/>
          <w:b w:val="0"/>
          <w:sz w:val="24"/>
          <w:szCs w:val="24"/>
        </w:rPr>
        <w:t>Администрации Малышевского МО</w:t>
      </w:r>
      <w:r w:rsidRPr="00BE4763">
        <w:rPr>
          <w:rFonts w:ascii="Liberation Serif" w:hAnsi="Liberation Serif"/>
          <w:b w:val="0"/>
          <w:sz w:val="24"/>
          <w:szCs w:val="24"/>
        </w:rPr>
        <w:t xml:space="preserve"> и согласованная с уполномоченным представителем инициативной группы, с информацией о выполнении проекта, в том числе содержащая данные о перечне всех закупленных товаров и (или) выполненных работах (услугах) в рамках реализации проекта, количестве благополучателей реализованного проекта (граждан, которые пользуются результатами реализованного проекта) с указанием использованного способа расчета;</w:t>
      </w:r>
    </w:p>
    <w:p w:rsidR="00BE4763" w:rsidRPr="00BE4763" w:rsidRDefault="00BE4763" w:rsidP="00F74841">
      <w:pPr>
        <w:pStyle w:val="ConsPlusTitle"/>
        <w:ind w:firstLine="709"/>
        <w:jc w:val="both"/>
        <w:outlineLvl w:val="1"/>
        <w:rPr>
          <w:rFonts w:ascii="Liberation Serif" w:hAnsi="Liberation Serif"/>
          <w:b w:val="0"/>
          <w:sz w:val="24"/>
          <w:szCs w:val="24"/>
        </w:rPr>
      </w:pPr>
      <w:r w:rsidRPr="00BE4763">
        <w:rPr>
          <w:rFonts w:ascii="Liberation Serif" w:hAnsi="Liberation Serif"/>
          <w:b w:val="0"/>
          <w:sz w:val="24"/>
          <w:szCs w:val="24"/>
        </w:rPr>
        <w:lastRenderedPageBreak/>
        <w:t xml:space="preserve">3) </w:t>
      </w:r>
      <w:r w:rsidR="008923D4">
        <w:rPr>
          <w:rFonts w:ascii="Liberation Serif" w:hAnsi="Liberation Serif"/>
          <w:b w:val="0"/>
          <w:sz w:val="24"/>
          <w:szCs w:val="24"/>
        </w:rPr>
        <w:t>Д</w:t>
      </w:r>
      <w:r w:rsidRPr="00BE4763">
        <w:rPr>
          <w:rFonts w:ascii="Liberation Serif" w:hAnsi="Liberation Serif"/>
          <w:b w:val="0"/>
          <w:sz w:val="24"/>
          <w:szCs w:val="24"/>
        </w:rPr>
        <w:t>окументы, подтверждающие достижение значений результатов использования субсидии;</w:t>
      </w:r>
    </w:p>
    <w:p w:rsidR="00BE4763" w:rsidRPr="00BE4763" w:rsidRDefault="00BE4763" w:rsidP="00F74841">
      <w:pPr>
        <w:pStyle w:val="ConsPlusTitle"/>
        <w:ind w:firstLine="709"/>
        <w:jc w:val="both"/>
        <w:outlineLvl w:val="1"/>
        <w:rPr>
          <w:rFonts w:ascii="Liberation Serif" w:hAnsi="Liberation Serif"/>
          <w:b w:val="0"/>
          <w:sz w:val="24"/>
          <w:szCs w:val="24"/>
        </w:rPr>
      </w:pPr>
      <w:r w:rsidRPr="00BE4763">
        <w:rPr>
          <w:rFonts w:ascii="Liberation Serif" w:hAnsi="Liberation Serif"/>
          <w:b w:val="0"/>
          <w:sz w:val="24"/>
          <w:szCs w:val="24"/>
        </w:rPr>
        <w:t xml:space="preserve">4) </w:t>
      </w:r>
      <w:r w:rsidR="008923D4">
        <w:rPr>
          <w:rFonts w:ascii="Liberation Serif" w:hAnsi="Liberation Serif"/>
          <w:b w:val="0"/>
          <w:sz w:val="24"/>
          <w:szCs w:val="24"/>
        </w:rPr>
        <w:t>Ф</w:t>
      </w:r>
      <w:r w:rsidRPr="00BE4763">
        <w:rPr>
          <w:rFonts w:ascii="Liberation Serif" w:hAnsi="Liberation Serif"/>
          <w:b w:val="0"/>
          <w:sz w:val="24"/>
          <w:szCs w:val="24"/>
        </w:rPr>
        <w:t>отографии поставленных товаров, места реализации проекта.</w:t>
      </w:r>
    </w:p>
    <w:p w:rsidR="00E11EF3" w:rsidRPr="00E11EF3" w:rsidRDefault="00BE4763" w:rsidP="00E11EF3">
      <w:pPr>
        <w:pStyle w:val="ConsPlusTitle"/>
        <w:ind w:firstLine="709"/>
        <w:jc w:val="both"/>
        <w:outlineLvl w:val="1"/>
        <w:rPr>
          <w:rFonts w:ascii="Liberation Serif" w:hAnsi="Liberation Serif"/>
          <w:b w:val="0"/>
          <w:sz w:val="24"/>
          <w:szCs w:val="24"/>
        </w:rPr>
        <w:sectPr w:rsidR="00E11EF3" w:rsidRPr="00E11EF3" w:rsidSect="00B76C7D">
          <w:pgSz w:w="11906" w:h="16838"/>
          <w:pgMar w:top="1134" w:right="566" w:bottom="1134" w:left="1701" w:header="708" w:footer="708" w:gutter="0"/>
          <w:cols w:space="708"/>
          <w:docGrid w:linePitch="360"/>
        </w:sectPr>
      </w:pPr>
      <w:r>
        <w:rPr>
          <w:rFonts w:ascii="Liberation Serif" w:hAnsi="Liberation Serif"/>
          <w:b w:val="0"/>
          <w:sz w:val="24"/>
          <w:szCs w:val="24"/>
        </w:rPr>
        <w:t>42</w:t>
      </w:r>
      <w:r w:rsidRPr="00BE4763">
        <w:rPr>
          <w:rFonts w:ascii="Liberation Serif" w:hAnsi="Liberation Serif"/>
          <w:b w:val="0"/>
          <w:sz w:val="24"/>
          <w:szCs w:val="24"/>
        </w:rPr>
        <w:t>. Орган местного самоуправления муниципального образования не позднее 6 месяцев со дня окончания реализации проекта представляет в Министерство выписку из реестра муниципального имущества и (или) копии иных документов, подтверждающих оформление в муниципальную собственность результатов реализации проекта, в том числе документы о постановке на балансовый учет.</w:t>
      </w:r>
    </w:p>
    <w:p w:rsidR="00797072" w:rsidRPr="00E649FE" w:rsidRDefault="00797072" w:rsidP="00075C80">
      <w:pPr>
        <w:pStyle w:val="ConsPlusTitle"/>
        <w:jc w:val="right"/>
        <w:outlineLvl w:val="1"/>
        <w:rPr>
          <w:rFonts w:ascii="Liberation Serif" w:hAnsi="Liberation Serif"/>
          <w:b w:val="0"/>
          <w:sz w:val="20"/>
        </w:rPr>
      </w:pPr>
      <w:r w:rsidRPr="00E649FE">
        <w:rPr>
          <w:rFonts w:ascii="Liberation Serif" w:hAnsi="Liberation Serif"/>
          <w:b w:val="0"/>
          <w:sz w:val="20"/>
        </w:rPr>
        <w:lastRenderedPageBreak/>
        <w:t xml:space="preserve">Приложение N </w:t>
      </w:r>
      <w:r w:rsidR="00980CA7">
        <w:rPr>
          <w:rFonts w:ascii="Liberation Serif" w:hAnsi="Liberation Serif"/>
          <w:b w:val="0"/>
          <w:sz w:val="20"/>
        </w:rPr>
        <w:t>1</w:t>
      </w:r>
    </w:p>
    <w:p w:rsidR="00797072" w:rsidRPr="00E649FE" w:rsidRDefault="00797072" w:rsidP="00E11EF3">
      <w:pPr>
        <w:pStyle w:val="ConsPlusNormal"/>
        <w:ind w:left="5812"/>
        <w:jc w:val="right"/>
        <w:rPr>
          <w:rFonts w:ascii="Liberation Serif" w:hAnsi="Liberation Serif"/>
          <w:sz w:val="20"/>
        </w:rPr>
      </w:pPr>
      <w:r w:rsidRPr="00E649FE">
        <w:rPr>
          <w:rFonts w:ascii="Liberation Serif" w:hAnsi="Liberation Serif"/>
          <w:sz w:val="20"/>
        </w:rPr>
        <w:t>к Порядку</w:t>
      </w:r>
    </w:p>
    <w:p w:rsidR="00797072" w:rsidRPr="00E649FE" w:rsidRDefault="00797072" w:rsidP="00E11EF3">
      <w:pPr>
        <w:pStyle w:val="ConsPlusNormal"/>
        <w:ind w:left="5812"/>
        <w:jc w:val="right"/>
        <w:rPr>
          <w:rFonts w:ascii="Liberation Serif" w:hAnsi="Liberation Serif"/>
          <w:sz w:val="20"/>
        </w:rPr>
      </w:pPr>
      <w:r w:rsidRPr="00E649FE">
        <w:rPr>
          <w:rFonts w:ascii="Liberation Serif" w:hAnsi="Liberation Serif"/>
          <w:sz w:val="20"/>
        </w:rPr>
        <w:t>проведения конкурсного отбора</w:t>
      </w:r>
    </w:p>
    <w:p w:rsidR="00797072" w:rsidRPr="00E649FE" w:rsidRDefault="00797072" w:rsidP="00E11EF3">
      <w:pPr>
        <w:pStyle w:val="ConsPlusNormal"/>
        <w:ind w:left="5812"/>
        <w:jc w:val="right"/>
        <w:rPr>
          <w:rFonts w:ascii="Liberation Serif" w:hAnsi="Liberation Serif"/>
          <w:sz w:val="20"/>
        </w:rPr>
      </w:pPr>
      <w:r w:rsidRPr="00E649FE">
        <w:rPr>
          <w:rFonts w:ascii="Liberation Serif" w:hAnsi="Liberation Serif"/>
          <w:sz w:val="20"/>
        </w:rPr>
        <w:t xml:space="preserve">проектов </w:t>
      </w:r>
      <w:proofErr w:type="gramStart"/>
      <w:r w:rsidRPr="00E649FE">
        <w:rPr>
          <w:rFonts w:ascii="Liberation Serif" w:hAnsi="Liberation Serif"/>
          <w:sz w:val="20"/>
        </w:rPr>
        <w:t>инициативного</w:t>
      </w:r>
      <w:proofErr w:type="gramEnd"/>
    </w:p>
    <w:p w:rsidR="00797072" w:rsidRPr="00E649FE" w:rsidRDefault="00797072" w:rsidP="00E11EF3">
      <w:pPr>
        <w:pStyle w:val="ConsPlusNormal"/>
        <w:ind w:left="5812"/>
        <w:jc w:val="right"/>
        <w:rPr>
          <w:rFonts w:ascii="Liberation Serif" w:hAnsi="Liberation Serif"/>
          <w:sz w:val="20"/>
        </w:rPr>
      </w:pPr>
      <w:r w:rsidRPr="00E649FE">
        <w:rPr>
          <w:rFonts w:ascii="Liberation Serif" w:hAnsi="Liberation Serif"/>
          <w:sz w:val="20"/>
        </w:rPr>
        <w:t>бюджетирования на территории</w:t>
      </w:r>
    </w:p>
    <w:p w:rsidR="00797072" w:rsidRDefault="00797072" w:rsidP="00E11EF3">
      <w:pPr>
        <w:pStyle w:val="ConsPlusNormal"/>
        <w:jc w:val="right"/>
        <w:rPr>
          <w:rFonts w:ascii="Liberation Serif" w:hAnsi="Liberation Serif"/>
          <w:szCs w:val="28"/>
        </w:rPr>
      </w:pPr>
      <w:r w:rsidRPr="00E649FE">
        <w:rPr>
          <w:rFonts w:ascii="Liberation Serif" w:hAnsi="Liberation Serif"/>
          <w:sz w:val="20"/>
        </w:rPr>
        <w:t xml:space="preserve">Малышевского </w:t>
      </w:r>
      <w:r w:rsidR="00E11EF3">
        <w:rPr>
          <w:rFonts w:ascii="Liberation Serif" w:hAnsi="Liberation Serif"/>
          <w:sz w:val="20"/>
        </w:rPr>
        <w:t>муниципального</w:t>
      </w:r>
      <w:r w:rsidRPr="00E649FE">
        <w:rPr>
          <w:rFonts w:ascii="Liberation Serif" w:hAnsi="Liberation Serif"/>
          <w:sz w:val="20"/>
        </w:rPr>
        <w:t xml:space="preserve"> округа</w:t>
      </w:r>
    </w:p>
    <w:p w:rsidR="00797072" w:rsidRDefault="00797072" w:rsidP="00797072">
      <w:pPr>
        <w:pStyle w:val="ConsPlusNormal"/>
        <w:jc w:val="center"/>
        <w:rPr>
          <w:rFonts w:ascii="Liberation Serif" w:hAnsi="Liberation Serif"/>
          <w:szCs w:val="28"/>
        </w:rPr>
      </w:pPr>
    </w:p>
    <w:p w:rsidR="000F0791" w:rsidRPr="000F0791" w:rsidRDefault="000F0791" w:rsidP="000F0791">
      <w:pPr>
        <w:pStyle w:val="ConsPlusNormal"/>
        <w:jc w:val="center"/>
        <w:rPr>
          <w:rFonts w:ascii="Liberation Serif" w:hAnsi="Liberation Serif"/>
          <w:sz w:val="24"/>
          <w:szCs w:val="24"/>
        </w:rPr>
      </w:pPr>
      <w:r w:rsidRPr="000F0791">
        <w:rPr>
          <w:rFonts w:ascii="Liberation Serif" w:hAnsi="Liberation Serif"/>
          <w:sz w:val="24"/>
          <w:szCs w:val="24"/>
        </w:rPr>
        <w:t>ИНФОРМАЦИЯ</w:t>
      </w:r>
    </w:p>
    <w:p w:rsidR="000F0791" w:rsidRPr="000F0791" w:rsidRDefault="000F0791" w:rsidP="000F0791">
      <w:pPr>
        <w:pStyle w:val="ConsPlusNormal"/>
        <w:jc w:val="center"/>
        <w:rPr>
          <w:rFonts w:ascii="Liberation Serif" w:hAnsi="Liberation Serif"/>
          <w:sz w:val="24"/>
          <w:szCs w:val="24"/>
        </w:rPr>
      </w:pPr>
      <w:r w:rsidRPr="000F0791">
        <w:rPr>
          <w:rFonts w:ascii="Liberation Serif" w:hAnsi="Liberation Serif"/>
          <w:sz w:val="24"/>
          <w:szCs w:val="24"/>
        </w:rPr>
        <w:t xml:space="preserve">о проекте </w:t>
      </w:r>
      <w:proofErr w:type="gramStart"/>
      <w:r w:rsidRPr="000F0791">
        <w:rPr>
          <w:rFonts w:ascii="Liberation Serif" w:hAnsi="Liberation Serif"/>
          <w:sz w:val="24"/>
          <w:szCs w:val="24"/>
        </w:rPr>
        <w:t>инициативного</w:t>
      </w:r>
      <w:proofErr w:type="gramEnd"/>
      <w:r w:rsidRPr="000F0791">
        <w:rPr>
          <w:rFonts w:ascii="Liberation Serif" w:hAnsi="Liberation Serif"/>
          <w:sz w:val="24"/>
          <w:szCs w:val="24"/>
        </w:rPr>
        <w:t xml:space="preserve"> бюджетирования</w:t>
      </w:r>
    </w:p>
    <w:p w:rsidR="000F0791" w:rsidRPr="000F0791" w:rsidRDefault="000F0791" w:rsidP="000F0791">
      <w:pPr>
        <w:pStyle w:val="ConsPlusNormal"/>
        <w:ind w:firstLine="540"/>
        <w:jc w:val="both"/>
        <w:rPr>
          <w:rFonts w:ascii="Liberation Serif" w:hAnsi="Liberation Serif"/>
          <w:sz w:val="24"/>
          <w:szCs w:val="24"/>
        </w:rPr>
      </w:pPr>
    </w:p>
    <w:p w:rsidR="000F0791" w:rsidRPr="000F0791" w:rsidRDefault="000F0791" w:rsidP="000F0791">
      <w:pPr>
        <w:pStyle w:val="ConsPlusNormal"/>
        <w:ind w:firstLine="540"/>
        <w:jc w:val="both"/>
        <w:rPr>
          <w:rFonts w:ascii="Liberation Serif" w:hAnsi="Liberation Serif"/>
          <w:sz w:val="24"/>
          <w:szCs w:val="24"/>
        </w:rPr>
      </w:pPr>
      <w:r w:rsidRPr="000F0791">
        <w:rPr>
          <w:rFonts w:ascii="Liberation Serif" w:hAnsi="Liberation Serif"/>
          <w:sz w:val="24"/>
          <w:szCs w:val="24"/>
        </w:rPr>
        <w:t>1. Общие сведения о проекте инициативного бюджетирования (далее - проект).</w:t>
      </w:r>
    </w:p>
    <w:p w:rsidR="000F0791" w:rsidRPr="000F0791" w:rsidRDefault="000F0791" w:rsidP="000F0791">
      <w:pPr>
        <w:pStyle w:val="ConsPlusNormal"/>
        <w:ind w:firstLine="540"/>
        <w:jc w:val="both"/>
        <w:rPr>
          <w:rFonts w:ascii="Liberation Serif" w:hAnsi="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3124"/>
        <w:gridCol w:w="10915"/>
      </w:tblGrid>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1.</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Инициаторы проекта</w:t>
            </w:r>
          </w:p>
        </w:tc>
        <w:tc>
          <w:tcPr>
            <w:tcW w:w="10915"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указывается название инициативной группы, или наименование некоммерческой организации, или наименование органа территориального общественного самоуправления или староста сельского населенного пункта</w:t>
            </w: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2.</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Наименование проекта</w:t>
            </w:r>
          </w:p>
        </w:tc>
        <w:tc>
          <w:tcPr>
            <w:tcW w:w="10915" w:type="dxa"/>
          </w:tcPr>
          <w:p w:rsidR="000F0791" w:rsidRPr="000F0791" w:rsidRDefault="000F0791" w:rsidP="00831C51">
            <w:pPr>
              <w:pStyle w:val="ConsPlusNormal"/>
              <w:rPr>
                <w:rFonts w:ascii="Liberation Serif" w:hAnsi="Liberation Serif"/>
                <w:sz w:val="24"/>
                <w:szCs w:val="24"/>
              </w:rPr>
            </w:pPr>
            <w:proofErr w:type="gramStart"/>
            <w:r w:rsidRPr="000F0791">
              <w:rPr>
                <w:rFonts w:ascii="Liberation Serif" w:hAnsi="Liberation Serif"/>
                <w:sz w:val="24"/>
                <w:szCs w:val="24"/>
              </w:rPr>
              <w:t>указывается краткое наименование проекта на русском языке, соответствующее сметной и технической документации либо отражающее его суть, без элементов адресации и организационно-правовых форм юридических лиц (например:</w:t>
            </w:r>
            <w:proofErr w:type="gramEnd"/>
            <w:r w:rsidRPr="000F0791">
              <w:rPr>
                <w:rFonts w:ascii="Liberation Serif" w:hAnsi="Liberation Serif"/>
                <w:sz w:val="24"/>
                <w:szCs w:val="24"/>
              </w:rPr>
              <w:t xml:space="preserve"> </w:t>
            </w:r>
            <w:proofErr w:type="gramStart"/>
            <w:r w:rsidRPr="000F0791">
              <w:rPr>
                <w:rFonts w:ascii="Liberation Serif" w:hAnsi="Liberation Serif"/>
                <w:sz w:val="24"/>
                <w:szCs w:val="24"/>
              </w:rPr>
              <w:t>"Обустройство спортивного комплекса", "Приобретение музыкальных инструментов для детской школы искусств" и иное)</w:t>
            </w:r>
            <w:proofErr w:type="gramEnd"/>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3.</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Место реализации проекта</w:t>
            </w:r>
          </w:p>
        </w:tc>
        <w:tc>
          <w:tcPr>
            <w:tcW w:w="10915"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указывается конкретное место (адрес, объект), где планируется реализация проекта</w:t>
            </w: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4.</w:t>
            </w:r>
          </w:p>
        </w:tc>
        <w:tc>
          <w:tcPr>
            <w:tcW w:w="14039" w:type="dxa"/>
            <w:gridSpan w:val="2"/>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Сведения о представителе инициатора:</w:t>
            </w: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5.</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Ф.И.О.</w:t>
            </w:r>
          </w:p>
        </w:tc>
        <w:tc>
          <w:tcPr>
            <w:tcW w:w="10915" w:type="dxa"/>
          </w:tcPr>
          <w:p w:rsidR="000F0791" w:rsidRPr="000F0791" w:rsidRDefault="000F0791" w:rsidP="00831C51">
            <w:pPr>
              <w:pStyle w:val="ConsPlusNormal"/>
              <w:rPr>
                <w:rFonts w:ascii="Liberation Serif" w:hAnsi="Liberation Serif"/>
                <w:sz w:val="24"/>
                <w:szCs w:val="24"/>
              </w:rPr>
            </w:pP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6.</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телефон</w:t>
            </w:r>
          </w:p>
        </w:tc>
        <w:tc>
          <w:tcPr>
            <w:tcW w:w="10915" w:type="dxa"/>
          </w:tcPr>
          <w:p w:rsidR="000F0791" w:rsidRPr="000F0791" w:rsidRDefault="000F0791" w:rsidP="00831C51">
            <w:pPr>
              <w:pStyle w:val="ConsPlusNormal"/>
              <w:rPr>
                <w:rFonts w:ascii="Liberation Serif" w:hAnsi="Liberation Serif"/>
                <w:sz w:val="24"/>
                <w:szCs w:val="24"/>
              </w:rPr>
            </w:pP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7.</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адрес электронной почты</w:t>
            </w:r>
          </w:p>
        </w:tc>
        <w:tc>
          <w:tcPr>
            <w:tcW w:w="10915" w:type="dxa"/>
          </w:tcPr>
          <w:p w:rsidR="000F0791" w:rsidRPr="000F0791" w:rsidRDefault="000F0791" w:rsidP="00831C51">
            <w:pPr>
              <w:pStyle w:val="ConsPlusNormal"/>
              <w:rPr>
                <w:rFonts w:ascii="Liberation Serif" w:hAnsi="Liberation Serif"/>
                <w:sz w:val="24"/>
                <w:szCs w:val="24"/>
              </w:rPr>
            </w:pP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8.</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Тип проекта (сфера реализации проекта)</w:t>
            </w:r>
          </w:p>
        </w:tc>
        <w:tc>
          <w:tcPr>
            <w:tcW w:w="10915" w:type="dxa"/>
          </w:tcPr>
          <w:p w:rsidR="000F0791" w:rsidRPr="000F0791" w:rsidRDefault="000F0791" w:rsidP="00980CA7">
            <w:pPr>
              <w:pStyle w:val="ConsPlusNormal"/>
              <w:rPr>
                <w:rFonts w:ascii="Liberation Serif" w:hAnsi="Liberation Serif"/>
                <w:sz w:val="24"/>
                <w:szCs w:val="24"/>
              </w:rPr>
            </w:pPr>
            <w:r w:rsidRPr="000F0791">
              <w:rPr>
                <w:rFonts w:ascii="Liberation Serif" w:hAnsi="Liberation Serif"/>
                <w:sz w:val="24"/>
                <w:szCs w:val="24"/>
              </w:rPr>
              <w:t xml:space="preserve">указывается одна из сфер, указанных в </w:t>
            </w:r>
            <w:hyperlink w:anchor="P79" w:tooltip="6. Софинансирование проектов за счет средств областного бюджета осуществляется в следующих сферах:">
              <w:r w:rsidRPr="0032566C">
                <w:rPr>
                  <w:rFonts w:ascii="Liberation Serif" w:hAnsi="Liberation Serif"/>
                  <w:sz w:val="24"/>
                  <w:szCs w:val="24"/>
                </w:rPr>
                <w:t xml:space="preserve">пункте </w:t>
              </w:r>
            </w:hyperlink>
            <w:r w:rsidR="00980CA7" w:rsidRPr="0032566C">
              <w:rPr>
                <w:rFonts w:ascii="Liberation Serif" w:hAnsi="Liberation Serif"/>
                <w:sz w:val="24"/>
                <w:szCs w:val="24"/>
              </w:rPr>
              <w:t>7</w:t>
            </w:r>
            <w:r w:rsidRPr="000F0791">
              <w:rPr>
                <w:rFonts w:ascii="Liberation Serif" w:hAnsi="Liberation Serif"/>
                <w:sz w:val="24"/>
                <w:szCs w:val="24"/>
              </w:rPr>
              <w:t xml:space="preserve">Порядка </w:t>
            </w: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9.</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 xml:space="preserve">Количество жителей, принявших участие в обсуждении проекта </w:t>
            </w:r>
            <w:hyperlink w:anchor="P597" w:tooltip="    1  К  информации  о  проекте  прикладываются  копии протоколов собраний">
              <w:r w:rsidRPr="00C14ED1">
                <w:rPr>
                  <w:rFonts w:ascii="Liberation Serif" w:hAnsi="Liberation Serif"/>
                  <w:b/>
                  <w:i/>
                  <w:color w:val="0000FF"/>
                  <w:sz w:val="20"/>
                </w:rPr>
                <w:t>1</w:t>
              </w:r>
            </w:hyperlink>
          </w:p>
        </w:tc>
        <w:tc>
          <w:tcPr>
            <w:tcW w:w="10915"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указываются результаты проведенных опросов (приводится подтверждающая информация)</w:t>
            </w:r>
          </w:p>
        </w:tc>
      </w:tr>
      <w:tr w:rsidR="000F0791" w:rsidRPr="000F0791" w:rsidTr="00722369">
        <w:tc>
          <w:tcPr>
            <w:tcW w:w="62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10.</w:t>
            </w:r>
          </w:p>
        </w:tc>
        <w:tc>
          <w:tcPr>
            <w:tcW w:w="3124"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t xml:space="preserve">Количество жителей, принявших обязательства по </w:t>
            </w:r>
            <w:r w:rsidRPr="000F0791">
              <w:rPr>
                <w:rFonts w:ascii="Liberation Serif" w:hAnsi="Liberation Serif"/>
                <w:sz w:val="24"/>
                <w:szCs w:val="24"/>
              </w:rPr>
              <w:lastRenderedPageBreak/>
              <w:t xml:space="preserve">финансовому обеспечению проекта </w:t>
            </w:r>
            <w:hyperlink w:anchor="P605" w:tooltip="    2 К информации о проекте прикладываются копии подписных листов (реестры">
              <w:r w:rsidRPr="00C14ED1">
                <w:rPr>
                  <w:rFonts w:ascii="Liberation Serif" w:hAnsi="Liberation Serif"/>
                  <w:b/>
                  <w:i/>
                  <w:color w:val="0000FF"/>
                  <w:sz w:val="20"/>
                </w:rPr>
                <w:t>2</w:t>
              </w:r>
            </w:hyperlink>
          </w:p>
        </w:tc>
        <w:tc>
          <w:tcPr>
            <w:tcW w:w="10915" w:type="dxa"/>
          </w:tcPr>
          <w:p w:rsidR="000F0791" w:rsidRPr="000F0791" w:rsidRDefault="000F0791" w:rsidP="00831C51">
            <w:pPr>
              <w:pStyle w:val="ConsPlusNormal"/>
              <w:rPr>
                <w:rFonts w:ascii="Liberation Serif" w:hAnsi="Liberation Serif"/>
                <w:sz w:val="24"/>
                <w:szCs w:val="24"/>
              </w:rPr>
            </w:pPr>
            <w:r w:rsidRPr="000F0791">
              <w:rPr>
                <w:rFonts w:ascii="Liberation Serif" w:hAnsi="Liberation Serif"/>
                <w:sz w:val="24"/>
                <w:szCs w:val="24"/>
              </w:rPr>
              <w:lastRenderedPageBreak/>
              <w:t>указываются результаты проведенных опросов</w:t>
            </w:r>
          </w:p>
        </w:tc>
      </w:tr>
    </w:tbl>
    <w:p w:rsidR="000F0791" w:rsidRPr="000F0791" w:rsidRDefault="000F0791" w:rsidP="000F0791">
      <w:pPr>
        <w:pStyle w:val="ConsPlusNormal"/>
        <w:ind w:firstLine="540"/>
        <w:jc w:val="both"/>
        <w:rPr>
          <w:rFonts w:ascii="Liberation Serif" w:hAnsi="Liberation Serif"/>
          <w:sz w:val="24"/>
          <w:szCs w:val="24"/>
        </w:rPr>
      </w:pPr>
    </w:p>
    <w:p w:rsidR="000F0791" w:rsidRPr="000F0791" w:rsidRDefault="000F0791" w:rsidP="000F0791">
      <w:pPr>
        <w:pStyle w:val="ConsPlusNormal"/>
        <w:ind w:firstLine="540"/>
        <w:jc w:val="both"/>
        <w:rPr>
          <w:rFonts w:ascii="Liberation Serif" w:hAnsi="Liberation Serif"/>
          <w:sz w:val="24"/>
          <w:szCs w:val="24"/>
        </w:rPr>
      </w:pPr>
      <w:r w:rsidRPr="000F0791">
        <w:rPr>
          <w:rFonts w:ascii="Liberation Serif" w:hAnsi="Liberation Serif"/>
          <w:sz w:val="24"/>
          <w:szCs w:val="24"/>
        </w:rPr>
        <w:t>2. Ориентировочный (планируемый) бюджет проекта.</w:t>
      </w:r>
    </w:p>
    <w:p w:rsidR="000F0791" w:rsidRPr="000F0791" w:rsidRDefault="000F0791" w:rsidP="000F0791">
      <w:pPr>
        <w:pStyle w:val="ConsPlusNormal"/>
        <w:ind w:firstLine="540"/>
        <w:jc w:val="both"/>
        <w:rPr>
          <w:rFonts w:ascii="Liberation Serif" w:hAnsi="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189"/>
        <w:gridCol w:w="1984"/>
        <w:gridCol w:w="1559"/>
        <w:gridCol w:w="1843"/>
        <w:gridCol w:w="1843"/>
        <w:gridCol w:w="1843"/>
        <w:gridCol w:w="1701"/>
        <w:gridCol w:w="1701"/>
      </w:tblGrid>
      <w:tr w:rsidR="000F0791" w:rsidRPr="000F0791" w:rsidTr="00570088">
        <w:tc>
          <w:tcPr>
            <w:tcW w:w="4173" w:type="dxa"/>
            <w:gridSpan w:val="2"/>
            <w:vMerge w:val="restart"/>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Общая стоимость</w:t>
            </w:r>
          </w:p>
        </w:tc>
        <w:tc>
          <w:tcPr>
            <w:tcW w:w="10490" w:type="dxa"/>
            <w:gridSpan w:val="6"/>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Источники финансирования</w:t>
            </w:r>
          </w:p>
        </w:tc>
      </w:tr>
      <w:tr w:rsidR="000F0791" w:rsidRPr="000F0791" w:rsidTr="00570088">
        <w:tc>
          <w:tcPr>
            <w:tcW w:w="4173" w:type="dxa"/>
            <w:gridSpan w:val="2"/>
            <w:vMerge/>
          </w:tcPr>
          <w:p w:rsidR="000F0791" w:rsidRPr="000F0791" w:rsidRDefault="000F0791" w:rsidP="00831C51">
            <w:pPr>
              <w:pStyle w:val="ConsPlusNormal"/>
              <w:rPr>
                <w:rFonts w:ascii="Liberation Serif" w:hAnsi="Liberation Serif"/>
                <w:sz w:val="24"/>
                <w:szCs w:val="24"/>
              </w:rPr>
            </w:pPr>
          </w:p>
        </w:tc>
        <w:tc>
          <w:tcPr>
            <w:tcW w:w="3402" w:type="dxa"/>
            <w:gridSpan w:val="2"/>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бюджетные средства</w:t>
            </w:r>
          </w:p>
        </w:tc>
        <w:tc>
          <w:tcPr>
            <w:tcW w:w="3686" w:type="dxa"/>
            <w:gridSpan w:val="2"/>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средства населения</w:t>
            </w:r>
          </w:p>
        </w:tc>
        <w:tc>
          <w:tcPr>
            <w:tcW w:w="3402" w:type="dxa"/>
            <w:gridSpan w:val="2"/>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средства юридических лиц и (или) индивидуальных предпринимателей</w:t>
            </w:r>
          </w:p>
        </w:tc>
      </w:tr>
      <w:tr w:rsidR="000F0791" w:rsidRPr="000F0791" w:rsidTr="00570088">
        <w:tc>
          <w:tcPr>
            <w:tcW w:w="2189"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тыс. рублей</w:t>
            </w:r>
          </w:p>
        </w:tc>
        <w:tc>
          <w:tcPr>
            <w:tcW w:w="1984"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процентов</w:t>
            </w:r>
          </w:p>
        </w:tc>
        <w:tc>
          <w:tcPr>
            <w:tcW w:w="1559"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тыс. рублей</w:t>
            </w:r>
          </w:p>
        </w:tc>
        <w:tc>
          <w:tcPr>
            <w:tcW w:w="1843"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процентов</w:t>
            </w:r>
          </w:p>
        </w:tc>
        <w:tc>
          <w:tcPr>
            <w:tcW w:w="1843"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тыс. рублей</w:t>
            </w:r>
          </w:p>
        </w:tc>
        <w:tc>
          <w:tcPr>
            <w:tcW w:w="1843"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процентов</w:t>
            </w:r>
          </w:p>
        </w:tc>
        <w:tc>
          <w:tcPr>
            <w:tcW w:w="1701"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тыс. рублей</w:t>
            </w:r>
          </w:p>
        </w:tc>
        <w:tc>
          <w:tcPr>
            <w:tcW w:w="1701" w:type="dxa"/>
          </w:tcPr>
          <w:p w:rsidR="000F0791" w:rsidRPr="000F0791" w:rsidRDefault="000F0791" w:rsidP="00831C51">
            <w:pPr>
              <w:pStyle w:val="ConsPlusNormal"/>
              <w:jc w:val="center"/>
              <w:rPr>
                <w:rFonts w:ascii="Liberation Serif" w:hAnsi="Liberation Serif"/>
                <w:sz w:val="24"/>
                <w:szCs w:val="24"/>
              </w:rPr>
            </w:pPr>
            <w:r w:rsidRPr="000F0791">
              <w:rPr>
                <w:rFonts w:ascii="Liberation Serif" w:hAnsi="Liberation Serif"/>
                <w:sz w:val="24"/>
                <w:szCs w:val="24"/>
              </w:rPr>
              <w:t>процентов</w:t>
            </w:r>
          </w:p>
        </w:tc>
      </w:tr>
      <w:tr w:rsidR="000F0791" w:rsidRPr="000F0791" w:rsidTr="00570088">
        <w:tc>
          <w:tcPr>
            <w:tcW w:w="2189" w:type="dxa"/>
          </w:tcPr>
          <w:p w:rsidR="000F0791" w:rsidRPr="000F0791" w:rsidRDefault="000F0791" w:rsidP="00831C51">
            <w:pPr>
              <w:pStyle w:val="ConsPlusNormal"/>
              <w:rPr>
                <w:rFonts w:ascii="Liberation Serif" w:hAnsi="Liberation Serif"/>
                <w:sz w:val="24"/>
                <w:szCs w:val="24"/>
              </w:rPr>
            </w:pPr>
          </w:p>
        </w:tc>
        <w:tc>
          <w:tcPr>
            <w:tcW w:w="1984" w:type="dxa"/>
          </w:tcPr>
          <w:p w:rsidR="000F0791" w:rsidRPr="000F0791" w:rsidRDefault="000F0791" w:rsidP="00831C51">
            <w:pPr>
              <w:pStyle w:val="ConsPlusNormal"/>
              <w:rPr>
                <w:rFonts w:ascii="Liberation Serif" w:hAnsi="Liberation Serif"/>
                <w:sz w:val="24"/>
                <w:szCs w:val="24"/>
              </w:rPr>
            </w:pPr>
          </w:p>
        </w:tc>
        <w:tc>
          <w:tcPr>
            <w:tcW w:w="1559" w:type="dxa"/>
          </w:tcPr>
          <w:p w:rsidR="000F0791" w:rsidRPr="000F0791" w:rsidRDefault="000F0791" w:rsidP="00831C51">
            <w:pPr>
              <w:pStyle w:val="ConsPlusNormal"/>
              <w:rPr>
                <w:rFonts w:ascii="Liberation Serif" w:hAnsi="Liberation Serif"/>
                <w:sz w:val="24"/>
                <w:szCs w:val="24"/>
              </w:rPr>
            </w:pPr>
          </w:p>
        </w:tc>
        <w:tc>
          <w:tcPr>
            <w:tcW w:w="1843" w:type="dxa"/>
          </w:tcPr>
          <w:p w:rsidR="000F0791" w:rsidRPr="000F0791" w:rsidRDefault="000F0791" w:rsidP="00831C51">
            <w:pPr>
              <w:pStyle w:val="ConsPlusNormal"/>
              <w:rPr>
                <w:rFonts w:ascii="Liberation Serif" w:hAnsi="Liberation Serif"/>
                <w:sz w:val="24"/>
                <w:szCs w:val="24"/>
              </w:rPr>
            </w:pPr>
          </w:p>
        </w:tc>
        <w:tc>
          <w:tcPr>
            <w:tcW w:w="1843" w:type="dxa"/>
          </w:tcPr>
          <w:p w:rsidR="000F0791" w:rsidRPr="000F0791" w:rsidRDefault="000F0791" w:rsidP="00831C51">
            <w:pPr>
              <w:pStyle w:val="ConsPlusNormal"/>
              <w:rPr>
                <w:rFonts w:ascii="Liberation Serif" w:hAnsi="Liberation Serif"/>
                <w:sz w:val="24"/>
                <w:szCs w:val="24"/>
              </w:rPr>
            </w:pPr>
          </w:p>
        </w:tc>
        <w:tc>
          <w:tcPr>
            <w:tcW w:w="1843" w:type="dxa"/>
          </w:tcPr>
          <w:p w:rsidR="000F0791" w:rsidRPr="000F0791" w:rsidRDefault="000F0791" w:rsidP="00831C51">
            <w:pPr>
              <w:pStyle w:val="ConsPlusNormal"/>
              <w:rPr>
                <w:rFonts w:ascii="Liberation Serif" w:hAnsi="Liberation Serif"/>
                <w:sz w:val="24"/>
                <w:szCs w:val="24"/>
              </w:rPr>
            </w:pPr>
          </w:p>
        </w:tc>
        <w:tc>
          <w:tcPr>
            <w:tcW w:w="1701" w:type="dxa"/>
          </w:tcPr>
          <w:p w:rsidR="000F0791" w:rsidRPr="000F0791" w:rsidRDefault="000F0791" w:rsidP="00831C51">
            <w:pPr>
              <w:pStyle w:val="ConsPlusNormal"/>
              <w:rPr>
                <w:rFonts w:ascii="Liberation Serif" w:hAnsi="Liberation Serif"/>
                <w:sz w:val="24"/>
                <w:szCs w:val="24"/>
              </w:rPr>
            </w:pPr>
          </w:p>
        </w:tc>
        <w:tc>
          <w:tcPr>
            <w:tcW w:w="1701" w:type="dxa"/>
          </w:tcPr>
          <w:p w:rsidR="000F0791" w:rsidRPr="000F0791" w:rsidRDefault="000F0791" w:rsidP="00831C51">
            <w:pPr>
              <w:pStyle w:val="ConsPlusNormal"/>
              <w:rPr>
                <w:rFonts w:ascii="Liberation Serif" w:hAnsi="Liberation Serif"/>
                <w:sz w:val="24"/>
                <w:szCs w:val="24"/>
              </w:rPr>
            </w:pPr>
          </w:p>
        </w:tc>
      </w:tr>
    </w:tbl>
    <w:p w:rsidR="000F0791" w:rsidRPr="000F0791" w:rsidRDefault="000F0791" w:rsidP="000F0791">
      <w:pPr>
        <w:pStyle w:val="ConsPlusNormal"/>
        <w:ind w:firstLine="540"/>
        <w:jc w:val="both"/>
        <w:rPr>
          <w:rFonts w:ascii="Liberation Serif" w:hAnsi="Liberation Serif"/>
          <w:sz w:val="24"/>
          <w:szCs w:val="24"/>
        </w:rPr>
      </w:pP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Примечание. В единицах измерения "тыс. рублей" указывается не более одногодесятичного знака после запятой.</w:t>
      </w:r>
    </w:p>
    <w:p w:rsidR="000F0791" w:rsidRPr="000F0791" w:rsidRDefault="000F0791" w:rsidP="000F0791">
      <w:pPr>
        <w:pStyle w:val="ConsPlusNonformat"/>
        <w:jc w:val="both"/>
        <w:rPr>
          <w:rFonts w:ascii="Liberation Serif" w:hAnsi="Liberation Serif"/>
          <w:sz w:val="24"/>
          <w:szCs w:val="24"/>
        </w:rPr>
      </w:pP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 Описание проекта </w:t>
      </w:r>
      <w:hyperlink w:anchor="P609" w:tooltip="    3   К   информации  о  проекте  прикладываются  фотоматериалы  и  (или)">
        <w:r w:rsidRPr="00C14ED1">
          <w:rPr>
            <w:rFonts w:ascii="Liberation Serif" w:hAnsi="Liberation Serif"/>
            <w:b/>
            <w:i/>
            <w:color w:val="0000FF"/>
          </w:rPr>
          <w:t>3</w:t>
        </w:r>
      </w:hyperlink>
      <w:r w:rsidRPr="000F0791">
        <w:rPr>
          <w:rFonts w:ascii="Liberation Serif" w:hAnsi="Liberation Serif"/>
          <w:sz w:val="24"/>
          <w:szCs w:val="24"/>
        </w:rPr>
        <w:t>.</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3.1. Полный перечень приобретаемых товаров (работ, услуг) </w:t>
      </w:r>
      <w:hyperlink w:anchor="P612" w:tooltip="    4  К  информации  о  проекте  прикладываются копии технического задания">
        <w:r w:rsidRPr="00C14ED1">
          <w:rPr>
            <w:rFonts w:ascii="Liberation Serif" w:hAnsi="Liberation Serif"/>
            <w:b/>
            <w:i/>
            <w:color w:val="0000FF"/>
          </w:rPr>
          <w:t>4</w:t>
        </w:r>
      </w:hyperlink>
      <w:r w:rsidRPr="000F0791">
        <w:rPr>
          <w:rFonts w:ascii="Liberation Serif" w:hAnsi="Liberation Serif"/>
          <w:sz w:val="24"/>
          <w:szCs w:val="24"/>
        </w:rPr>
        <w:t xml:space="preserve"> с указаниемих основных функциональных, технических и качественных характеристик </w:t>
      </w:r>
      <w:hyperlink w:anchor="P616" w:tooltip="    5 В описании проекта не указываются товарные знаки, знаки обслуживания,">
        <w:r w:rsidRPr="00C14ED1">
          <w:rPr>
            <w:rFonts w:ascii="Liberation Serif" w:hAnsi="Liberation Serif"/>
            <w:b/>
            <w:i/>
            <w:color w:val="0000FF"/>
          </w:rPr>
          <w:t>5</w:t>
        </w:r>
      </w:hyperlink>
      <w:r w:rsidRPr="000F0791">
        <w:rPr>
          <w:rFonts w:ascii="Liberation Serif" w:hAnsi="Liberation Serif"/>
          <w:sz w:val="24"/>
          <w:szCs w:val="24"/>
        </w:rPr>
        <w:t xml:space="preserve">, атакже сведений об услугах по доставке, монтажу, установке, </w:t>
      </w:r>
      <w:proofErr w:type="spellStart"/>
      <w:r w:rsidRPr="000F0791">
        <w:rPr>
          <w:rFonts w:ascii="Liberation Serif" w:hAnsi="Liberation Serif"/>
          <w:sz w:val="24"/>
          <w:szCs w:val="24"/>
        </w:rPr>
        <w:t>подключению,настройке</w:t>
      </w:r>
      <w:proofErr w:type="spellEnd"/>
      <w:r w:rsidRPr="000F0791">
        <w:rPr>
          <w:rFonts w:ascii="Liberation Serif" w:hAnsi="Liberation Serif"/>
          <w:sz w:val="24"/>
          <w:szCs w:val="24"/>
        </w:rPr>
        <w:t xml:space="preserve"> и </w:t>
      </w:r>
      <w:proofErr w:type="spellStart"/>
      <w:r w:rsidRPr="000F0791">
        <w:rPr>
          <w:rFonts w:ascii="Liberation Serif" w:hAnsi="Liberation Serif"/>
          <w:sz w:val="24"/>
          <w:szCs w:val="24"/>
        </w:rPr>
        <w:t>пусконаладке</w:t>
      </w:r>
      <w:proofErr w:type="spellEnd"/>
      <w:r w:rsidRPr="000F0791">
        <w:rPr>
          <w:rFonts w:ascii="Liberation Serif" w:hAnsi="Liberation Serif"/>
          <w:sz w:val="24"/>
          <w:szCs w:val="24"/>
        </w:rPr>
        <w:t xml:space="preserve"> приобретаемого в рамках проекта оборудования (вслучае если такие услуги необходимы для обеспечения возможностииспользования результатовреализации проекта и соблюдения требованийбезопасности).</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3.2. Актуальность проблемы, на решение которой направлен проект _______</w:t>
      </w:r>
      <w:r w:rsidR="00C14ED1">
        <w:rPr>
          <w:rFonts w:ascii="Liberation Serif" w:hAnsi="Liberation Serif"/>
          <w:sz w:val="24"/>
          <w:szCs w:val="24"/>
        </w:rPr>
        <w:t>_</w:t>
      </w:r>
      <w:r w:rsidRPr="000F0791">
        <w:rPr>
          <w:rFonts w:ascii="Liberation Serif" w:hAnsi="Liberation Serif"/>
          <w:sz w:val="24"/>
          <w:szCs w:val="24"/>
        </w:rPr>
        <w:t>____________________________________________________</w:t>
      </w:r>
    </w:p>
    <w:p w:rsidR="000F0791" w:rsidRPr="000F0791" w:rsidRDefault="00F57A7F" w:rsidP="000F0791">
      <w:pPr>
        <w:pStyle w:val="ConsPlusNonformat"/>
        <w:jc w:val="both"/>
        <w:rPr>
          <w:rFonts w:ascii="Liberation Serif" w:hAnsi="Liberation Serif"/>
          <w:sz w:val="24"/>
          <w:szCs w:val="24"/>
        </w:rPr>
      </w:pPr>
      <w:r>
        <w:rPr>
          <w:rFonts w:ascii="Liberation Serif" w:hAnsi="Liberation Serif"/>
          <w:sz w:val="24"/>
          <w:szCs w:val="24"/>
        </w:rPr>
        <w:t xml:space="preserve">    3.3. </w:t>
      </w:r>
      <w:r w:rsidR="000F0791" w:rsidRPr="000F0791">
        <w:rPr>
          <w:rFonts w:ascii="Liberation Serif" w:hAnsi="Liberation Serif"/>
          <w:sz w:val="24"/>
          <w:szCs w:val="24"/>
        </w:rPr>
        <w:t>Способы использования результатов реализации проекта согласновыбранной сфере _____________</w:t>
      </w:r>
      <w:r>
        <w:rPr>
          <w:rFonts w:ascii="Liberation Serif" w:hAnsi="Liberation Serif"/>
          <w:sz w:val="24"/>
          <w:szCs w:val="24"/>
        </w:rPr>
        <w:t>___</w:t>
      </w:r>
      <w:r w:rsidR="000F0791" w:rsidRPr="000F0791">
        <w:rPr>
          <w:rFonts w:ascii="Liberation Serif" w:hAnsi="Liberation Serif"/>
          <w:sz w:val="24"/>
          <w:szCs w:val="24"/>
        </w:rPr>
        <w:t>_____</w:t>
      </w:r>
      <w:r w:rsidR="00C14ED1">
        <w:rPr>
          <w:rFonts w:ascii="Liberation Serif" w:hAnsi="Liberation Serif"/>
          <w:sz w:val="24"/>
          <w:szCs w:val="24"/>
        </w:rPr>
        <w:t>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3.4.  Планируемые  результаты  и  социальная  эффективность  реализациипроекта для населения </w:t>
      </w:r>
      <w:hyperlink w:anchor="P616" w:tooltip="    5 В описании проекта не указываются товарные знаки, знаки обслуживания,">
        <w:r w:rsidRPr="00C14ED1">
          <w:rPr>
            <w:rFonts w:ascii="Liberation Serif" w:hAnsi="Liberation Serif"/>
            <w:b/>
            <w:i/>
            <w:color w:val="0000FF"/>
          </w:rPr>
          <w:t>5</w:t>
        </w:r>
      </w:hyperlink>
      <w:r w:rsidRPr="000F0791">
        <w:rPr>
          <w:rFonts w:ascii="Liberation Serif" w:hAnsi="Liberation Serif"/>
          <w:sz w:val="24"/>
          <w:szCs w:val="24"/>
        </w:rPr>
        <w:t xml:space="preserve"> _____________________________________________</w:t>
      </w:r>
      <w:r w:rsidR="00C14ED1">
        <w:rPr>
          <w:rFonts w:ascii="Liberation Serif" w:hAnsi="Liberation Serif"/>
          <w:sz w:val="24"/>
          <w:szCs w:val="24"/>
        </w:rPr>
        <w:t>__</w:t>
      </w:r>
      <w:r w:rsidRPr="000F0791">
        <w:rPr>
          <w:rFonts w:ascii="Liberation Serif" w:hAnsi="Liberation Serif"/>
          <w:sz w:val="24"/>
          <w:szCs w:val="24"/>
        </w:rPr>
        <w:t>__________________________________________________________________________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3.5. Сведения о благополучателях:</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количество благополучателей: _____ человек,</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в том числе детей _____ человек.</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Обоснование способа (методики) расчета благополучателей с указаниеминформации об источниках использованных сведений и категорий (групп) лиц,включенных в расчет ______________________________________</w:t>
      </w:r>
      <w:r w:rsidR="005A6C8D">
        <w:rPr>
          <w:rFonts w:ascii="Liberation Serif" w:hAnsi="Liberation Serif"/>
          <w:sz w:val="24"/>
          <w:szCs w:val="24"/>
        </w:rPr>
        <w:t>__</w:t>
      </w:r>
      <w:r w:rsidRPr="000F0791">
        <w:rPr>
          <w:rFonts w:ascii="Liberation Serif" w:hAnsi="Liberation Serif"/>
          <w:sz w:val="24"/>
          <w:szCs w:val="24"/>
        </w:rPr>
        <w:t>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3.6. Влияние на состояние окружающей среды и экологическую обстановку(при наличии) _________________________________________________________________________________________________________________________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3.7. Обеспечение доступности результатов проекта для лиц  сограниченными возможностями здоровья (при наличии) _____________________</w:t>
      </w:r>
      <w:r w:rsidR="002E5C14">
        <w:rPr>
          <w:rFonts w:ascii="Liberation Serif" w:hAnsi="Liberation Serif"/>
          <w:sz w:val="24"/>
          <w:szCs w:val="24"/>
        </w:rPr>
        <w:t>_________________________</w:t>
      </w:r>
      <w:r w:rsidRPr="000F0791">
        <w:rPr>
          <w:rFonts w:ascii="Liberation Serif" w:hAnsi="Liberation Serif"/>
          <w:sz w:val="24"/>
          <w:szCs w:val="24"/>
        </w:rPr>
        <w:t>___________________________________________________________________________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3.8. Применение новых эффективных технических решений, технологий,материалов, конструкций и оборудования (при наличии) _____________________</w:t>
      </w:r>
      <w:r w:rsidR="002E5C14">
        <w:rPr>
          <w:rFonts w:ascii="Liberation Serif" w:hAnsi="Liberation Serif"/>
          <w:sz w:val="24"/>
          <w:szCs w:val="24"/>
        </w:rPr>
        <w:t>____________________________________________________________________________________________________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lastRenderedPageBreak/>
        <w:t xml:space="preserve">    4. Информация о месте реализации проекта.</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4.1. Общая характеристика места реализации проекта ________________</w:t>
      </w:r>
      <w:r w:rsidR="00F57A7F">
        <w:rPr>
          <w:rFonts w:ascii="Liberation Serif" w:hAnsi="Liberation Serif"/>
          <w:sz w:val="24"/>
          <w:szCs w:val="24"/>
        </w:rPr>
        <w:t>____________________________</w:t>
      </w:r>
      <w:r w:rsidR="0014045F">
        <w:rPr>
          <w:rFonts w:ascii="Liberation Serif" w:hAnsi="Liberation Serif"/>
          <w:sz w:val="24"/>
          <w:szCs w:val="24"/>
        </w:rPr>
        <w:t>___</w:t>
      </w:r>
      <w:r w:rsidR="00F57A7F">
        <w:rPr>
          <w:rFonts w:ascii="Liberation Serif" w:hAnsi="Liberation Serif"/>
          <w:sz w:val="24"/>
          <w:szCs w:val="24"/>
        </w:rPr>
        <w:t>______________________</w:t>
      </w:r>
      <w:r w:rsidRPr="000F0791">
        <w:rPr>
          <w:rFonts w:ascii="Liberation Serif" w:hAnsi="Liberation Serif"/>
          <w:sz w:val="24"/>
          <w:szCs w:val="24"/>
        </w:rPr>
        <w:t>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_________________________</w:t>
      </w:r>
      <w:r w:rsidR="00F57A7F">
        <w:rPr>
          <w:rFonts w:ascii="Liberation Serif" w:hAnsi="Liberation Serif"/>
          <w:sz w:val="24"/>
          <w:szCs w:val="24"/>
        </w:rPr>
        <w:t>___________________________________________</w:t>
      </w:r>
      <w:r w:rsidRPr="000F0791">
        <w:rPr>
          <w:rFonts w:ascii="Liberation Serif" w:hAnsi="Liberation Serif"/>
          <w:sz w:val="24"/>
          <w:szCs w:val="24"/>
        </w:rPr>
        <w:t>________________________</w:t>
      </w:r>
      <w:r w:rsidR="0014045F">
        <w:rPr>
          <w:rFonts w:ascii="Liberation Serif" w:hAnsi="Liberation Serif"/>
          <w:sz w:val="24"/>
          <w:szCs w:val="24"/>
        </w:rPr>
        <w:t>___</w:t>
      </w:r>
      <w:r w:rsidRPr="000F0791">
        <w:rPr>
          <w:rFonts w:ascii="Liberation Serif" w:hAnsi="Liberation Serif"/>
          <w:sz w:val="24"/>
          <w:szCs w:val="24"/>
        </w:rPr>
        <w:t>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4.2.  Собственник имущества (земельных участков, зданий, помещений ииных объектов), предназначенного для реализации проекта </w:t>
      </w:r>
    </w:p>
    <w:p w:rsidR="00F57A7F" w:rsidRDefault="00F57A7F">
      <w:pPr>
        <w:rPr>
          <w:rFonts w:ascii="Courier New" w:hAnsi="Courier New" w:cs="Courier New"/>
          <w:color w:val="auto"/>
          <w:sz w:val="20"/>
        </w:rPr>
      </w:pPr>
      <w:r>
        <w:rPr>
          <w:rFonts w:ascii="Liberation Serif" w:hAnsi="Liberation Serif"/>
          <w:sz w:val="24"/>
          <w:szCs w:val="24"/>
        </w:rPr>
        <w:t>____________</w:t>
      </w:r>
      <w:r w:rsidR="0014045F">
        <w:rPr>
          <w:rFonts w:ascii="Liberation Serif" w:hAnsi="Liberation Serif"/>
          <w:sz w:val="24"/>
          <w:szCs w:val="24"/>
        </w:rPr>
        <w:t>_______________________________________________________________________________________________________</w:t>
      </w:r>
      <w:r>
        <w:rPr>
          <w:rFonts w:ascii="Liberation Serif" w:hAnsi="Liberation Serif"/>
          <w:sz w:val="24"/>
          <w:szCs w:val="24"/>
        </w:rPr>
        <w:t>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4.3. Текущее состояние имущества (земельных участков, зданий, помещенийи иных объектов), предназначенного для реализации проекта, включая степеньего благоустроенности (подготовленности к реализации проекта, наличиеинфраструктуры, изношенность и иное) _____________________________________</w:t>
      </w:r>
      <w:r w:rsidR="0014045F">
        <w:rPr>
          <w:rFonts w:ascii="Liberation Serif" w:hAnsi="Liberation Serif"/>
          <w:sz w:val="24"/>
          <w:szCs w:val="24"/>
        </w:rPr>
        <w:t>_______</w:t>
      </w:r>
      <w:r w:rsidRPr="000F0791">
        <w:rPr>
          <w:rFonts w:ascii="Liberation Serif" w:hAnsi="Liberation Serif"/>
          <w:sz w:val="24"/>
          <w:szCs w:val="24"/>
        </w:rPr>
        <w:t>________________________________________________</w:t>
      </w:r>
      <w:r w:rsidR="0014045F">
        <w:rPr>
          <w:rFonts w:ascii="Liberation Serif" w:hAnsi="Liberation Serif"/>
          <w:sz w:val="24"/>
          <w:szCs w:val="24"/>
        </w:rPr>
        <w:t>___</w:t>
      </w:r>
      <w:r w:rsidRPr="000F0791">
        <w:rPr>
          <w:rFonts w:ascii="Liberation Serif" w:hAnsi="Liberation Serif"/>
          <w:sz w:val="24"/>
          <w:szCs w:val="24"/>
        </w:rPr>
        <w:t>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4.4. Доступность для благополучателей _____________________________________________________________________________________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5. Год, в котором планируется реализовать проект ___________</w:t>
      </w:r>
      <w:r w:rsidR="0014045F">
        <w:rPr>
          <w:rFonts w:ascii="Liberation Serif" w:hAnsi="Liberation Serif"/>
          <w:sz w:val="24"/>
          <w:szCs w:val="24"/>
        </w:rPr>
        <w:t>______________________________________________________</w:t>
      </w:r>
      <w:r w:rsidRPr="000F0791">
        <w:rPr>
          <w:rFonts w:ascii="Liberation Serif" w:hAnsi="Liberation Serif"/>
          <w:sz w:val="24"/>
          <w:szCs w:val="24"/>
        </w:rPr>
        <w:t>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6. Способы обеспечения надлежащей эксплуатации и содержания результатовреализации проекта, включая их финансовое обеспечение ___________________</w:t>
      </w:r>
      <w:r w:rsidR="0014045F">
        <w:rPr>
          <w:rFonts w:ascii="Liberation Serif" w:hAnsi="Liberation Serif"/>
          <w:sz w:val="24"/>
          <w:szCs w:val="24"/>
        </w:rPr>
        <w:t>___________________________</w:t>
      </w:r>
      <w:r w:rsidRPr="000F0791">
        <w:rPr>
          <w:rFonts w:ascii="Liberation Serif" w:hAnsi="Liberation Serif"/>
          <w:sz w:val="24"/>
          <w:szCs w:val="24"/>
        </w:rPr>
        <w:t>___________________________________________________________________________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7. Дополнительная информация и комментарии (при наличии) _________________________________________________________________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p>
    <w:p w:rsidR="0014045F"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Приложения: </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1. 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2. ____________________________________________________________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w:t>
      </w:r>
    </w:p>
    <w:p w:rsidR="000F0791" w:rsidRPr="000F0791" w:rsidRDefault="000F0791" w:rsidP="000F0791">
      <w:pPr>
        <w:pStyle w:val="ConsPlusNonformat"/>
        <w:jc w:val="both"/>
        <w:rPr>
          <w:rFonts w:ascii="Liberation Serif" w:hAnsi="Liberation Serif"/>
          <w:sz w:val="24"/>
          <w:szCs w:val="24"/>
        </w:rPr>
      </w:pP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Инициаторы проекта</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или уполномоченный ими представитель: _____________ _______________________</w:t>
      </w: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(подпись)   (Ф.И.О.)</w:t>
      </w:r>
    </w:p>
    <w:p w:rsidR="000F0791" w:rsidRPr="000F0791" w:rsidRDefault="000F0791" w:rsidP="000F0791">
      <w:pPr>
        <w:pStyle w:val="ConsPlusNonformat"/>
        <w:jc w:val="both"/>
        <w:rPr>
          <w:rFonts w:ascii="Liberation Serif" w:hAnsi="Liberation Serif"/>
          <w:sz w:val="24"/>
          <w:szCs w:val="24"/>
        </w:rPr>
      </w:pP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"__" __________ 20__ года</w:t>
      </w:r>
    </w:p>
    <w:p w:rsidR="000F0791" w:rsidRPr="000F0791" w:rsidRDefault="000F0791" w:rsidP="000F0791">
      <w:pPr>
        <w:pStyle w:val="ConsPlusNonformat"/>
        <w:jc w:val="both"/>
        <w:rPr>
          <w:rFonts w:ascii="Liberation Serif" w:hAnsi="Liberation Serif"/>
          <w:sz w:val="24"/>
          <w:szCs w:val="24"/>
        </w:rPr>
      </w:pPr>
    </w:p>
    <w:p w:rsidR="000F0791" w:rsidRPr="000F0791" w:rsidRDefault="000F0791" w:rsidP="000F0791">
      <w:pPr>
        <w:pStyle w:val="ConsPlusNonformat"/>
        <w:jc w:val="both"/>
        <w:rPr>
          <w:rFonts w:ascii="Liberation Serif" w:hAnsi="Liberation Serif"/>
          <w:sz w:val="24"/>
          <w:szCs w:val="24"/>
        </w:rPr>
      </w:pPr>
      <w:r w:rsidRPr="000F0791">
        <w:rPr>
          <w:rFonts w:ascii="Liberation Serif" w:hAnsi="Liberation Serif"/>
          <w:sz w:val="24"/>
          <w:szCs w:val="24"/>
        </w:rPr>
        <w:t xml:space="preserve">    --------------------------------</w:t>
      </w:r>
    </w:p>
    <w:p w:rsidR="000F0791" w:rsidRPr="00375021" w:rsidRDefault="000F0791" w:rsidP="000F0791">
      <w:pPr>
        <w:pStyle w:val="ConsPlusNonformat"/>
        <w:jc w:val="both"/>
        <w:rPr>
          <w:rFonts w:ascii="Liberation Serif" w:hAnsi="Liberation Serif"/>
          <w:i/>
          <w:sz w:val="22"/>
          <w:szCs w:val="22"/>
        </w:rPr>
      </w:pPr>
      <w:bookmarkStart w:id="5" w:name="P597"/>
      <w:bookmarkEnd w:id="5"/>
      <w:r w:rsidRPr="00375021">
        <w:rPr>
          <w:rFonts w:ascii="Liberation Serif" w:hAnsi="Liberation Serif"/>
          <w:i/>
          <w:sz w:val="22"/>
          <w:szCs w:val="22"/>
        </w:rPr>
        <w:t>1 К информации о проекте прикладываются копии протоколов собранийжителей (с указанием количества участников) и (или) иные документы,подтверждающие обсуждение и поддержку проекта жителями (в том числесогласие с расчетом необходимых расходов на реализацию проекта). В случаепроведения электронного голосования принимаются только результатыголосования, проведенного наПлатформе обратной связи федеральнойгосударственной информационной системы "Единый портал государственных имуниципальных услуг (функций)".</w:t>
      </w:r>
    </w:p>
    <w:p w:rsidR="000F0791" w:rsidRPr="00375021" w:rsidRDefault="000F0791" w:rsidP="000F0791">
      <w:pPr>
        <w:pStyle w:val="ConsPlusNonformat"/>
        <w:jc w:val="both"/>
        <w:rPr>
          <w:rFonts w:ascii="Liberation Serif" w:hAnsi="Liberation Serif"/>
          <w:i/>
          <w:sz w:val="22"/>
          <w:szCs w:val="22"/>
        </w:rPr>
      </w:pPr>
      <w:bookmarkStart w:id="6" w:name="P605"/>
      <w:bookmarkEnd w:id="6"/>
      <w:r w:rsidRPr="00375021">
        <w:rPr>
          <w:rFonts w:ascii="Liberation Serif" w:hAnsi="Liberation Serif"/>
          <w:i/>
          <w:sz w:val="22"/>
          <w:szCs w:val="22"/>
        </w:rPr>
        <w:t>2 К информации о проекте прикладываются копии подписных листов (реестрыили ведомости подписей) жителей, принявших обязательства пософинансированию проекта (инициаторы также принимают обязательства пофинансовому обеспечению проекта).</w:t>
      </w:r>
    </w:p>
    <w:p w:rsidR="000F0791" w:rsidRPr="00375021" w:rsidRDefault="000F0791" w:rsidP="000F0791">
      <w:pPr>
        <w:pStyle w:val="ConsPlusNonformat"/>
        <w:jc w:val="both"/>
        <w:rPr>
          <w:rFonts w:ascii="Liberation Serif" w:hAnsi="Liberation Serif"/>
          <w:i/>
          <w:sz w:val="22"/>
          <w:szCs w:val="22"/>
        </w:rPr>
      </w:pPr>
      <w:bookmarkStart w:id="7" w:name="P609"/>
      <w:bookmarkEnd w:id="7"/>
      <w:r w:rsidRPr="00375021">
        <w:rPr>
          <w:rFonts w:ascii="Liberation Serif" w:hAnsi="Liberation Serif"/>
          <w:i/>
          <w:sz w:val="22"/>
          <w:szCs w:val="22"/>
        </w:rPr>
        <w:t xml:space="preserve">    3К информации о проекте прикладываются фотоматериалы и (или)презентационные материалы и (или) иные наглядные материалы, необходимые длявизуального представления проекта и места его реализации (при наличии).</w:t>
      </w:r>
    </w:p>
    <w:p w:rsidR="000F0791" w:rsidRPr="00375021" w:rsidRDefault="000F0791" w:rsidP="000F0791">
      <w:pPr>
        <w:pStyle w:val="ConsPlusNonformat"/>
        <w:jc w:val="both"/>
        <w:rPr>
          <w:rFonts w:ascii="Liberation Serif" w:hAnsi="Liberation Serif"/>
          <w:i/>
          <w:sz w:val="22"/>
          <w:szCs w:val="22"/>
        </w:rPr>
      </w:pPr>
      <w:bookmarkStart w:id="8" w:name="P612"/>
      <w:bookmarkEnd w:id="8"/>
      <w:r w:rsidRPr="00375021">
        <w:rPr>
          <w:rFonts w:ascii="Liberation Serif" w:hAnsi="Liberation Serif"/>
          <w:i/>
          <w:sz w:val="22"/>
          <w:szCs w:val="22"/>
        </w:rPr>
        <w:t>4 К информации о проекте прикладываются копии технического задания(ведомости объемов работ) и (или)</w:t>
      </w:r>
      <w:r w:rsidR="00900D27" w:rsidRPr="00375021">
        <w:rPr>
          <w:rFonts w:ascii="Liberation Serif" w:hAnsi="Liberation Serif"/>
          <w:i/>
          <w:sz w:val="22"/>
          <w:szCs w:val="22"/>
        </w:rPr>
        <w:t xml:space="preserve"> спецификации)</w:t>
      </w:r>
      <w:r w:rsidRPr="00375021">
        <w:rPr>
          <w:rFonts w:ascii="Liberation Serif" w:hAnsi="Liberation Serif"/>
          <w:i/>
          <w:sz w:val="22"/>
          <w:szCs w:val="22"/>
        </w:rPr>
        <w:t xml:space="preserve"> и при наличии инаятехническая документация, определяющая объем и характеристики приобретаемыхтоваров (работ, услуг).</w:t>
      </w:r>
    </w:p>
    <w:p w:rsidR="000011E6" w:rsidRDefault="000F0791" w:rsidP="000011E6">
      <w:pPr>
        <w:pStyle w:val="ConsPlusNonformat"/>
        <w:jc w:val="both"/>
        <w:rPr>
          <w:rFonts w:ascii="Liberation Serif" w:hAnsi="Liberation Serif"/>
          <w:i/>
          <w:sz w:val="22"/>
          <w:szCs w:val="22"/>
        </w:rPr>
        <w:sectPr w:rsidR="000011E6" w:rsidSect="00BB1918">
          <w:pgSz w:w="16838" w:h="11906" w:orient="landscape"/>
          <w:pgMar w:top="851" w:right="1134" w:bottom="566" w:left="1134" w:header="708" w:footer="708" w:gutter="0"/>
          <w:cols w:space="708"/>
          <w:docGrid w:linePitch="381"/>
        </w:sectPr>
      </w:pPr>
      <w:bookmarkStart w:id="9" w:name="P616"/>
      <w:bookmarkEnd w:id="9"/>
      <w:r w:rsidRPr="00375021">
        <w:rPr>
          <w:rFonts w:ascii="Liberation Serif" w:hAnsi="Liberation Serif"/>
          <w:i/>
          <w:sz w:val="22"/>
          <w:szCs w:val="22"/>
        </w:rPr>
        <w:t>5 В описании проекта не указываются товарные знаки, знаки обслуживания</w:t>
      </w:r>
      <w:r w:rsidRPr="00375021">
        <w:rPr>
          <w:rFonts w:ascii="Liberation Serif" w:hAnsi="Liberation Serif"/>
          <w:sz w:val="22"/>
          <w:szCs w:val="22"/>
        </w:rPr>
        <w:t>,</w:t>
      </w:r>
      <w:r w:rsidRPr="00375021">
        <w:rPr>
          <w:rFonts w:ascii="Liberation Serif" w:hAnsi="Liberation Serif"/>
          <w:i/>
          <w:sz w:val="22"/>
          <w:szCs w:val="22"/>
        </w:rPr>
        <w:t>фирменные наименования и иные требования, которые в последующем могутповлечь за собой ограничение количества потенциальных участников закупки,допускается использование в описании товарных знаков при сопровождениифразами "или эквивалент" ("или аналог").</w:t>
      </w:r>
    </w:p>
    <w:p w:rsidR="005B6A1D" w:rsidRPr="00E649FE" w:rsidRDefault="005B6A1D" w:rsidP="005B6A1D">
      <w:pPr>
        <w:pStyle w:val="ConsPlusNormal"/>
        <w:ind w:left="6096"/>
        <w:outlineLvl w:val="1"/>
        <w:rPr>
          <w:rFonts w:ascii="Liberation Serif" w:hAnsi="Liberation Serif"/>
          <w:sz w:val="20"/>
        </w:rPr>
      </w:pPr>
      <w:r w:rsidRPr="00E649FE">
        <w:rPr>
          <w:rFonts w:ascii="Liberation Serif" w:hAnsi="Liberation Serif"/>
          <w:sz w:val="20"/>
        </w:rPr>
        <w:lastRenderedPageBreak/>
        <w:t xml:space="preserve">Приложение N </w:t>
      </w:r>
      <w:r w:rsidR="000011E6">
        <w:rPr>
          <w:rFonts w:ascii="Liberation Serif" w:hAnsi="Liberation Serif"/>
          <w:sz w:val="20"/>
        </w:rPr>
        <w:t>2</w:t>
      </w:r>
    </w:p>
    <w:p w:rsidR="005B6A1D" w:rsidRPr="00E649FE" w:rsidRDefault="005B6A1D" w:rsidP="005B6A1D">
      <w:pPr>
        <w:pStyle w:val="ConsPlusNormal"/>
        <w:ind w:left="6096"/>
        <w:rPr>
          <w:rFonts w:ascii="Liberation Serif" w:hAnsi="Liberation Serif"/>
          <w:sz w:val="20"/>
        </w:rPr>
      </w:pPr>
      <w:r w:rsidRPr="00E649FE">
        <w:rPr>
          <w:rFonts w:ascii="Liberation Serif" w:hAnsi="Liberation Serif"/>
          <w:sz w:val="20"/>
        </w:rPr>
        <w:t>к Порядку</w:t>
      </w:r>
    </w:p>
    <w:p w:rsidR="005B6A1D" w:rsidRPr="00E649FE" w:rsidRDefault="005B6A1D" w:rsidP="005B6A1D">
      <w:pPr>
        <w:pStyle w:val="ConsPlusNormal"/>
        <w:ind w:left="6096"/>
        <w:rPr>
          <w:rFonts w:ascii="Liberation Serif" w:hAnsi="Liberation Serif"/>
          <w:sz w:val="20"/>
        </w:rPr>
      </w:pPr>
      <w:r w:rsidRPr="00E649FE">
        <w:rPr>
          <w:rFonts w:ascii="Liberation Serif" w:hAnsi="Liberation Serif"/>
          <w:sz w:val="20"/>
        </w:rPr>
        <w:t>проведения конкурсного отбора</w:t>
      </w:r>
    </w:p>
    <w:p w:rsidR="005B6A1D" w:rsidRPr="00E649FE" w:rsidRDefault="005B6A1D" w:rsidP="005B6A1D">
      <w:pPr>
        <w:pStyle w:val="ConsPlusNormal"/>
        <w:ind w:left="6096"/>
        <w:rPr>
          <w:rFonts w:ascii="Liberation Serif" w:hAnsi="Liberation Serif"/>
          <w:sz w:val="20"/>
        </w:rPr>
      </w:pPr>
      <w:r w:rsidRPr="00E649FE">
        <w:rPr>
          <w:rFonts w:ascii="Liberation Serif" w:hAnsi="Liberation Serif"/>
          <w:sz w:val="20"/>
        </w:rPr>
        <w:t xml:space="preserve">проектов </w:t>
      </w:r>
      <w:proofErr w:type="gramStart"/>
      <w:r w:rsidRPr="00E649FE">
        <w:rPr>
          <w:rFonts w:ascii="Liberation Serif" w:hAnsi="Liberation Serif"/>
          <w:sz w:val="20"/>
        </w:rPr>
        <w:t>инициативного</w:t>
      </w:r>
      <w:proofErr w:type="gramEnd"/>
    </w:p>
    <w:p w:rsidR="005B6A1D" w:rsidRPr="00E649FE" w:rsidRDefault="005B6A1D" w:rsidP="005B6A1D">
      <w:pPr>
        <w:pStyle w:val="ConsPlusNormal"/>
        <w:ind w:left="6096"/>
        <w:rPr>
          <w:rFonts w:ascii="Liberation Serif" w:hAnsi="Liberation Serif"/>
          <w:sz w:val="20"/>
        </w:rPr>
      </w:pPr>
      <w:r w:rsidRPr="00E649FE">
        <w:rPr>
          <w:rFonts w:ascii="Liberation Serif" w:hAnsi="Liberation Serif"/>
          <w:sz w:val="20"/>
        </w:rPr>
        <w:t>бюджетирования в</w:t>
      </w:r>
    </w:p>
    <w:p w:rsidR="005B6A1D" w:rsidRPr="00AC2C73" w:rsidRDefault="005B6A1D" w:rsidP="005B6A1D">
      <w:pPr>
        <w:pStyle w:val="ConsPlusNormal"/>
        <w:ind w:left="6096"/>
        <w:rPr>
          <w:rFonts w:ascii="Liberation Serif" w:hAnsi="Liberation Serif"/>
          <w:sz w:val="28"/>
          <w:szCs w:val="28"/>
        </w:rPr>
      </w:pPr>
      <w:r w:rsidRPr="00E649FE">
        <w:rPr>
          <w:rFonts w:ascii="Liberation Serif" w:hAnsi="Liberation Serif"/>
          <w:sz w:val="20"/>
        </w:rPr>
        <w:t xml:space="preserve">Малышевском </w:t>
      </w:r>
      <w:r w:rsidR="00E13B8E">
        <w:rPr>
          <w:rFonts w:ascii="Liberation Serif" w:hAnsi="Liberation Serif"/>
          <w:sz w:val="20"/>
        </w:rPr>
        <w:t>муниципальном</w:t>
      </w:r>
      <w:r w:rsidRPr="00E649FE">
        <w:rPr>
          <w:rFonts w:ascii="Liberation Serif" w:hAnsi="Liberation Serif"/>
          <w:sz w:val="20"/>
        </w:rPr>
        <w:t xml:space="preserve"> округе</w:t>
      </w:r>
    </w:p>
    <w:p w:rsidR="005B6A1D" w:rsidRPr="00AC2C73" w:rsidRDefault="005B6A1D" w:rsidP="005B6A1D">
      <w:pPr>
        <w:pStyle w:val="ConsPlusNormal"/>
        <w:rPr>
          <w:rFonts w:ascii="Liberation Serif" w:hAnsi="Liberation Serif"/>
          <w:sz w:val="28"/>
          <w:szCs w:val="28"/>
        </w:rPr>
      </w:pPr>
    </w:p>
    <w:p w:rsidR="005B6A1D" w:rsidRPr="00E649FE" w:rsidRDefault="005B6A1D" w:rsidP="005B6A1D">
      <w:pPr>
        <w:pStyle w:val="ConsPlusNormal"/>
        <w:jc w:val="center"/>
        <w:rPr>
          <w:rFonts w:ascii="Liberation Serif" w:hAnsi="Liberation Serif"/>
          <w:sz w:val="24"/>
          <w:szCs w:val="24"/>
        </w:rPr>
      </w:pPr>
      <w:bookmarkStart w:id="10" w:name="P328"/>
      <w:bookmarkEnd w:id="10"/>
      <w:r w:rsidRPr="00E649FE">
        <w:rPr>
          <w:rFonts w:ascii="Liberation Serif" w:hAnsi="Liberation Serif"/>
          <w:sz w:val="24"/>
          <w:szCs w:val="24"/>
        </w:rPr>
        <w:t>ПРОТОКОЛ</w:t>
      </w:r>
    </w:p>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собрания жителей (инициативной группы)</w:t>
      </w:r>
    </w:p>
    <w:p w:rsidR="005B6A1D" w:rsidRPr="00E649FE" w:rsidRDefault="005B6A1D" w:rsidP="005B6A1D">
      <w:pPr>
        <w:pStyle w:val="ConsPlusNormal"/>
        <w:rPr>
          <w:rFonts w:ascii="Liberation Serif" w:hAnsi="Liberation Serif"/>
          <w:sz w:val="24"/>
          <w:szCs w:val="24"/>
        </w:rPr>
      </w:pPr>
    </w:p>
    <w:p w:rsidR="005B6A1D" w:rsidRPr="00E649FE" w:rsidRDefault="005B6A1D" w:rsidP="005B6A1D">
      <w:pPr>
        <w:pStyle w:val="ConsPlusNormal"/>
        <w:jc w:val="both"/>
        <w:rPr>
          <w:rFonts w:ascii="Liberation Serif" w:hAnsi="Liberation Serif"/>
          <w:sz w:val="24"/>
          <w:szCs w:val="24"/>
        </w:rPr>
      </w:pPr>
      <w:r w:rsidRPr="00E649FE">
        <w:rPr>
          <w:rFonts w:ascii="Liberation Serif" w:hAnsi="Liberation Serif"/>
          <w:sz w:val="24"/>
          <w:szCs w:val="24"/>
        </w:rPr>
        <w:t>Дата проведения собрания: "__" __________ 20__ г.</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Адрес проведения собрания: __________________________________________________________</w:t>
      </w:r>
    </w:p>
    <w:p w:rsidR="005B6A1D" w:rsidRPr="00E649FE" w:rsidRDefault="005B6A1D" w:rsidP="005B6A1D">
      <w:pPr>
        <w:pStyle w:val="ConsPlusNormal"/>
        <w:jc w:val="both"/>
        <w:rPr>
          <w:rFonts w:ascii="Liberation Serif" w:hAnsi="Liberation Serif"/>
          <w:sz w:val="24"/>
          <w:szCs w:val="24"/>
        </w:rPr>
      </w:pPr>
      <w:r w:rsidRPr="00E649FE">
        <w:rPr>
          <w:rFonts w:ascii="Liberation Serif" w:hAnsi="Liberation Serif"/>
          <w:sz w:val="24"/>
          <w:szCs w:val="24"/>
        </w:rPr>
        <w:t>Время начала собрания: __ час. __ мин.</w:t>
      </w:r>
    </w:p>
    <w:p w:rsidR="005B6A1D" w:rsidRPr="00E649FE" w:rsidRDefault="005B6A1D" w:rsidP="005B6A1D">
      <w:pPr>
        <w:pStyle w:val="ConsPlusNormal"/>
        <w:jc w:val="both"/>
        <w:rPr>
          <w:rFonts w:ascii="Liberation Serif" w:hAnsi="Liberation Serif"/>
          <w:sz w:val="24"/>
          <w:szCs w:val="24"/>
        </w:rPr>
      </w:pPr>
      <w:r w:rsidRPr="00E649FE">
        <w:rPr>
          <w:rFonts w:ascii="Liberation Serif" w:hAnsi="Liberation Serif"/>
          <w:sz w:val="24"/>
          <w:szCs w:val="24"/>
        </w:rPr>
        <w:t>Время окончания собрания: __ час. __ мин.</w:t>
      </w:r>
    </w:p>
    <w:p w:rsidR="005B6A1D" w:rsidRPr="00E649FE" w:rsidRDefault="005B6A1D" w:rsidP="005B6A1D">
      <w:pPr>
        <w:pStyle w:val="ConsPlusNormal"/>
        <w:jc w:val="both"/>
        <w:rPr>
          <w:rFonts w:ascii="Liberation Serif" w:hAnsi="Liberation Serif"/>
          <w:sz w:val="24"/>
          <w:szCs w:val="24"/>
        </w:rPr>
      </w:pPr>
      <w:r w:rsidRPr="00E649FE">
        <w:rPr>
          <w:rFonts w:ascii="Liberation Serif" w:hAnsi="Liberation Serif"/>
          <w:sz w:val="24"/>
          <w:szCs w:val="24"/>
        </w:rPr>
        <w:t>Повестка собрания:</w:t>
      </w:r>
    </w:p>
    <w:p w:rsidR="005B6A1D" w:rsidRPr="00E649FE" w:rsidRDefault="005B6A1D" w:rsidP="005B6A1D">
      <w:pPr>
        <w:pStyle w:val="ConsPlusNormal"/>
        <w:jc w:val="both"/>
        <w:rPr>
          <w:rFonts w:ascii="Liberation Serif" w:hAnsi="Liberation Serif"/>
          <w:sz w:val="24"/>
          <w:szCs w:val="24"/>
        </w:rPr>
      </w:pPr>
      <w:r w:rsidRPr="00E649FE">
        <w:rPr>
          <w:rFonts w:ascii="Liberation Serif" w:hAnsi="Liberation Serif"/>
          <w:sz w:val="24"/>
          <w:szCs w:val="24"/>
        </w:rPr>
        <w:t>__________________________________________________________________</w:t>
      </w:r>
    </w:p>
    <w:p w:rsidR="005B6A1D" w:rsidRPr="00E649FE" w:rsidRDefault="005B6A1D" w:rsidP="005B6A1D">
      <w:pPr>
        <w:pStyle w:val="ConsPlusNormal"/>
        <w:jc w:val="both"/>
        <w:rPr>
          <w:rFonts w:ascii="Liberation Serif" w:hAnsi="Liberation Serif"/>
          <w:sz w:val="24"/>
          <w:szCs w:val="24"/>
        </w:rPr>
      </w:pPr>
      <w:r w:rsidRPr="00E649FE">
        <w:rPr>
          <w:rFonts w:ascii="Liberation Serif" w:hAnsi="Liberation Serif"/>
          <w:sz w:val="24"/>
          <w:szCs w:val="24"/>
        </w:rPr>
        <w:t>__________________________________________________________________</w:t>
      </w:r>
    </w:p>
    <w:p w:rsidR="005B6A1D" w:rsidRPr="00E649FE" w:rsidRDefault="005B6A1D" w:rsidP="005B6A1D">
      <w:pPr>
        <w:pStyle w:val="ConsPlusNormal"/>
        <w:jc w:val="both"/>
        <w:rPr>
          <w:rFonts w:ascii="Liberation Serif" w:hAnsi="Liberation Serif"/>
          <w:sz w:val="24"/>
          <w:szCs w:val="24"/>
        </w:rPr>
      </w:pPr>
      <w:r w:rsidRPr="00E649FE">
        <w:rPr>
          <w:rFonts w:ascii="Liberation Serif" w:hAnsi="Liberation Serif"/>
          <w:sz w:val="24"/>
          <w:szCs w:val="24"/>
        </w:rPr>
        <w:t>Ход собрания:</w:t>
      </w:r>
    </w:p>
    <w:p w:rsidR="005B6A1D" w:rsidRPr="00E649FE" w:rsidRDefault="005B6A1D" w:rsidP="005B6A1D">
      <w:pPr>
        <w:pStyle w:val="ConsPlusNonformat"/>
        <w:jc w:val="both"/>
        <w:rPr>
          <w:rFonts w:ascii="Liberation Serif" w:hAnsi="Liberation Serif"/>
          <w:sz w:val="24"/>
          <w:szCs w:val="24"/>
        </w:rPr>
      </w:pPr>
      <w:r w:rsidRPr="00E649FE">
        <w:rPr>
          <w:rFonts w:ascii="Liberation Serif" w:hAnsi="Liberation Serif"/>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6A1D" w:rsidRPr="00E649FE" w:rsidRDefault="005B6A1D" w:rsidP="005B6A1D">
      <w:pPr>
        <w:pStyle w:val="ConsPlusNonformat"/>
        <w:jc w:val="both"/>
        <w:rPr>
          <w:rFonts w:ascii="Liberation Serif" w:hAnsi="Liberation Serif"/>
          <w:sz w:val="24"/>
          <w:szCs w:val="24"/>
        </w:rPr>
      </w:pPr>
      <w:r w:rsidRPr="00E649FE">
        <w:rPr>
          <w:rFonts w:ascii="Liberation Serif" w:hAnsi="Liberation Serif"/>
          <w:sz w:val="24"/>
          <w:szCs w:val="24"/>
        </w:rPr>
        <w:t>(описать ход проведения собрания с указанием: вопросов рассмотрения,  выступающих лиц и сути их выступления по каждому вопросу, принятых решений  по каждому вопросу, количества проголосовавших за, против, воздержавшихся)</w:t>
      </w:r>
    </w:p>
    <w:p w:rsidR="005B6A1D" w:rsidRPr="00E649FE" w:rsidRDefault="005B6A1D" w:rsidP="005B6A1D">
      <w:pPr>
        <w:pStyle w:val="ConsPlusNormal"/>
        <w:rPr>
          <w:rFonts w:ascii="Liberation Serif" w:hAnsi="Liberation Serif"/>
          <w:sz w:val="24"/>
          <w:szCs w:val="24"/>
        </w:rPr>
      </w:pPr>
    </w:p>
    <w:p w:rsidR="005B6A1D" w:rsidRPr="00E649FE" w:rsidRDefault="005B6A1D" w:rsidP="005B6A1D">
      <w:pPr>
        <w:pStyle w:val="ConsPlusNormal"/>
        <w:spacing w:after="60"/>
        <w:jc w:val="both"/>
        <w:rPr>
          <w:rFonts w:ascii="Liberation Serif" w:hAnsi="Liberation Serif"/>
          <w:sz w:val="24"/>
          <w:szCs w:val="24"/>
        </w:rPr>
      </w:pPr>
      <w:r w:rsidRPr="00E649FE">
        <w:rPr>
          <w:rFonts w:ascii="Liberation Serif" w:hAnsi="Liberation Serif"/>
          <w:sz w:val="24"/>
          <w:szCs w:val="24"/>
        </w:rPr>
        <w:t>Итоги собрания и принятые решения: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7065"/>
        <w:gridCol w:w="2410"/>
      </w:tblGrid>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N п/п</w:t>
            </w:r>
          </w:p>
        </w:tc>
        <w:tc>
          <w:tcPr>
            <w:tcW w:w="7065"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Наименование</w:t>
            </w:r>
          </w:p>
        </w:tc>
        <w:tc>
          <w:tcPr>
            <w:tcW w:w="24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Итоги собрания, принятые решения</w:t>
            </w: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Количество жителей, присутствовавших на собрании</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2.</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Наименования проектов, которые обсуждались</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3.</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Наименование проекта, выбранного для реализации в рамках инициативного бюджетирования</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4.</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Количество жителей, проголосовавших за выбранный проект, чел. (подписные листы прилагаются)</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5.</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Предполагаемая общая стоимость реализации выбранного проекта (руб.)</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6.</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Сумма вклада населения на реализацию выбранного проекта (руб.)</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7.</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Сумма вклада юридических лиц, индивидуальных предпринимателей, общественных организаций на реализацию выбранного проекта, за исключением поступлений от предприятий и организаций муниципальной формы собственности (руб.)</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8.</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Представитель инициативной группы (Ф.И.О., телефон, адрес электронной почты)</w:t>
            </w:r>
          </w:p>
        </w:tc>
        <w:tc>
          <w:tcPr>
            <w:tcW w:w="2410" w:type="dxa"/>
            <w:vAlign w:val="center"/>
          </w:tcPr>
          <w:p w:rsidR="005B6A1D" w:rsidRPr="00E649FE" w:rsidRDefault="005B6A1D" w:rsidP="005B6A1D">
            <w:pPr>
              <w:pStyle w:val="ConsPlusNormal"/>
              <w:rPr>
                <w:rFonts w:ascii="Liberation Serif" w:hAnsi="Liberation Serif"/>
                <w:sz w:val="24"/>
                <w:szCs w:val="24"/>
              </w:rPr>
            </w:pPr>
          </w:p>
        </w:tc>
      </w:tr>
      <w:tr w:rsidR="005B6A1D" w:rsidRPr="00E649FE" w:rsidTr="005B6A1D">
        <w:tc>
          <w:tcPr>
            <w:tcW w:w="510" w:type="dxa"/>
            <w:vAlign w:val="center"/>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lastRenderedPageBreak/>
              <w:t>9.</w:t>
            </w:r>
          </w:p>
        </w:tc>
        <w:tc>
          <w:tcPr>
            <w:tcW w:w="7065" w:type="dxa"/>
            <w:vAlign w:val="center"/>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Состав инициативной группы (чел.)</w:t>
            </w:r>
          </w:p>
        </w:tc>
        <w:tc>
          <w:tcPr>
            <w:tcW w:w="2410" w:type="dxa"/>
            <w:vAlign w:val="center"/>
          </w:tcPr>
          <w:p w:rsidR="005B6A1D" w:rsidRPr="00E649FE" w:rsidRDefault="005B6A1D" w:rsidP="005B6A1D">
            <w:pPr>
              <w:pStyle w:val="ConsPlusNormal"/>
              <w:rPr>
                <w:rFonts w:ascii="Liberation Serif" w:hAnsi="Liberation Serif"/>
                <w:sz w:val="24"/>
                <w:szCs w:val="24"/>
              </w:rPr>
            </w:pPr>
          </w:p>
        </w:tc>
      </w:tr>
    </w:tbl>
    <w:p w:rsidR="005B6A1D" w:rsidRPr="00E649FE" w:rsidRDefault="005B6A1D" w:rsidP="005B6A1D">
      <w:pPr>
        <w:pStyle w:val="ConsPlusNormal"/>
        <w:rPr>
          <w:rFonts w:ascii="Liberation Serif" w:hAnsi="Liberation Serif"/>
          <w:sz w:val="24"/>
          <w:szCs w:val="24"/>
        </w:rPr>
      </w:pPr>
    </w:p>
    <w:p w:rsidR="005B6A1D" w:rsidRPr="00E649FE" w:rsidRDefault="005B6A1D" w:rsidP="005B6A1D">
      <w:pPr>
        <w:pStyle w:val="ConsPlusNonformat"/>
        <w:jc w:val="both"/>
        <w:rPr>
          <w:rFonts w:ascii="Liberation Serif" w:hAnsi="Liberation Serif"/>
          <w:sz w:val="24"/>
          <w:szCs w:val="24"/>
        </w:rPr>
      </w:pPr>
      <w:r w:rsidRPr="00E649FE">
        <w:rPr>
          <w:rFonts w:ascii="Liberation Serif" w:hAnsi="Liberation Serif"/>
          <w:sz w:val="24"/>
          <w:szCs w:val="24"/>
        </w:rPr>
        <w:t xml:space="preserve">Председатель собрания: </w:t>
      </w:r>
    </w:p>
    <w:p w:rsidR="005B6A1D" w:rsidRPr="00E649FE" w:rsidRDefault="005B6A1D" w:rsidP="005B6A1D">
      <w:pPr>
        <w:pStyle w:val="ConsPlusNonformat"/>
        <w:jc w:val="both"/>
        <w:rPr>
          <w:rFonts w:ascii="Liberation Serif" w:hAnsi="Liberation Serif"/>
          <w:sz w:val="24"/>
          <w:szCs w:val="24"/>
        </w:rPr>
      </w:pPr>
      <w:r w:rsidRPr="00E649FE">
        <w:rPr>
          <w:rFonts w:ascii="Liberation Serif" w:hAnsi="Liberation Serif"/>
          <w:sz w:val="24"/>
          <w:szCs w:val="24"/>
        </w:rPr>
        <w:t>______________________________________                            __________</w:t>
      </w:r>
    </w:p>
    <w:p w:rsidR="005B6A1D" w:rsidRPr="00E649FE" w:rsidRDefault="005B6A1D" w:rsidP="005B6A1D">
      <w:pPr>
        <w:pStyle w:val="ConsPlusNonformat"/>
        <w:rPr>
          <w:rFonts w:ascii="Liberation Serif" w:hAnsi="Liberation Serif"/>
          <w:sz w:val="24"/>
          <w:szCs w:val="24"/>
        </w:rPr>
      </w:pPr>
      <w:r w:rsidRPr="00E649FE">
        <w:rPr>
          <w:rFonts w:ascii="Liberation Serif" w:hAnsi="Liberation Serif"/>
          <w:sz w:val="24"/>
          <w:szCs w:val="24"/>
        </w:rPr>
        <w:t xml:space="preserve">                                (Ф.И.О.)                              подпись</w:t>
      </w:r>
    </w:p>
    <w:p w:rsidR="005B6A1D" w:rsidRPr="00E649FE" w:rsidRDefault="005B6A1D" w:rsidP="005B6A1D">
      <w:pPr>
        <w:pStyle w:val="ConsPlusNonformat"/>
        <w:rPr>
          <w:rFonts w:ascii="Liberation Serif" w:hAnsi="Liberation Serif"/>
          <w:sz w:val="24"/>
          <w:szCs w:val="24"/>
        </w:rPr>
      </w:pPr>
      <w:r w:rsidRPr="00E649FE">
        <w:rPr>
          <w:rFonts w:ascii="Liberation Serif" w:hAnsi="Liberation Serif"/>
          <w:sz w:val="24"/>
          <w:szCs w:val="24"/>
        </w:rPr>
        <w:t xml:space="preserve">Секретарь собрания:    </w:t>
      </w:r>
    </w:p>
    <w:p w:rsidR="005B6A1D" w:rsidRPr="00E649FE" w:rsidRDefault="005B6A1D" w:rsidP="005B6A1D">
      <w:pPr>
        <w:pStyle w:val="ConsPlusNonformat"/>
        <w:rPr>
          <w:rFonts w:ascii="Liberation Serif" w:hAnsi="Liberation Serif"/>
          <w:sz w:val="24"/>
          <w:szCs w:val="24"/>
        </w:rPr>
      </w:pPr>
      <w:r w:rsidRPr="00E649FE">
        <w:rPr>
          <w:rFonts w:ascii="Liberation Serif" w:hAnsi="Liberation Serif"/>
          <w:sz w:val="24"/>
          <w:szCs w:val="24"/>
        </w:rPr>
        <w:t>_______________________________________                              __________</w:t>
      </w:r>
    </w:p>
    <w:p w:rsidR="005B6A1D" w:rsidRPr="00E649FE" w:rsidRDefault="005B6A1D" w:rsidP="005B6A1D">
      <w:pPr>
        <w:pStyle w:val="ConsPlusNonformat"/>
        <w:jc w:val="both"/>
        <w:rPr>
          <w:rFonts w:ascii="Liberation Serif" w:hAnsi="Liberation Serif"/>
          <w:sz w:val="24"/>
          <w:szCs w:val="24"/>
        </w:rPr>
      </w:pPr>
      <w:r w:rsidRPr="00E649FE">
        <w:rPr>
          <w:rFonts w:ascii="Liberation Serif" w:hAnsi="Liberation Serif"/>
          <w:sz w:val="24"/>
          <w:szCs w:val="24"/>
        </w:rPr>
        <w:t xml:space="preserve">                          (Ф.И.О.)                                      подпись</w:t>
      </w:r>
    </w:p>
    <w:p w:rsidR="005B6A1D" w:rsidRPr="00E649FE" w:rsidRDefault="005B6A1D" w:rsidP="005B6A1D">
      <w:pPr>
        <w:pStyle w:val="ConsPlusNonformat"/>
        <w:jc w:val="both"/>
        <w:rPr>
          <w:rFonts w:ascii="Liberation Serif" w:hAnsi="Liberation Serif"/>
          <w:sz w:val="24"/>
          <w:szCs w:val="24"/>
        </w:rPr>
      </w:pPr>
      <w:r w:rsidRPr="00E649FE">
        <w:rPr>
          <w:rFonts w:ascii="Liberation Serif" w:hAnsi="Liberation Serif"/>
          <w:sz w:val="24"/>
          <w:szCs w:val="24"/>
        </w:rPr>
        <w:t xml:space="preserve">Представитель администрации Малышевского </w:t>
      </w:r>
      <w:r w:rsidR="00AA1D1F">
        <w:rPr>
          <w:rFonts w:ascii="Liberation Serif" w:hAnsi="Liberation Serif"/>
          <w:sz w:val="24"/>
          <w:szCs w:val="24"/>
        </w:rPr>
        <w:t>муниципального</w:t>
      </w:r>
      <w:r w:rsidRPr="00E649FE">
        <w:rPr>
          <w:rFonts w:ascii="Liberation Serif" w:hAnsi="Liberation Serif"/>
          <w:sz w:val="24"/>
          <w:szCs w:val="24"/>
        </w:rPr>
        <w:t xml:space="preserve"> округа:</w:t>
      </w:r>
    </w:p>
    <w:p w:rsidR="005B6A1D" w:rsidRPr="00E649FE" w:rsidRDefault="005B6A1D" w:rsidP="005B6A1D">
      <w:pPr>
        <w:pStyle w:val="ConsPlusNonformat"/>
        <w:jc w:val="both"/>
        <w:rPr>
          <w:rFonts w:ascii="Liberation Serif" w:hAnsi="Liberation Serif"/>
          <w:sz w:val="24"/>
          <w:szCs w:val="24"/>
        </w:rPr>
      </w:pPr>
      <w:proofErr w:type="spellStart"/>
      <w:r w:rsidRPr="00E649FE">
        <w:rPr>
          <w:rFonts w:ascii="Liberation Serif" w:hAnsi="Liberation Serif"/>
          <w:sz w:val="24"/>
          <w:szCs w:val="24"/>
        </w:rPr>
        <w:t>__________________________________</w:t>
      </w:r>
      <w:r w:rsidR="00AA1D1F" w:rsidRPr="00AA1D1F">
        <w:rPr>
          <w:rFonts w:ascii="Liberation Serif" w:hAnsi="Liberation Serif"/>
          <w:sz w:val="24"/>
          <w:szCs w:val="24"/>
          <w:u w:val="single"/>
        </w:rPr>
        <w:t>ведущий</w:t>
      </w:r>
      <w:proofErr w:type="spellEnd"/>
      <w:r w:rsidR="00AA1D1F" w:rsidRPr="00AA1D1F">
        <w:rPr>
          <w:rFonts w:ascii="Liberation Serif" w:hAnsi="Liberation Serif"/>
          <w:sz w:val="24"/>
          <w:szCs w:val="24"/>
          <w:u w:val="single"/>
        </w:rPr>
        <w:t xml:space="preserve"> специалист ОРТ АММО</w:t>
      </w:r>
      <w:r w:rsidR="00AA1D1F">
        <w:rPr>
          <w:rFonts w:ascii="Liberation Serif" w:hAnsi="Liberation Serif"/>
          <w:sz w:val="24"/>
          <w:szCs w:val="24"/>
        </w:rPr>
        <w:t xml:space="preserve">  _________</w:t>
      </w:r>
      <w:r w:rsidRPr="00E649FE">
        <w:rPr>
          <w:rFonts w:ascii="Liberation Serif" w:hAnsi="Liberation Serif"/>
          <w:sz w:val="24"/>
          <w:szCs w:val="24"/>
        </w:rPr>
        <w:t>_____</w:t>
      </w:r>
    </w:p>
    <w:p w:rsidR="005B6A1D" w:rsidRPr="00E649FE" w:rsidRDefault="005B6A1D" w:rsidP="005B6A1D">
      <w:pPr>
        <w:pStyle w:val="ConsPlusNonformat"/>
        <w:rPr>
          <w:rFonts w:ascii="Liberation Serif" w:hAnsi="Liberation Serif"/>
          <w:sz w:val="24"/>
          <w:szCs w:val="24"/>
        </w:rPr>
      </w:pPr>
      <w:r w:rsidRPr="00E649FE">
        <w:rPr>
          <w:rFonts w:ascii="Liberation Serif" w:hAnsi="Liberation Serif"/>
          <w:sz w:val="24"/>
          <w:szCs w:val="24"/>
        </w:rPr>
        <w:t xml:space="preserve">                                 (Ф.И.О.)          </w:t>
      </w:r>
      <w:r w:rsidR="00F974B3">
        <w:rPr>
          <w:rFonts w:ascii="Liberation Serif" w:hAnsi="Liberation Serif"/>
          <w:sz w:val="24"/>
          <w:szCs w:val="24"/>
        </w:rPr>
        <w:t xml:space="preserve">(должность)   </w:t>
      </w:r>
      <w:r w:rsidRPr="00E649FE">
        <w:rPr>
          <w:rFonts w:ascii="Liberation Serif" w:hAnsi="Liberation Serif"/>
          <w:sz w:val="24"/>
          <w:szCs w:val="24"/>
        </w:rPr>
        <w:t>подпись</w:t>
      </w:r>
    </w:p>
    <w:p w:rsidR="005B6A1D" w:rsidRPr="00AC2C73" w:rsidRDefault="005B6A1D" w:rsidP="005B6A1D">
      <w:pPr>
        <w:pStyle w:val="ConsPlusNormal"/>
        <w:rPr>
          <w:rFonts w:ascii="Liberation Serif" w:hAnsi="Liberation Serif"/>
          <w:sz w:val="28"/>
          <w:szCs w:val="28"/>
        </w:rPr>
      </w:pPr>
    </w:p>
    <w:p w:rsidR="005B6A1D" w:rsidRPr="00AC2C73" w:rsidRDefault="005B6A1D" w:rsidP="005B6A1D">
      <w:pPr>
        <w:pStyle w:val="ConsPlusNormal"/>
        <w:rPr>
          <w:rFonts w:ascii="Liberation Serif" w:hAnsi="Liberation Serif"/>
          <w:sz w:val="28"/>
          <w:szCs w:val="28"/>
        </w:rPr>
      </w:pPr>
    </w:p>
    <w:p w:rsidR="005B6A1D" w:rsidRPr="00AC2C73" w:rsidRDefault="005B6A1D" w:rsidP="005B6A1D">
      <w:pPr>
        <w:pStyle w:val="ConsPlusNormal"/>
        <w:rPr>
          <w:rFonts w:ascii="Liberation Serif" w:hAnsi="Liberation Serif"/>
          <w:sz w:val="28"/>
          <w:szCs w:val="28"/>
        </w:rPr>
      </w:pPr>
    </w:p>
    <w:p w:rsidR="005B6A1D" w:rsidRPr="00AC2C73" w:rsidRDefault="005B6A1D" w:rsidP="005B6A1D">
      <w:pPr>
        <w:pStyle w:val="ConsPlusNormal"/>
        <w:rPr>
          <w:rFonts w:ascii="Liberation Serif" w:hAnsi="Liberation Serif"/>
          <w:sz w:val="28"/>
          <w:szCs w:val="28"/>
        </w:rPr>
      </w:pPr>
    </w:p>
    <w:p w:rsidR="005B6A1D" w:rsidRPr="00AC2C73" w:rsidRDefault="005B6A1D" w:rsidP="005B6A1D">
      <w:pPr>
        <w:pStyle w:val="ConsPlusNormal"/>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jc w:val="right"/>
        <w:outlineLvl w:val="1"/>
        <w:rPr>
          <w:rFonts w:ascii="Liberation Serif" w:hAnsi="Liberation Serif"/>
          <w:sz w:val="28"/>
          <w:szCs w:val="28"/>
        </w:rPr>
      </w:pPr>
    </w:p>
    <w:p w:rsidR="005B6A1D" w:rsidRDefault="005B6A1D"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E649FE" w:rsidRDefault="00E649FE"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Pr="00E649FE" w:rsidRDefault="004A19D5" w:rsidP="004A19D5">
      <w:pPr>
        <w:pStyle w:val="ConsPlusNormal"/>
        <w:ind w:left="6237"/>
        <w:outlineLvl w:val="1"/>
        <w:rPr>
          <w:rFonts w:ascii="Liberation Serif" w:hAnsi="Liberation Serif"/>
          <w:sz w:val="20"/>
        </w:rPr>
      </w:pPr>
      <w:r w:rsidRPr="00E649FE">
        <w:rPr>
          <w:rFonts w:ascii="Liberation Serif" w:hAnsi="Liberation Serif"/>
          <w:sz w:val="20"/>
        </w:rPr>
        <w:lastRenderedPageBreak/>
        <w:t xml:space="preserve">Приложение N </w:t>
      </w:r>
      <w:r w:rsidR="009262ED">
        <w:rPr>
          <w:rFonts w:ascii="Liberation Serif" w:hAnsi="Liberation Serif"/>
          <w:sz w:val="20"/>
        </w:rPr>
        <w:t>3</w:t>
      </w:r>
    </w:p>
    <w:p w:rsidR="004A19D5" w:rsidRPr="00E649FE" w:rsidRDefault="004A19D5" w:rsidP="004A19D5">
      <w:pPr>
        <w:pStyle w:val="ConsPlusNormal"/>
        <w:ind w:left="6237"/>
        <w:rPr>
          <w:rFonts w:ascii="Liberation Serif" w:hAnsi="Liberation Serif"/>
          <w:sz w:val="20"/>
        </w:rPr>
      </w:pPr>
      <w:r w:rsidRPr="00E649FE">
        <w:rPr>
          <w:rFonts w:ascii="Liberation Serif" w:hAnsi="Liberation Serif"/>
          <w:sz w:val="20"/>
        </w:rPr>
        <w:t>к Порядку</w:t>
      </w:r>
    </w:p>
    <w:p w:rsidR="004A19D5" w:rsidRPr="00E649FE" w:rsidRDefault="004A19D5" w:rsidP="004A19D5">
      <w:pPr>
        <w:pStyle w:val="ConsPlusNormal"/>
        <w:ind w:left="6237"/>
        <w:rPr>
          <w:rFonts w:ascii="Liberation Serif" w:hAnsi="Liberation Serif"/>
          <w:sz w:val="20"/>
        </w:rPr>
      </w:pPr>
      <w:r w:rsidRPr="00E649FE">
        <w:rPr>
          <w:rFonts w:ascii="Liberation Serif" w:hAnsi="Liberation Serif"/>
          <w:sz w:val="20"/>
        </w:rPr>
        <w:t>проведения конкурсного отбора</w:t>
      </w:r>
    </w:p>
    <w:p w:rsidR="004A19D5" w:rsidRPr="00E649FE" w:rsidRDefault="004A19D5" w:rsidP="004A19D5">
      <w:pPr>
        <w:pStyle w:val="ConsPlusNormal"/>
        <w:ind w:left="6237"/>
        <w:rPr>
          <w:rFonts w:ascii="Liberation Serif" w:hAnsi="Liberation Serif"/>
          <w:sz w:val="20"/>
        </w:rPr>
      </w:pPr>
      <w:r w:rsidRPr="00E649FE">
        <w:rPr>
          <w:rFonts w:ascii="Liberation Serif" w:hAnsi="Liberation Serif"/>
          <w:sz w:val="20"/>
        </w:rPr>
        <w:t xml:space="preserve">проектов </w:t>
      </w:r>
      <w:proofErr w:type="gramStart"/>
      <w:r w:rsidRPr="00E649FE">
        <w:rPr>
          <w:rFonts w:ascii="Liberation Serif" w:hAnsi="Liberation Serif"/>
          <w:sz w:val="20"/>
        </w:rPr>
        <w:t>инициативного</w:t>
      </w:r>
      <w:proofErr w:type="gramEnd"/>
    </w:p>
    <w:p w:rsidR="004A19D5" w:rsidRPr="00E649FE" w:rsidRDefault="004A19D5" w:rsidP="004A19D5">
      <w:pPr>
        <w:pStyle w:val="ConsPlusNormal"/>
        <w:ind w:left="6237"/>
        <w:rPr>
          <w:rFonts w:ascii="Liberation Serif" w:hAnsi="Liberation Serif"/>
          <w:sz w:val="20"/>
        </w:rPr>
      </w:pPr>
      <w:r w:rsidRPr="00E649FE">
        <w:rPr>
          <w:rFonts w:ascii="Liberation Serif" w:hAnsi="Liberation Serif"/>
          <w:sz w:val="20"/>
        </w:rPr>
        <w:t xml:space="preserve">бюджетирования в </w:t>
      </w:r>
    </w:p>
    <w:p w:rsidR="004A19D5" w:rsidRDefault="004A19D5" w:rsidP="004A19D5">
      <w:pPr>
        <w:pStyle w:val="ConsPlusNormal"/>
        <w:jc w:val="center"/>
        <w:outlineLvl w:val="1"/>
        <w:rPr>
          <w:rFonts w:ascii="Liberation Serif" w:hAnsi="Liberation Serif"/>
          <w:sz w:val="20"/>
        </w:rPr>
      </w:pPr>
      <w:r w:rsidRPr="00E649FE">
        <w:rPr>
          <w:rFonts w:ascii="Liberation Serif" w:hAnsi="Liberation Serif"/>
          <w:sz w:val="20"/>
        </w:rPr>
        <w:t xml:space="preserve">Малышевском </w:t>
      </w:r>
      <w:r w:rsidR="009262ED">
        <w:rPr>
          <w:rFonts w:ascii="Liberation Serif" w:hAnsi="Liberation Serif"/>
          <w:sz w:val="20"/>
        </w:rPr>
        <w:t>муниципальном</w:t>
      </w:r>
      <w:r w:rsidRPr="00E649FE">
        <w:rPr>
          <w:rFonts w:ascii="Liberation Serif" w:hAnsi="Liberation Serif"/>
          <w:sz w:val="20"/>
        </w:rPr>
        <w:t xml:space="preserve"> округе</w:t>
      </w:r>
    </w:p>
    <w:p w:rsidR="004A19D5" w:rsidRDefault="004A19D5" w:rsidP="004A19D5">
      <w:pPr>
        <w:pStyle w:val="ConsPlusNormal"/>
        <w:jc w:val="center"/>
        <w:outlineLvl w:val="1"/>
        <w:rPr>
          <w:rFonts w:ascii="Liberation Serif" w:hAnsi="Liberation Serif"/>
          <w:sz w:val="20"/>
        </w:rPr>
      </w:pPr>
    </w:p>
    <w:p w:rsidR="004A19D5" w:rsidRDefault="0085761F" w:rsidP="004A19D5">
      <w:pPr>
        <w:pStyle w:val="ConsPlusNormal"/>
        <w:jc w:val="center"/>
        <w:outlineLvl w:val="1"/>
        <w:rPr>
          <w:rFonts w:ascii="Liberation Serif" w:hAnsi="Liberation Serif"/>
          <w:sz w:val="24"/>
          <w:szCs w:val="24"/>
        </w:rPr>
      </w:pPr>
      <w:r w:rsidRPr="0085761F">
        <w:rPr>
          <w:rFonts w:ascii="Liberation Serif" w:hAnsi="Liberation Serif"/>
          <w:sz w:val="24"/>
          <w:szCs w:val="24"/>
        </w:rPr>
        <w:t>Реестр участников инициативной группы, подтвердивших свою обязанность принять участие в софинансирование проекта инициативного бюджетирования</w:t>
      </w:r>
    </w:p>
    <w:p w:rsidR="0085761F" w:rsidRDefault="0085761F" w:rsidP="004A19D5">
      <w:pPr>
        <w:pStyle w:val="ConsPlusNormal"/>
        <w:jc w:val="center"/>
        <w:outlineLvl w:val="1"/>
        <w:rPr>
          <w:rFonts w:ascii="Liberation Serif" w:hAnsi="Liberation Serif"/>
          <w:sz w:val="24"/>
          <w:szCs w:val="24"/>
        </w:rPr>
      </w:pPr>
    </w:p>
    <w:tbl>
      <w:tblPr>
        <w:tblStyle w:val="aa"/>
        <w:tblW w:w="0" w:type="auto"/>
        <w:tblLook w:val="04A0"/>
      </w:tblPr>
      <w:tblGrid>
        <w:gridCol w:w="3285"/>
        <w:gridCol w:w="3285"/>
        <w:gridCol w:w="3285"/>
      </w:tblGrid>
      <w:tr w:rsidR="004A19D5" w:rsidTr="004A19D5">
        <w:tc>
          <w:tcPr>
            <w:tcW w:w="3285" w:type="dxa"/>
          </w:tcPr>
          <w:p w:rsidR="004A19D5" w:rsidRDefault="004A19D5" w:rsidP="004A19D5">
            <w:pPr>
              <w:pStyle w:val="ConsPlusNormal"/>
              <w:jc w:val="center"/>
              <w:outlineLvl w:val="1"/>
              <w:rPr>
                <w:rFonts w:ascii="Liberation Serif" w:hAnsi="Liberation Serif"/>
                <w:sz w:val="24"/>
                <w:szCs w:val="24"/>
              </w:rPr>
            </w:pPr>
            <w:r>
              <w:rPr>
                <w:rFonts w:ascii="Liberation Serif" w:hAnsi="Liberation Serif"/>
                <w:sz w:val="24"/>
                <w:szCs w:val="24"/>
              </w:rPr>
              <w:t>№</w:t>
            </w:r>
          </w:p>
        </w:tc>
        <w:tc>
          <w:tcPr>
            <w:tcW w:w="3285" w:type="dxa"/>
          </w:tcPr>
          <w:p w:rsidR="004A19D5" w:rsidRDefault="004A19D5" w:rsidP="004A19D5">
            <w:pPr>
              <w:pStyle w:val="ConsPlusNormal"/>
              <w:jc w:val="center"/>
              <w:outlineLvl w:val="1"/>
              <w:rPr>
                <w:rFonts w:ascii="Liberation Serif" w:hAnsi="Liberation Serif"/>
                <w:sz w:val="24"/>
                <w:szCs w:val="24"/>
              </w:rPr>
            </w:pPr>
            <w:r>
              <w:rPr>
                <w:rFonts w:ascii="Liberation Serif" w:hAnsi="Liberation Serif"/>
                <w:sz w:val="24"/>
                <w:szCs w:val="24"/>
              </w:rPr>
              <w:t>ФИО</w:t>
            </w:r>
          </w:p>
        </w:tc>
        <w:tc>
          <w:tcPr>
            <w:tcW w:w="3285" w:type="dxa"/>
          </w:tcPr>
          <w:p w:rsidR="004A19D5" w:rsidRDefault="004A19D5" w:rsidP="004A19D5">
            <w:pPr>
              <w:pStyle w:val="ConsPlusNormal"/>
              <w:jc w:val="center"/>
              <w:outlineLvl w:val="1"/>
              <w:rPr>
                <w:rFonts w:ascii="Liberation Serif" w:hAnsi="Liberation Serif"/>
                <w:sz w:val="24"/>
                <w:szCs w:val="24"/>
              </w:rPr>
            </w:pPr>
            <w:r>
              <w:rPr>
                <w:rFonts w:ascii="Liberation Serif" w:hAnsi="Liberation Serif"/>
                <w:sz w:val="24"/>
                <w:szCs w:val="24"/>
              </w:rPr>
              <w:t>Подпись</w:t>
            </w:r>
          </w:p>
        </w:tc>
      </w:tr>
      <w:tr w:rsidR="004A19D5" w:rsidTr="004A19D5">
        <w:tc>
          <w:tcPr>
            <w:tcW w:w="3285" w:type="dxa"/>
          </w:tcPr>
          <w:p w:rsidR="004A19D5" w:rsidRDefault="004A19D5" w:rsidP="004A19D5">
            <w:pPr>
              <w:pStyle w:val="ConsPlusNormal"/>
              <w:jc w:val="center"/>
              <w:outlineLvl w:val="1"/>
              <w:rPr>
                <w:rFonts w:ascii="Liberation Serif" w:hAnsi="Liberation Serif"/>
                <w:sz w:val="24"/>
                <w:szCs w:val="24"/>
              </w:rPr>
            </w:pPr>
          </w:p>
        </w:tc>
        <w:tc>
          <w:tcPr>
            <w:tcW w:w="3285" w:type="dxa"/>
          </w:tcPr>
          <w:p w:rsidR="004A19D5" w:rsidRDefault="004A19D5" w:rsidP="004A19D5">
            <w:pPr>
              <w:pStyle w:val="ConsPlusNormal"/>
              <w:jc w:val="center"/>
              <w:outlineLvl w:val="1"/>
              <w:rPr>
                <w:rFonts w:ascii="Liberation Serif" w:hAnsi="Liberation Serif"/>
                <w:sz w:val="24"/>
                <w:szCs w:val="24"/>
              </w:rPr>
            </w:pPr>
          </w:p>
        </w:tc>
        <w:tc>
          <w:tcPr>
            <w:tcW w:w="3285" w:type="dxa"/>
          </w:tcPr>
          <w:p w:rsidR="004A19D5" w:rsidRDefault="004A19D5" w:rsidP="004A19D5">
            <w:pPr>
              <w:pStyle w:val="ConsPlusNormal"/>
              <w:jc w:val="center"/>
              <w:outlineLvl w:val="1"/>
              <w:rPr>
                <w:rFonts w:ascii="Liberation Serif" w:hAnsi="Liberation Serif"/>
                <w:sz w:val="24"/>
                <w:szCs w:val="24"/>
              </w:rPr>
            </w:pPr>
          </w:p>
        </w:tc>
      </w:tr>
      <w:tr w:rsidR="004A19D5" w:rsidTr="004A19D5">
        <w:tc>
          <w:tcPr>
            <w:tcW w:w="3285" w:type="dxa"/>
          </w:tcPr>
          <w:p w:rsidR="004A19D5" w:rsidRDefault="004A19D5" w:rsidP="004A19D5">
            <w:pPr>
              <w:pStyle w:val="ConsPlusNormal"/>
              <w:jc w:val="center"/>
              <w:outlineLvl w:val="1"/>
              <w:rPr>
                <w:rFonts w:ascii="Liberation Serif" w:hAnsi="Liberation Serif"/>
                <w:sz w:val="24"/>
                <w:szCs w:val="24"/>
              </w:rPr>
            </w:pPr>
          </w:p>
        </w:tc>
        <w:tc>
          <w:tcPr>
            <w:tcW w:w="3285" w:type="dxa"/>
          </w:tcPr>
          <w:p w:rsidR="004A19D5" w:rsidRDefault="004A19D5" w:rsidP="004A19D5">
            <w:pPr>
              <w:pStyle w:val="ConsPlusNormal"/>
              <w:jc w:val="center"/>
              <w:outlineLvl w:val="1"/>
              <w:rPr>
                <w:rFonts w:ascii="Liberation Serif" w:hAnsi="Liberation Serif"/>
                <w:sz w:val="24"/>
                <w:szCs w:val="24"/>
              </w:rPr>
            </w:pPr>
          </w:p>
        </w:tc>
        <w:tc>
          <w:tcPr>
            <w:tcW w:w="3285" w:type="dxa"/>
          </w:tcPr>
          <w:p w:rsidR="004A19D5" w:rsidRDefault="004A19D5" w:rsidP="004A19D5">
            <w:pPr>
              <w:pStyle w:val="ConsPlusNormal"/>
              <w:jc w:val="center"/>
              <w:outlineLvl w:val="1"/>
              <w:rPr>
                <w:rFonts w:ascii="Liberation Serif" w:hAnsi="Liberation Serif"/>
                <w:sz w:val="24"/>
                <w:szCs w:val="24"/>
              </w:rPr>
            </w:pPr>
          </w:p>
        </w:tc>
      </w:tr>
    </w:tbl>
    <w:p w:rsidR="004A19D5" w:rsidRPr="004A19D5" w:rsidRDefault="004A19D5" w:rsidP="004A19D5">
      <w:pPr>
        <w:pStyle w:val="ConsPlusNormal"/>
        <w:jc w:val="center"/>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4A19D5" w:rsidRDefault="004A19D5"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E13817" w:rsidRDefault="00E13817" w:rsidP="005B6A1D">
      <w:pPr>
        <w:pStyle w:val="ConsPlusNormal"/>
        <w:outlineLvl w:val="1"/>
        <w:rPr>
          <w:rFonts w:ascii="Liberation Serif" w:hAnsi="Liberation Serif"/>
          <w:sz w:val="24"/>
          <w:szCs w:val="24"/>
        </w:rPr>
      </w:pPr>
    </w:p>
    <w:p w:rsidR="00CD6344" w:rsidRDefault="00CD6344" w:rsidP="005B6A1D">
      <w:pPr>
        <w:pStyle w:val="ConsPlusNormal"/>
        <w:ind w:left="6237"/>
        <w:outlineLvl w:val="1"/>
        <w:rPr>
          <w:rFonts w:ascii="Liberation Serif" w:hAnsi="Liberation Serif"/>
          <w:sz w:val="24"/>
          <w:szCs w:val="24"/>
        </w:rPr>
      </w:pPr>
    </w:p>
    <w:p w:rsidR="00E13817" w:rsidRDefault="00E13817" w:rsidP="005B6A1D">
      <w:pPr>
        <w:pStyle w:val="ConsPlusNormal"/>
        <w:ind w:left="6237"/>
        <w:outlineLvl w:val="1"/>
        <w:rPr>
          <w:rFonts w:ascii="Liberation Serif" w:hAnsi="Liberation Serif"/>
          <w:sz w:val="24"/>
          <w:szCs w:val="24"/>
        </w:rPr>
      </w:pPr>
    </w:p>
    <w:p w:rsidR="005C4DC4" w:rsidRDefault="005C4DC4" w:rsidP="005B6A1D">
      <w:pPr>
        <w:pStyle w:val="ConsPlusNormal"/>
        <w:ind w:left="6237"/>
        <w:outlineLvl w:val="1"/>
        <w:rPr>
          <w:rFonts w:ascii="Liberation Serif" w:hAnsi="Liberation Serif"/>
          <w:sz w:val="20"/>
        </w:rPr>
      </w:pPr>
    </w:p>
    <w:p w:rsidR="00E0783B" w:rsidRDefault="00E0783B" w:rsidP="005B6A1D">
      <w:pPr>
        <w:pStyle w:val="ConsPlusNormal"/>
        <w:ind w:left="6237"/>
        <w:outlineLvl w:val="1"/>
        <w:rPr>
          <w:rFonts w:ascii="Liberation Serif" w:hAnsi="Liberation Serif"/>
          <w:sz w:val="20"/>
        </w:rPr>
        <w:sectPr w:rsidR="00E0783B" w:rsidSect="00797072">
          <w:pgSz w:w="11906" w:h="16838"/>
          <w:pgMar w:top="1134" w:right="566" w:bottom="1134" w:left="1701" w:header="708" w:footer="708" w:gutter="0"/>
          <w:cols w:space="708"/>
          <w:docGrid w:linePitch="381"/>
        </w:sectPr>
      </w:pPr>
    </w:p>
    <w:p w:rsidR="00E0783B" w:rsidRPr="00E649FE" w:rsidRDefault="00E0783B" w:rsidP="00E0783B">
      <w:pPr>
        <w:pStyle w:val="ConsPlusNormal"/>
        <w:ind w:left="6237"/>
        <w:outlineLvl w:val="1"/>
        <w:rPr>
          <w:rFonts w:ascii="Liberation Serif" w:hAnsi="Liberation Serif"/>
          <w:sz w:val="20"/>
        </w:rPr>
      </w:pPr>
      <w:r w:rsidRPr="00E649FE">
        <w:rPr>
          <w:rFonts w:ascii="Liberation Serif" w:hAnsi="Liberation Serif"/>
          <w:sz w:val="20"/>
        </w:rPr>
        <w:lastRenderedPageBreak/>
        <w:t xml:space="preserve">Приложение N </w:t>
      </w:r>
      <w:r w:rsidR="00E12268">
        <w:rPr>
          <w:rFonts w:ascii="Liberation Serif" w:hAnsi="Liberation Serif"/>
          <w:sz w:val="20"/>
        </w:rPr>
        <w:t>4</w:t>
      </w:r>
    </w:p>
    <w:p w:rsidR="00E0783B" w:rsidRPr="00E649FE" w:rsidRDefault="00E0783B" w:rsidP="00E0783B">
      <w:pPr>
        <w:pStyle w:val="ConsPlusNormal"/>
        <w:ind w:left="6237"/>
        <w:rPr>
          <w:rFonts w:ascii="Liberation Serif" w:hAnsi="Liberation Serif"/>
          <w:sz w:val="20"/>
        </w:rPr>
      </w:pPr>
      <w:r w:rsidRPr="00E649FE">
        <w:rPr>
          <w:rFonts w:ascii="Liberation Serif" w:hAnsi="Liberation Serif"/>
          <w:sz w:val="20"/>
        </w:rPr>
        <w:t>к Порядку</w:t>
      </w:r>
    </w:p>
    <w:p w:rsidR="00E0783B" w:rsidRPr="00E649FE" w:rsidRDefault="00E0783B" w:rsidP="00E0783B">
      <w:pPr>
        <w:pStyle w:val="ConsPlusNormal"/>
        <w:ind w:left="6237"/>
        <w:rPr>
          <w:rFonts w:ascii="Liberation Serif" w:hAnsi="Liberation Serif"/>
          <w:sz w:val="20"/>
        </w:rPr>
      </w:pPr>
      <w:r w:rsidRPr="00E649FE">
        <w:rPr>
          <w:rFonts w:ascii="Liberation Serif" w:hAnsi="Liberation Serif"/>
          <w:sz w:val="20"/>
        </w:rPr>
        <w:t>проведения конкурсного отбора</w:t>
      </w:r>
    </w:p>
    <w:p w:rsidR="00E0783B" w:rsidRPr="00E649FE" w:rsidRDefault="00E0783B" w:rsidP="00E0783B">
      <w:pPr>
        <w:pStyle w:val="ConsPlusNormal"/>
        <w:ind w:left="6237"/>
        <w:rPr>
          <w:rFonts w:ascii="Liberation Serif" w:hAnsi="Liberation Serif"/>
          <w:sz w:val="20"/>
        </w:rPr>
      </w:pPr>
      <w:r w:rsidRPr="00E649FE">
        <w:rPr>
          <w:rFonts w:ascii="Liberation Serif" w:hAnsi="Liberation Serif"/>
          <w:sz w:val="20"/>
        </w:rPr>
        <w:t xml:space="preserve">проектов </w:t>
      </w:r>
      <w:proofErr w:type="gramStart"/>
      <w:r w:rsidRPr="00E649FE">
        <w:rPr>
          <w:rFonts w:ascii="Liberation Serif" w:hAnsi="Liberation Serif"/>
          <w:sz w:val="20"/>
        </w:rPr>
        <w:t>инициативного</w:t>
      </w:r>
      <w:proofErr w:type="gramEnd"/>
    </w:p>
    <w:p w:rsidR="00E0783B" w:rsidRPr="00E649FE" w:rsidRDefault="00E0783B" w:rsidP="00E0783B">
      <w:pPr>
        <w:pStyle w:val="ConsPlusNormal"/>
        <w:ind w:left="6237"/>
        <w:rPr>
          <w:rFonts w:ascii="Liberation Serif" w:hAnsi="Liberation Serif"/>
          <w:sz w:val="20"/>
        </w:rPr>
      </w:pPr>
      <w:r w:rsidRPr="00E649FE">
        <w:rPr>
          <w:rFonts w:ascii="Liberation Serif" w:hAnsi="Liberation Serif"/>
          <w:sz w:val="20"/>
        </w:rPr>
        <w:t xml:space="preserve">бюджетирования в </w:t>
      </w:r>
    </w:p>
    <w:p w:rsidR="00E0783B" w:rsidRDefault="00E0783B" w:rsidP="00E0783B">
      <w:pPr>
        <w:pStyle w:val="ConsPlusNormal"/>
        <w:jc w:val="center"/>
        <w:outlineLvl w:val="1"/>
        <w:rPr>
          <w:rFonts w:ascii="Liberation Serif" w:hAnsi="Liberation Serif"/>
          <w:sz w:val="20"/>
        </w:rPr>
      </w:pPr>
      <w:r w:rsidRPr="00E649FE">
        <w:rPr>
          <w:rFonts w:ascii="Liberation Serif" w:hAnsi="Liberation Serif"/>
          <w:sz w:val="20"/>
        </w:rPr>
        <w:t xml:space="preserve">Малышевском </w:t>
      </w:r>
      <w:r>
        <w:rPr>
          <w:rFonts w:ascii="Liberation Serif" w:hAnsi="Liberation Serif"/>
          <w:sz w:val="20"/>
        </w:rPr>
        <w:t>муниципальном</w:t>
      </w:r>
      <w:r w:rsidRPr="00E649FE">
        <w:rPr>
          <w:rFonts w:ascii="Liberation Serif" w:hAnsi="Liberation Serif"/>
          <w:sz w:val="20"/>
        </w:rPr>
        <w:t xml:space="preserve"> округе</w:t>
      </w:r>
    </w:p>
    <w:p w:rsidR="00E0783B" w:rsidRDefault="00E0783B" w:rsidP="00E0783B">
      <w:pPr>
        <w:pStyle w:val="ConsPlusNormal"/>
        <w:jc w:val="right"/>
        <w:rPr>
          <w:sz w:val="24"/>
        </w:rPr>
      </w:pPr>
    </w:p>
    <w:p w:rsidR="00E0783B" w:rsidRDefault="00E0783B" w:rsidP="00E0783B">
      <w:pPr>
        <w:pStyle w:val="ConsPlusNormal"/>
        <w:jc w:val="both"/>
        <w:rPr>
          <w:sz w:val="24"/>
        </w:rPr>
      </w:pPr>
    </w:p>
    <w:p w:rsidR="00E0783B" w:rsidRPr="00357107" w:rsidRDefault="00E0783B" w:rsidP="00E0783B">
      <w:pPr>
        <w:pStyle w:val="ConsPlusNormal"/>
        <w:jc w:val="both"/>
        <w:rPr>
          <w:rFonts w:ascii="Liberation Serif" w:hAnsi="Liberation Serif"/>
        </w:rPr>
      </w:pPr>
      <w:r w:rsidRPr="00357107">
        <w:rPr>
          <w:rFonts w:ascii="Liberation Serif" w:hAnsi="Liberation Serif"/>
          <w:sz w:val="24"/>
        </w:rPr>
        <w:t>Форма</w:t>
      </w:r>
    </w:p>
    <w:p w:rsidR="00E0783B" w:rsidRPr="00357107" w:rsidRDefault="00E0783B" w:rsidP="00E0783B">
      <w:pPr>
        <w:pStyle w:val="ConsPlusNormal"/>
        <w:ind w:firstLine="540"/>
        <w:jc w:val="both"/>
        <w:rPr>
          <w:rFonts w:ascii="Liberation Serif" w:hAnsi="Liberation Serif"/>
        </w:rPr>
      </w:pPr>
    </w:p>
    <w:p w:rsidR="00E0783B" w:rsidRPr="00357107" w:rsidRDefault="00E0783B" w:rsidP="00E0783B">
      <w:pPr>
        <w:pStyle w:val="ConsPlusNormal"/>
        <w:jc w:val="center"/>
        <w:rPr>
          <w:rFonts w:ascii="Liberation Serif" w:hAnsi="Liberation Serif"/>
        </w:rPr>
      </w:pPr>
      <w:bookmarkStart w:id="11" w:name="P640"/>
      <w:bookmarkEnd w:id="11"/>
      <w:r w:rsidRPr="00357107">
        <w:rPr>
          <w:rFonts w:ascii="Liberation Serif" w:hAnsi="Liberation Serif"/>
          <w:sz w:val="24"/>
        </w:rPr>
        <w:t>ОТЧЕТ</w:t>
      </w:r>
    </w:p>
    <w:p w:rsidR="00E0783B" w:rsidRPr="00357107" w:rsidRDefault="00E0783B" w:rsidP="00E0783B">
      <w:pPr>
        <w:pStyle w:val="ConsPlusNormal"/>
        <w:jc w:val="center"/>
        <w:rPr>
          <w:rFonts w:ascii="Liberation Serif" w:hAnsi="Liberation Serif"/>
        </w:rPr>
      </w:pPr>
      <w:r w:rsidRPr="00357107">
        <w:rPr>
          <w:rFonts w:ascii="Liberation Serif" w:hAnsi="Liberation Serif"/>
          <w:sz w:val="24"/>
        </w:rPr>
        <w:t>о выполнении условий софинансирования расходов</w:t>
      </w:r>
    </w:p>
    <w:p w:rsidR="00E0783B" w:rsidRPr="00357107" w:rsidRDefault="00E0783B" w:rsidP="00E0783B">
      <w:pPr>
        <w:pStyle w:val="ConsPlusNormal"/>
        <w:jc w:val="center"/>
        <w:rPr>
          <w:rFonts w:ascii="Liberation Serif" w:hAnsi="Liberation Serif"/>
        </w:rPr>
      </w:pPr>
      <w:r w:rsidRPr="00357107">
        <w:rPr>
          <w:rFonts w:ascii="Liberation Serif" w:hAnsi="Liberation Serif"/>
          <w:sz w:val="24"/>
        </w:rPr>
        <w:t>при реализации проекта инициативного бюджетирования</w:t>
      </w:r>
    </w:p>
    <w:p w:rsidR="00E0783B" w:rsidRPr="00357107" w:rsidRDefault="00E0783B" w:rsidP="00E0783B">
      <w:pPr>
        <w:pStyle w:val="ConsPlusNormal"/>
        <w:jc w:val="center"/>
        <w:rPr>
          <w:rFonts w:ascii="Liberation Serif" w:hAnsi="Liberation Serif"/>
        </w:rPr>
      </w:pPr>
      <w:r w:rsidRPr="00357107">
        <w:rPr>
          <w:rFonts w:ascii="Liberation Serif" w:hAnsi="Liberation Serif"/>
          <w:sz w:val="24"/>
        </w:rPr>
        <w:t>"__________________________________________________________"</w:t>
      </w:r>
    </w:p>
    <w:p w:rsidR="00E0783B" w:rsidRPr="00357107" w:rsidRDefault="00E0783B" w:rsidP="00E0783B">
      <w:pPr>
        <w:pStyle w:val="ConsPlusNormal"/>
        <w:jc w:val="center"/>
        <w:rPr>
          <w:rFonts w:ascii="Liberation Serif" w:hAnsi="Liberation Serif"/>
          <w:sz w:val="20"/>
        </w:rPr>
      </w:pPr>
      <w:proofErr w:type="gramStart"/>
      <w:r w:rsidRPr="00357107">
        <w:rPr>
          <w:rFonts w:ascii="Liberation Serif" w:hAnsi="Liberation Serif"/>
          <w:sz w:val="20"/>
        </w:rPr>
        <w:t>(наименование проекта инициативного бюджетирования</w:t>
      </w:r>
      <w:proofErr w:type="gramEnd"/>
    </w:p>
    <w:p w:rsidR="00E0783B" w:rsidRPr="00357107" w:rsidRDefault="00E0783B" w:rsidP="00E0783B">
      <w:pPr>
        <w:pStyle w:val="ConsPlusNormal"/>
        <w:jc w:val="center"/>
        <w:rPr>
          <w:rFonts w:ascii="Liberation Serif" w:hAnsi="Liberation Serif"/>
          <w:sz w:val="20"/>
        </w:rPr>
      </w:pPr>
      <w:r w:rsidRPr="00357107">
        <w:rPr>
          <w:rFonts w:ascii="Liberation Serif" w:hAnsi="Liberation Serif"/>
          <w:sz w:val="20"/>
        </w:rPr>
        <w:t>(далее - проект))</w:t>
      </w:r>
    </w:p>
    <w:p w:rsidR="00E0783B" w:rsidRPr="00357107" w:rsidRDefault="00E0783B" w:rsidP="00E0783B">
      <w:pPr>
        <w:pStyle w:val="ConsPlusNormal"/>
        <w:jc w:val="center"/>
        <w:rPr>
          <w:rFonts w:ascii="Liberation Serif" w:hAnsi="Liberation Serif"/>
          <w:sz w:val="20"/>
        </w:rPr>
      </w:pPr>
      <w:r w:rsidRPr="00357107">
        <w:rPr>
          <w:rFonts w:ascii="Liberation Serif" w:hAnsi="Liberation Serif"/>
          <w:sz w:val="20"/>
        </w:rPr>
        <w:t>муниципального образования</w:t>
      </w:r>
    </w:p>
    <w:p w:rsidR="00E0783B" w:rsidRPr="00357107" w:rsidRDefault="00E0783B" w:rsidP="00E0783B">
      <w:pPr>
        <w:pStyle w:val="ConsPlusNormal"/>
        <w:jc w:val="center"/>
        <w:rPr>
          <w:rFonts w:ascii="Liberation Serif" w:hAnsi="Liberation Serif"/>
        </w:rPr>
      </w:pPr>
      <w:r w:rsidRPr="00357107">
        <w:rPr>
          <w:rFonts w:ascii="Liberation Serif" w:hAnsi="Liberation Serif"/>
          <w:sz w:val="24"/>
        </w:rPr>
        <w:t>____________________________________________________________</w:t>
      </w:r>
    </w:p>
    <w:p w:rsidR="00E0783B" w:rsidRPr="00357107" w:rsidRDefault="00E0783B" w:rsidP="00E0783B">
      <w:pPr>
        <w:pStyle w:val="ConsPlusNormal"/>
        <w:jc w:val="center"/>
        <w:rPr>
          <w:rFonts w:ascii="Liberation Serif" w:hAnsi="Liberation Serif"/>
          <w:sz w:val="20"/>
        </w:rPr>
      </w:pPr>
      <w:proofErr w:type="gramStart"/>
      <w:r w:rsidRPr="00357107">
        <w:rPr>
          <w:rFonts w:ascii="Liberation Serif" w:hAnsi="Liberation Serif"/>
          <w:sz w:val="20"/>
        </w:rPr>
        <w:t>(наименование муниципального образования,</w:t>
      </w:r>
      <w:proofErr w:type="gramEnd"/>
    </w:p>
    <w:p w:rsidR="00E0783B" w:rsidRPr="00357107" w:rsidRDefault="00E0783B" w:rsidP="00E0783B">
      <w:pPr>
        <w:pStyle w:val="ConsPlusNormal"/>
        <w:jc w:val="center"/>
        <w:rPr>
          <w:rFonts w:ascii="Liberation Serif" w:hAnsi="Liberation Serif"/>
          <w:sz w:val="20"/>
        </w:rPr>
      </w:pPr>
      <w:proofErr w:type="gramStart"/>
      <w:r w:rsidRPr="00357107">
        <w:rPr>
          <w:rFonts w:ascii="Liberation Serif" w:hAnsi="Liberation Serif"/>
          <w:sz w:val="20"/>
        </w:rPr>
        <w:t>расположенного</w:t>
      </w:r>
      <w:proofErr w:type="gramEnd"/>
      <w:r w:rsidRPr="00357107">
        <w:rPr>
          <w:rFonts w:ascii="Liberation Serif" w:hAnsi="Liberation Serif"/>
          <w:sz w:val="20"/>
        </w:rPr>
        <w:t xml:space="preserve"> на территории Свердловской области)</w:t>
      </w:r>
    </w:p>
    <w:p w:rsidR="00E0783B" w:rsidRPr="00357107" w:rsidRDefault="00E0783B" w:rsidP="00E0783B">
      <w:pPr>
        <w:pStyle w:val="ConsPlusNormal"/>
        <w:ind w:firstLine="540"/>
        <w:jc w:val="both"/>
        <w:rPr>
          <w:rFonts w:ascii="Liberation Serif" w:hAnsi="Liberation Serif"/>
          <w:sz w:val="20"/>
        </w:rPr>
      </w:pPr>
    </w:p>
    <w:p w:rsidR="00E0783B" w:rsidRPr="00357107" w:rsidRDefault="00E0783B" w:rsidP="00E0783B">
      <w:pPr>
        <w:pStyle w:val="ConsPlusNormal"/>
        <w:jc w:val="right"/>
        <w:rPr>
          <w:rFonts w:ascii="Liberation Serif" w:hAnsi="Liberation Serif"/>
        </w:rPr>
      </w:pPr>
      <w:r w:rsidRPr="00357107">
        <w:rPr>
          <w:rFonts w:ascii="Liberation Serif" w:hAnsi="Liberation Serif"/>
          <w:sz w:val="24"/>
        </w:rPr>
        <w:t>(тыс. рублей)</w:t>
      </w:r>
    </w:p>
    <w:p w:rsidR="00E0783B" w:rsidRPr="00357107" w:rsidRDefault="00E0783B" w:rsidP="00E0783B">
      <w:pPr>
        <w:pStyle w:val="ConsPlusNormal"/>
        <w:rPr>
          <w:rFonts w:ascii="Liberation Serif" w:hAnsi="Liberation Serif"/>
        </w:rPr>
        <w:sectPr w:rsidR="00E0783B" w:rsidRPr="00357107" w:rsidSect="00E0783B">
          <w:headerReference w:type="default" r:id="rId15"/>
          <w:footerReference w:type="default" r:id="rId16"/>
          <w:headerReference w:type="first" r:id="rId17"/>
          <w:footerReference w:type="first" r:id="rId18"/>
          <w:pgSz w:w="11906" w:h="16838"/>
          <w:pgMar w:top="678"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1235"/>
        <w:gridCol w:w="1128"/>
        <w:gridCol w:w="945"/>
        <w:gridCol w:w="992"/>
        <w:gridCol w:w="1737"/>
        <w:gridCol w:w="1562"/>
        <w:gridCol w:w="1571"/>
        <w:gridCol w:w="945"/>
        <w:gridCol w:w="1108"/>
        <w:gridCol w:w="992"/>
        <w:gridCol w:w="1108"/>
        <w:gridCol w:w="1737"/>
        <w:gridCol w:w="1108"/>
      </w:tblGrid>
      <w:tr w:rsidR="00B760E9" w:rsidRPr="00B760E9" w:rsidTr="00831C51">
        <w:tc>
          <w:tcPr>
            <w:tcW w:w="6067" w:type="dxa"/>
            <w:gridSpan w:val="5"/>
            <w:vAlign w:val="center"/>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lastRenderedPageBreak/>
              <w:t>Предусмотрено проектом</w:t>
            </w:r>
          </w:p>
        </w:tc>
        <w:tc>
          <w:tcPr>
            <w:tcW w:w="10093" w:type="dxa"/>
            <w:gridSpan w:val="8"/>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Средства, поступившие в местный бюджет на софинансирование проекта (подтверждено документально)</w:t>
            </w:r>
          </w:p>
        </w:tc>
      </w:tr>
      <w:tr w:rsidR="00B760E9" w:rsidRPr="00B760E9" w:rsidTr="00831C51">
        <w:tc>
          <w:tcPr>
            <w:tcW w:w="1644" w:type="dxa"/>
            <w:vMerge w:val="restart"/>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всего</w:t>
            </w:r>
          </w:p>
        </w:tc>
        <w:tc>
          <w:tcPr>
            <w:tcW w:w="4423" w:type="dxa"/>
            <w:gridSpan w:val="4"/>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в том числе за счет средств</w:t>
            </w:r>
          </w:p>
        </w:tc>
        <w:tc>
          <w:tcPr>
            <w:tcW w:w="2041" w:type="dxa"/>
            <w:vMerge w:val="restart"/>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всего</w:t>
            </w:r>
          </w:p>
        </w:tc>
        <w:tc>
          <w:tcPr>
            <w:tcW w:w="2041" w:type="dxa"/>
            <w:vMerge w:val="restart"/>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отклонение</w:t>
            </w:r>
          </w:p>
        </w:tc>
        <w:tc>
          <w:tcPr>
            <w:tcW w:w="6011" w:type="dxa"/>
            <w:gridSpan w:val="6"/>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в том числе за счет средств</w:t>
            </w:r>
          </w:p>
        </w:tc>
      </w:tr>
      <w:tr w:rsidR="00B760E9" w:rsidRPr="00B760E9" w:rsidTr="00831C51">
        <w:tc>
          <w:tcPr>
            <w:tcW w:w="0" w:type="auto"/>
            <w:vMerge/>
          </w:tcPr>
          <w:p w:rsidR="00E0783B" w:rsidRPr="00B760E9" w:rsidRDefault="00E0783B" w:rsidP="00831C51">
            <w:pPr>
              <w:pStyle w:val="ConsPlusNormal"/>
              <w:rPr>
                <w:rFonts w:ascii="Liberation Serif" w:hAnsi="Liberation Serif"/>
                <w:sz w:val="20"/>
              </w:rPr>
            </w:pPr>
          </w:p>
        </w:tc>
        <w:tc>
          <w:tcPr>
            <w:tcW w:w="136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областного бюджета</w:t>
            </w:r>
          </w:p>
        </w:tc>
        <w:tc>
          <w:tcPr>
            <w:tcW w:w="113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местного бюджета</w:t>
            </w:r>
          </w:p>
        </w:tc>
        <w:tc>
          <w:tcPr>
            <w:tcW w:w="737"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населения</w:t>
            </w:r>
          </w:p>
        </w:tc>
        <w:tc>
          <w:tcPr>
            <w:tcW w:w="119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юридических лиц и (или) индивидуальных предпринимателей</w:t>
            </w:r>
          </w:p>
        </w:tc>
        <w:tc>
          <w:tcPr>
            <w:tcW w:w="0" w:type="auto"/>
            <w:vMerge/>
          </w:tcPr>
          <w:p w:rsidR="00E0783B" w:rsidRPr="00B760E9" w:rsidRDefault="00E0783B" w:rsidP="00831C51">
            <w:pPr>
              <w:pStyle w:val="ConsPlusNormal"/>
              <w:rPr>
                <w:rFonts w:ascii="Liberation Serif" w:hAnsi="Liberation Serif"/>
                <w:sz w:val="20"/>
              </w:rPr>
            </w:pPr>
          </w:p>
        </w:tc>
        <w:tc>
          <w:tcPr>
            <w:tcW w:w="0" w:type="auto"/>
            <w:vMerge/>
          </w:tcPr>
          <w:p w:rsidR="00E0783B" w:rsidRPr="00B760E9" w:rsidRDefault="00E0783B" w:rsidP="00831C51">
            <w:pPr>
              <w:pStyle w:val="ConsPlusNormal"/>
              <w:rPr>
                <w:rFonts w:ascii="Liberation Serif" w:hAnsi="Liberation Serif"/>
                <w:sz w:val="20"/>
              </w:rPr>
            </w:pPr>
          </w:p>
        </w:tc>
        <w:tc>
          <w:tcPr>
            <w:tcW w:w="113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местного бюджета</w:t>
            </w: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отклонение</w:t>
            </w:r>
          </w:p>
        </w:tc>
        <w:tc>
          <w:tcPr>
            <w:tcW w:w="79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населения</w:t>
            </w: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отклонение</w:t>
            </w:r>
          </w:p>
        </w:tc>
        <w:tc>
          <w:tcPr>
            <w:tcW w:w="119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юридических лиц и (или) индивидуальных предпринимателей</w:t>
            </w: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отклонение</w:t>
            </w:r>
          </w:p>
        </w:tc>
      </w:tr>
      <w:tr w:rsidR="00B760E9" w:rsidRPr="00B760E9" w:rsidTr="00831C51">
        <w:tc>
          <w:tcPr>
            <w:tcW w:w="164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1</w:t>
            </w:r>
          </w:p>
        </w:tc>
        <w:tc>
          <w:tcPr>
            <w:tcW w:w="136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2</w:t>
            </w:r>
          </w:p>
        </w:tc>
        <w:tc>
          <w:tcPr>
            <w:tcW w:w="113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3</w:t>
            </w:r>
          </w:p>
        </w:tc>
        <w:tc>
          <w:tcPr>
            <w:tcW w:w="737"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4</w:t>
            </w:r>
          </w:p>
        </w:tc>
        <w:tc>
          <w:tcPr>
            <w:tcW w:w="119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5</w:t>
            </w:r>
          </w:p>
        </w:tc>
        <w:tc>
          <w:tcPr>
            <w:tcW w:w="204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6</w:t>
            </w:r>
          </w:p>
        </w:tc>
        <w:tc>
          <w:tcPr>
            <w:tcW w:w="204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7</w:t>
            </w:r>
          </w:p>
        </w:tc>
        <w:tc>
          <w:tcPr>
            <w:tcW w:w="113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8</w:t>
            </w: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9</w:t>
            </w:r>
          </w:p>
        </w:tc>
        <w:tc>
          <w:tcPr>
            <w:tcW w:w="79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10</w:t>
            </w: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11</w:t>
            </w:r>
          </w:p>
        </w:tc>
        <w:tc>
          <w:tcPr>
            <w:tcW w:w="119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12</w:t>
            </w: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13</w:t>
            </w:r>
          </w:p>
        </w:tc>
      </w:tr>
      <w:tr w:rsidR="00B760E9" w:rsidRPr="00B760E9" w:rsidTr="00831C51">
        <w:tc>
          <w:tcPr>
            <w:tcW w:w="164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noProof/>
                <w:position w:val="-12"/>
                <w:sz w:val="20"/>
              </w:rPr>
              <w:drawing>
                <wp:inline distT="0" distB="0" distL="0" distR="0">
                  <wp:extent cx="651053" cy="226771"/>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5573" cy="228346"/>
                          </a:xfrm>
                          <a:prstGeom prst="rect">
                            <a:avLst/>
                          </a:prstGeom>
                          <a:noFill/>
                          <a:ln>
                            <a:noFill/>
                          </a:ln>
                        </pic:spPr>
                      </pic:pic>
                    </a:graphicData>
                  </a:graphic>
                </wp:inline>
              </w:drawing>
            </w:r>
          </w:p>
        </w:tc>
        <w:tc>
          <w:tcPr>
            <w:tcW w:w="1361" w:type="dxa"/>
          </w:tcPr>
          <w:p w:rsidR="00E0783B" w:rsidRPr="00B760E9" w:rsidRDefault="00E0783B" w:rsidP="00831C51">
            <w:pPr>
              <w:pStyle w:val="ConsPlusNormal"/>
              <w:rPr>
                <w:rFonts w:ascii="Liberation Serif" w:hAnsi="Liberation Serif"/>
                <w:sz w:val="20"/>
              </w:rPr>
            </w:pPr>
          </w:p>
        </w:tc>
        <w:tc>
          <w:tcPr>
            <w:tcW w:w="1134" w:type="dxa"/>
          </w:tcPr>
          <w:p w:rsidR="00E0783B" w:rsidRPr="00B760E9" w:rsidRDefault="00E0783B" w:rsidP="00831C51">
            <w:pPr>
              <w:pStyle w:val="ConsPlusNormal"/>
              <w:rPr>
                <w:rFonts w:ascii="Liberation Serif" w:hAnsi="Liberation Serif"/>
                <w:sz w:val="20"/>
              </w:rPr>
            </w:pPr>
          </w:p>
        </w:tc>
        <w:tc>
          <w:tcPr>
            <w:tcW w:w="737" w:type="dxa"/>
          </w:tcPr>
          <w:p w:rsidR="00E0783B" w:rsidRPr="00B760E9" w:rsidRDefault="00E0783B" w:rsidP="00831C51">
            <w:pPr>
              <w:pStyle w:val="ConsPlusNormal"/>
              <w:rPr>
                <w:rFonts w:ascii="Liberation Serif" w:hAnsi="Liberation Serif"/>
                <w:sz w:val="20"/>
              </w:rPr>
            </w:pPr>
          </w:p>
        </w:tc>
        <w:tc>
          <w:tcPr>
            <w:tcW w:w="1191" w:type="dxa"/>
          </w:tcPr>
          <w:p w:rsidR="00E0783B" w:rsidRPr="00B760E9" w:rsidRDefault="00E0783B" w:rsidP="00831C51">
            <w:pPr>
              <w:pStyle w:val="ConsPlusNormal"/>
              <w:rPr>
                <w:rFonts w:ascii="Liberation Serif" w:hAnsi="Liberation Serif"/>
                <w:sz w:val="20"/>
              </w:rPr>
            </w:pPr>
          </w:p>
        </w:tc>
        <w:tc>
          <w:tcPr>
            <w:tcW w:w="204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noProof/>
                <w:position w:val="-10"/>
                <w:sz w:val="20"/>
              </w:rPr>
              <w:drawing>
                <wp:inline distT="0" distB="0" distL="0" distR="0">
                  <wp:extent cx="848563" cy="22669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0760" cy="232625"/>
                          </a:xfrm>
                          <a:prstGeom prst="rect">
                            <a:avLst/>
                          </a:prstGeom>
                          <a:noFill/>
                          <a:ln>
                            <a:noFill/>
                          </a:ln>
                        </pic:spPr>
                      </pic:pic>
                    </a:graphicData>
                  </a:graphic>
                </wp:inline>
              </w:drawing>
            </w:r>
          </w:p>
        </w:tc>
        <w:tc>
          <w:tcPr>
            <w:tcW w:w="2041"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noProof/>
                <w:position w:val="-10"/>
                <w:sz w:val="20"/>
              </w:rPr>
              <w:drawing>
                <wp:inline distT="0" distB="0" distL="0" distR="0">
                  <wp:extent cx="855879" cy="22669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58779" cy="227463"/>
                          </a:xfrm>
                          <a:prstGeom prst="rect">
                            <a:avLst/>
                          </a:prstGeom>
                          <a:noFill/>
                          <a:ln>
                            <a:noFill/>
                          </a:ln>
                        </pic:spPr>
                      </pic:pic>
                    </a:graphicData>
                  </a:graphic>
                </wp:inline>
              </w:drawing>
            </w:r>
          </w:p>
        </w:tc>
        <w:tc>
          <w:tcPr>
            <w:tcW w:w="1134" w:type="dxa"/>
          </w:tcPr>
          <w:p w:rsidR="00E0783B" w:rsidRPr="00B760E9" w:rsidRDefault="00E0783B" w:rsidP="00831C51">
            <w:pPr>
              <w:pStyle w:val="ConsPlusNormal"/>
              <w:rPr>
                <w:rFonts w:ascii="Liberation Serif" w:hAnsi="Liberation Serif"/>
                <w:sz w:val="20"/>
              </w:rPr>
            </w:pP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(гр. 8 - гр. 3)</w:t>
            </w:r>
          </w:p>
        </w:tc>
        <w:tc>
          <w:tcPr>
            <w:tcW w:w="794" w:type="dxa"/>
          </w:tcPr>
          <w:p w:rsidR="00E0783B" w:rsidRPr="00B760E9" w:rsidRDefault="00E0783B" w:rsidP="00831C51">
            <w:pPr>
              <w:pStyle w:val="ConsPlusNormal"/>
              <w:rPr>
                <w:rFonts w:ascii="Liberation Serif" w:hAnsi="Liberation Serif"/>
                <w:sz w:val="20"/>
              </w:rPr>
            </w:pP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(гр. 10 - гр. 4)</w:t>
            </w:r>
          </w:p>
        </w:tc>
        <w:tc>
          <w:tcPr>
            <w:tcW w:w="1191" w:type="dxa"/>
          </w:tcPr>
          <w:p w:rsidR="00E0783B" w:rsidRPr="00B760E9" w:rsidRDefault="00E0783B" w:rsidP="00831C51">
            <w:pPr>
              <w:pStyle w:val="ConsPlusNormal"/>
              <w:rPr>
                <w:rFonts w:ascii="Liberation Serif" w:hAnsi="Liberation Serif"/>
                <w:sz w:val="20"/>
              </w:rPr>
            </w:pPr>
          </w:p>
        </w:tc>
        <w:tc>
          <w:tcPr>
            <w:tcW w:w="964" w:type="dxa"/>
          </w:tcPr>
          <w:p w:rsidR="00E0783B" w:rsidRPr="00B760E9" w:rsidRDefault="00E0783B" w:rsidP="00831C51">
            <w:pPr>
              <w:pStyle w:val="ConsPlusNormal"/>
              <w:jc w:val="center"/>
              <w:rPr>
                <w:rFonts w:ascii="Liberation Serif" w:hAnsi="Liberation Serif"/>
                <w:sz w:val="20"/>
              </w:rPr>
            </w:pPr>
            <w:r w:rsidRPr="00B760E9">
              <w:rPr>
                <w:rFonts w:ascii="Liberation Serif" w:hAnsi="Liberation Serif"/>
                <w:sz w:val="20"/>
              </w:rPr>
              <w:t>(гр. 12 - гр. 5)</w:t>
            </w:r>
          </w:p>
        </w:tc>
      </w:tr>
      <w:tr w:rsidR="00B760E9" w:rsidRPr="00B760E9" w:rsidTr="00831C51">
        <w:tc>
          <w:tcPr>
            <w:tcW w:w="1644" w:type="dxa"/>
          </w:tcPr>
          <w:p w:rsidR="00E0783B" w:rsidRPr="00B760E9" w:rsidRDefault="00E0783B" w:rsidP="00831C51">
            <w:pPr>
              <w:pStyle w:val="ConsPlusNormal"/>
              <w:rPr>
                <w:rFonts w:ascii="Liberation Serif" w:hAnsi="Liberation Serif"/>
                <w:sz w:val="20"/>
              </w:rPr>
            </w:pPr>
          </w:p>
        </w:tc>
        <w:tc>
          <w:tcPr>
            <w:tcW w:w="1361" w:type="dxa"/>
          </w:tcPr>
          <w:p w:rsidR="00E0783B" w:rsidRPr="00B760E9" w:rsidRDefault="00E0783B" w:rsidP="00831C51">
            <w:pPr>
              <w:pStyle w:val="ConsPlusNormal"/>
              <w:rPr>
                <w:rFonts w:ascii="Liberation Serif" w:hAnsi="Liberation Serif"/>
                <w:sz w:val="20"/>
              </w:rPr>
            </w:pPr>
          </w:p>
        </w:tc>
        <w:tc>
          <w:tcPr>
            <w:tcW w:w="1134" w:type="dxa"/>
          </w:tcPr>
          <w:p w:rsidR="00E0783B" w:rsidRPr="00B760E9" w:rsidRDefault="00E0783B" w:rsidP="00831C51">
            <w:pPr>
              <w:pStyle w:val="ConsPlusNormal"/>
              <w:rPr>
                <w:rFonts w:ascii="Liberation Serif" w:hAnsi="Liberation Serif"/>
                <w:sz w:val="20"/>
              </w:rPr>
            </w:pPr>
          </w:p>
        </w:tc>
        <w:tc>
          <w:tcPr>
            <w:tcW w:w="737" w:type="dxa"/>
          </w:tcPr>
          <w:p w:rsidR="00E0783B" w:rsidRPr="00B760E9" w:rsidRDefault="00E0783B" w:rsidP="00831C51">
            <w:pPr>
              <w:pStyle w:val="ConsPlusNormal"/>
              <w:rPr>
                <w:rFonts w:ascii="Liberation Serif" w:hAnsi="Liberation Serif"/>
                <w:sz w:val="20"/>
              </w:rPr>
            </w:pPr>
          </w:p>
        </w:tc>
        <w:tc>
          <w:tcPr>
            <w:tcW w:w="1191" w:type="dxa"/>
          </w:tcPr>
          <w:p w:rsidR="00E0783B" w:rsidRPr="00B760E9" w:rsidRDefault="00E0783B" w:rsidP="00831C51">
            <w:pPr>
              <w:pStyle w:val="ConsPlusNormal"/>
              <w:rPr>
                <w:rFonts w:ascii="Liberation Serif" w:hAnsi="Liberation Serif"/>
                <w:sz w:val="20"/>
              </w:rPr>
            </w:pPr>
          </w:p>
        </w:tc>
        <w:tc>
          <w:tcPr>
            <w:tcW w:w="2041" w:type="dxa"/>
          </w:tcPr>
          <w:p w:rsidR="00E0783B" w:rsidRPr="00B760E9" w:rsidRDefault="00E0783B" w:rsidP="00831C51">
            <w:pPr>
              <w:pStyle w:val="ConsPlusNormal"/>
              <w:rPr>
                <w:rFonts w:ascii="Liberation Serif" w:hAnsi="Liberation Serif"/>
                <w:sz w:val="20"/>
              </w:rPr>
            </w:pPr>
          </w:p>
        </w:tc>
        <w:tc>
          <w:tcPr>
            <w:tcW w:w="2041" w:type="dxa"/>
          </w:tcPr>
          <w:p w:rsidR="00E0783B" w:rsidRPr="00B760E9" w:rsidRDefault="00E0783B" w:rsidP="00831C51">
            <w:pPr>
              <w:pStyle w:val="ConsPlusNormal"/>
              <w:rPr>
                <w:rFonts w:ascii="Liberation Serif" w:hAnsi="Liberation Serif"/>
                <w:sz w:val="20"/>
              </w:rPr>
            </w:pPr>
          </w:p>
        </w:tc>
        <w:tc>
          <w:tcPr>
            <w:tcW w:w="1134" w:type="dxa"/>
          </w:tcPr>
          <w:p w:rsidR="00E0783B" w:rsidRPr="00B760E9" w:rsidRDefault="00E0783B" w:rsidP="00831C51">
            <w:pPr>
              <w:pStyle w:val="ConsPlusNormal"/>
              <w:rPr>
                <w:rFonts w:ascii="Liberation Serif" w:hAnsi="Liberation Serif"/>
                <w:sz w:val="20"/>
              </w:rPr>
            </w:pPr>
          </w:p>
        </w:tc>
        <w:tc>
          <w:tcPr>
            <w:tcW w:w="964" w:type="dxa"/>
          </w:tcPr>
          <w:p w:rsidR="00E0783B" w:rsidRPr="00B760E9" w:rsidRDefault="00E0783B" w:rsidP="00831C51">
            <w:pPr>
              <w:pStyle w:val="ConsPlusNormal"/>
              <w:rPr>
                <w:rFonts w:ascii="Liberation Serif" w:hAnsi="Liberation Serif"/>
                <w:sz w:val="20"/>
              </w:rPr>
            </w:pPr>
          </w:p>
        </w:tc>
        <w:tc>
          <w:tcPr>
            <w:tcW w:w="794" w:type="dxa"/>
          </w:tcPr>
          <w:p w:rsidR="00E0783B" w:rsidRPr="00B760E9" w:rsidRDefault="00E0783B" w:rsidP="00831C51">
            <w:pPr>
              <w:pStyle w:val="ConsPlusNormal"/>
              <w:rPr>
                <w:rFonts w:ascii="Liberation Serif" w:hAnsi="Liberation Serif"/>
                <w:sz w:val="20"/>
              </w:rPr>
            </w:pPr>
          </w:p>
        </w:tc>
        <w:tc>
          <w:tcPr>
            <w:tcW w:w="964" w:type="dxa"/>
          </w:tcPr>
          <w:p w:rsidR="00E0783B" w:rsidRPr="00B760E9" w:rsidRDefault="00E0783B" w:rsidP="00831C51">
            <w:pPr>
              <w:pStyle w:val="ConsPlusNormal"/>
              <w:rPr>
                <w:rFonts w:ascii="Liberation Serif" w:hAnsi="Liberation Serif"/>
                <w:sz w:val="20"/>
              </w:rPr>
            </w:pPr>
          </w:p>
        </w:tc>
        <w:tc>
          <w:tcPr>
            <w:tcW w:w="1191" w:type="dxa"/>
          </w:tcPr>
          <w:p w:rsidR="00E0783B" w:rsidRPr="00B760E9" w:rsidRDefault="00E0783B" w:rsidP="00831C51">
            <w:pPr>
              <w:pStyle w:val="ConsPlusNormal"/>
              <w:rPr>
                <w:rFonts w:ascii="Liberation Serif" w:hAnsi="Liberation Serif"/>
                <w:sz w:val="20"/>
              </w:rPr>
            </w:pPr>
          </w:p>
        </w:tc>
        <w:tc>
          <w:tcPr>
            <w:tcW w:w="964" w:type="dxa"/>
          </w:tcPr>
          <w:p w:rsidR="00E0783B" w:rsidRPr="00B760E9" w:rsidRDefault="00E0783B" w:rsidP="00831C51">
            <w:pPr>
              <w:pStyle w:val="ConsPlusNormal"/>
              <w:rPr>
                <w:rFonts w:ascii="Liberation Serif" w:hAnsi="Liberation Serif"/>
                <w:sz w:val="20"/>
              </w:rPr>
            </w:pPr>
          </w:p>
        </w:tc>
      </w:tr>
    </w:tbl>
    <w:p w:rsidR="00E0783B" w:rsidRDefault="00E0783B" w:rsidP="00E0783B">
      <w:pPr>
        <w:pStyle w:val="ConsPlusNormal"/>
        <w:ind w:firstLine="540"/>
        <w:jc w:val="both"/>
      </w:pPr>
    </w:p>
    <w:p w:rsidR="00E0783B" w:rsidRPr="00D62C6E" w:rsidRDefault="00E0783B" w:rsidP="00E0783B">
      <w:pPr>
        <w:pStyle w:val="ConsPlusNormal"/>
        <w:ind w:firstLine="540"/>
        <w:jc w:val="both"/>
        <w:rPr>
          <w:rFonts w:ascii="Liberation Serif" w:hAnsi="Liberation Serif"/>
        </w:rPr>
      </w:pPr>
      <w:r w:rsidRPr="00D62C6E">
        <w:rPr>
          <w:rFonts w:ascii="Liberation Serif" w:hAnsi="Liberation Serif"/>
          <w:sz w:val="24"/>
        </w:rPr>
        <w:t>Количество жителей, внесших средства на реализацию проекта, составило ________ человек, что не менее числа жителей, принявших обязательства по его финансовому обеспечению согласно конкурсной заявке на участие в региональном конкурсном отборе проектов инициативного бюджетирования, в том числе средства на реализацию проекта внесены всеми членами инициативной группы:</w:t>
      </w:r>
    </w:p>
    <w:p w:rsidR="00E0783B" w:rsidRDefault="00E0783B" w:rsidP="00E0783B">
      <w:pPr>
        <w:pStyle w:val="ConsPlusNormal"/>
        <w:ind w:firstLine="540"/>
        <w:jc w:val="both"/>
      </w:pPr>
    </w:p>
    <w:tbl>
      <w:tblPr>
        <w:tblW w:w="16222" w:type="dxa"/>
        <w:tblBorders>
          <w:top w:val="single" w:sz="4" w:space="0" w:color="auto"/>
          <w:left w:val="single" w:sz="4" w:space="0" w:color="auto"/>
          <w:bottom w:val="single" w:sz="4" w:space="0" w:color="auto"/>
          <w:right w:val="single" w:sz="4" w:space="0" w:color="auto"/>
          <w:insideH w:val="nil"/>
        </w:tblBorders>
        <w:tblLayout w:type="fixed"/>
        <w:tblCellMar>
          <w:top w:w="102" w:type="dxa"/>
          <w:left w:w="62" w:type="dxa"/>
          <w:bottom w:w="102" w:type="dxa"/>
          <w:right w:w="62" w:type="dxa"/>
        </w:tblCellMar>
        <w:tblLook w:val="04A0"/>
      </w:tblPr>
      <w:tblGrid>
        <w:gridCol w:w="567"/>
        <w:gridCol w:w="1191"/>
        <w:gridCol w:w="340"/>
        <w:gridCol w:w="2268"/>
        <w:gridCol w:w="763"/>
        <w:gridCol w:w="320"/>
        <w:gridCol w:w="1071"/>
        <w:gridCol w:w="340"/>
        <w:gridCol w:w="2154"/>
        <w:gridCol w:w="827"/>
        <w:gridCol w:w="427"/>
        <w:gridCol w:w="900"/>
        <w:gridCol w:w="340"/>
        <w:gridCol w:w="4714"/>
      </w:tblGrid>
      <w:tr w:rsidR="00E0783B" w:rsidRPr="003D243F" w:rsidTr="00664119">
        <w:tc>
          <w:tcPr>
            <w:tcW w:w="567"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1.</w:t>
            </w:r>
          </w:p>
        </w:tc>
        <w:tc>
          <w:tcPr>
            <w:tcW w:w="1191"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rPr>
                <w:rFonts w:ascii="Liberation Serif" w:hAnsi="Liberation Serif"/>
                <w:sz w:val="20"/>
              </w:rPr>
            </w:pPr>
          </w:p>
        </w:tc>
        <w:tc>
          <w:tcPr>
            <w:tcW w:w="763" w:type="dxa"/>
            <w:tcBorders>
              <w:left w:val="nil"/>
              <w:bottom w:val="nil"/>
              <w:right w:val="single" w:sz="4" w:space="0" w:color="auto"/>
            </w:tcBorders>
          </w:tcPr>
          <w:p w:rsidR="00E0783B" w:rsidRPr="003D243F" w:rsidRDefault="00E0783B" w:rsidP="00831C51">
            <w:pPr>
              <w:pStyle w:val="ConsPlusNormal"/>
              <w:rPr>
                <w:rFonts w:ascii="Liberation Serif" w:hAnsi="Liberation Serif"/>
                <w:sz w:val="20"/>
              </w:rPr>
            </w:pPr>
          </w:p>
        </w:tc>
        <w:tc>
          <w:tcPr>
            <w:tcW w:w="320"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2.</w:t>
            </w:r>
          </w:p>
        </w:tc>
        <w:tc>
          <w:tcPr>
            <w:tcW w:w="1071"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2154" w:type="dxa"/>
            <w:tcBorders>
              <w:left w:val="nil"/>
              <w:right w:val="nil"/>
            </w:tcBorders>
          </w:tcPr>
          <w:p w:rsidR="00E0783B" w:rsidRPr="003D243F" w:rsidRDefault="00E0783B" w:rsidP="00831C51">
            <w:pPr>
              <w:pStyle w:val="ConsPlusNormal"/>
              <w:rPr>
                <w:rFonts w:ascii="Liberation Serif" w:hAnsi="Liberation Serif"/>
                <w:sz w:val="20"/>
              </w:rPr>
            </w:pPr>
          </w:p>
        </w:tc>
        <w:tc>
          <w:tcPr>
            <w:tcW w:w="827" w:type="dxa"/>
            <w:tcBorders>
              <w:left w:val="nil"/>
              <w:bottom w:val="nil"/>
              <w:right w:val="single" w:sz="4" w:space="0" w:color="auto"/>
            </w:tcBorders>
          </w:tcPr>
          <w:p w:rsidR="00E0783B" w:rsidRPr="003D243F" w:rsidRDefault="00E0783B" w:rsidP="00831C51">
            <w:pPr>
              <w:pStyle w:val="ConsPlusNormal"/>
              <w:rPr>
                <w:rFonts w:ascii="Liberation Serif" w:hAnsi="Liberation Serif"/>
                <w:sz w:val="20"/>
              </w:rPr>
            </w:pPr>
          </w:p>
        </w:tc>
        <w:tc>
          <w:tcPr>
            <w:tcW w:w="427" w:type="dxa"/>
            <w:tcBorders>
              <w:left w:val="single" w:sz="4" w:space="0" w:color="auto"/>
              <w:bottom w:val="nil"/>
              <w:right w:val="nil"/>
            </w:tcBorders>
            <w:vAlign w:val="center"/>
          </w:tcPr>
          <w:p w:rsidR="00E0783B" w:rsidRPr="003D243F" w:rsidRDefault="00E0783B" w:rsidP="003D243F">
            <w:pPr>
              <w:pStyle w:val="ConsPlusNormal"/>
              <w:rPr>
                <w:rFonts w:ascii="Liberation Serif" w:hAnsi="Liberation Serif"/>
                <w:sz w:val="20"/>
              </w:rPr>
            </w:pPr>
            <w:r w:rsidRPr="003D243F">
              <w:rPr>
                <w:rFonts w:ascii="Liberation Serif" w:hAnsi="Liberation Serif"/>
                <w:sz w:val="20"/>
              </w:rPr>
              <w:t>3</w:t>
            </w:r>
            <w:r w:rsidR="003D243F">
              <w:rPr>
                <w:rFonts w:ascii="Liberation Serif" w:hAnsi="Liberation Serif"/>
                <w:sz w:val="20"/>
              </w:rPr>
              <w:t>.</w:t>
            </w:r>
          </w:p>
        </w:tc>
        <w:tc>
          <w:tcPr>
            <w:tcW w:w="900"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4714" w:type="dxa"/>
            <w:tcBorders>
              <w:left w:val="nil"/>
              <w:right w:val="single" w:sz="4" w:space="0" w:color="auto"/>
            </w:tcBorders>
          </w:tcPr>
          <w:p w:rsidR="00E0783B" w:rsidRPr="003D243F" w:rsidRDefault="00E0783B" w:rsidP="00831C51">
            <w:pPr>
              <w:pStyle w:val="ConsPlusNormal"/>
              <w:rPr>
                <w:rFonts w:ascii="Liberation Serif" w:hAnsi="Liberation Serif"/>
                <w:sz w:val="20"/>
              </w:rPr>
            </w:pPr>
          </w:p>
        </w:tc>
      </w:tr>
      <w:tr w:rsidR="00E0783B" w:rsidRPr="003D243F" w:rsidTr="00664119">
        <w:tblPrEx>
          <w:tblBorders>
            <w:insideH w:val="single" w:sz="4" w:space="0" w:color="auto"/>
          </w:tblBorders>
        </w:tblPrEx>
        <w:tc>
          <w:tcPr>
            <w:tcW w:w="567"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1191"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c>
          <w:tcPr>
            <w:tcW w:w="763" w:type="dxa"/>
            <w:tcBorders>
              <w:top w:val="nil"/>
              <w:left w:val="nil"/>
              <w:right w:val="single" w:sz="4" w:space="0" w:color="auto"/>
            </w:tcBorders>
          </w:tcPr>
          <w:p w:rsidR="00E0783B" w:rsidRPr="003D243F" w:rsidRDefault="00E0783B" w:rsidP="00831C51">
            <w:pPr>
              <w:pStyle w:val="ConsPlusNormal"/>
              <w:rPr>
                <w:rFonts w:ascii="Liberation Serif" w:hAnsi="Liberation Serif"/>
                <w:sz w:val="20"/>
              </w:rPr>
            </w:pPr>
          </w:p>
        </w:tc>
        <w:tc>
          <w:tcPr>
            <w:tcW w:w="320"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1071"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2154"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c>
          <w:tcPr>
            <w:tcW w:w="827" w:type="dxa"/>
            <w:tcBorders>
              <w:top w:val="nil"/>
              <w:left w:val="nil"/>
              <w:right w:val="single" w:sz="4" w:space="0" w:color="auto"/>
            </w:tcBorders>
          </w:tcPr>
          <w:p w:rsidR="00E0783B" w:rsidRPr="003D243F" w:rsidRDefault="00E0783B" w:rsidP="00831C51">
            <w:pPr>
              <w:pStyle w:val="ConsPlusNormal"/>
              <w:rPr>
                <w:rFonts w:ascii="Liberation Serif" w:hAnsi="Liberation Serif"/>
                <w:sz w:val="20"/>
              </w:rPr>
            </w:pPr>
          </w:p>
        </w:tc>
        <w:tc>
          <w:tcPr>
            <w:tcW w:w="427"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900"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4714" w:type="dxa"/>
            <w:tcBorders>
              <w:left w:val="nil"/>
              <w:right w:val="single" w:sz="4" w:space="0" w:color="auto"/>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r>
      <w:tr w:rsidR="00E0783B" w:rsidRPr="003D243F" w:rsidTr="00664119">
        <w:tblPrEx>
          <w:tblBorders>
            <w:insideH w:val="single" w:sz="4" w:space="0" w:color="auto"/>
          </w:tblBorders>
        </w:tblPrEx>
        <w:tc>
          <w:tcPr>
            <w:tcW w:w="567"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4.</w:t>
            </w:r>
          </w:p>
        </w:tc>
        <w:tc>
          <w:tcPr>
            <w:tcW w:w="1191"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rPr>
                <w:rFonts w:ascii="Liberation Serif" w:hAnsi="Liberation Serif"/>
                <w:sz w:val="20"/>
              </w:rPr>
            </w:pPr>
          </w:p>
        </w:tc>
        <w:tc>
          <w:tcPr>
            <w:tcW w:w="763" w:type="dxa"/>
            <w:tcBorders>
              <w:left w:val="nil"/>
              <w:bottom w:val="nil"/>
              <w:right w:val="single" w:sz="4" w:space="0" w:color="auto"/>
            </w:tcBorders>
          </w:tcPr>
          <w:p w:rsidR="00E0783B" w:rsidRPr="003D243F" w:rsidRDefault="00E0783B" w:rsidP="00831C51">
            <w:pPr>
              <w:pStyle w:val="ConsPlusNormal"/>
              <w:rPr>
                <w:rFonts w:ascii="Liberation Serif" w:hAnsi="Liberation Serif"/>
                <w:sz w:val="20"/>
              </w:rPr>
            </w:pPr>
          </w:p>
        </w:tc>
        <w:tc>
          <w:tcPr>
            <w:tcW w:w="320"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5.</w:t>
            </w:r>
          </w:p>
        </w:tc>
        <w:tc>
          <w:tcPr>
            <w:tcW w:w="1071"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2154" w:type="dxa"/>
            <w:tcBorders>
              <w:left w:val="nil"/>
              <w:right w:val="nil"/>
            </w:tcBorders>
          </w:tcPr>
          <w:p w:rsidR="00E0783B" w:rsidRPr="003D243F" w:rsidRDefault="00E0783B" w:rsidP="00831C51">
            <w:pPr>
              <w:pStyle w:val="ConsPlusNormal"/>
              <w:rPr>
                <w:rFonts w:ascii="Liberation Serif" w:hAnsi="Liberation Serif"/>
                <w:sz w:val="20"/>
              </w:rPr>
            </w:pPr>
          </w:p>
        </w:tc>
        <w:tc>
          <w:tcPr>
            <w:tcW w:w="827" w:type="dxa"/>
            <w:tcBorders>
              <w:left w:val="nil"/>
              <w:bottom w:val="nil"/>
              <w:right w:val="single" w:sz="4" w:space="0" w:color="auto"/>
            </w:tcBorders>
          </w:tcPr>
          <w:p w:rsidR="00E0783B" w:rsidRPr="003D243F" w:rsidRDefault="00E0783B" w:rsidP="00831C51">
            <w:pPr>
              <w:pStyle w:val="ConsPlusNormal"/>
              <w:rPr>
                <w:rFonts w:ascii="Liberation Serif" w:hAnsi="Liberation Serif"/>
                <w:sz w:val="20"/>
              </w:rPr>
            </w:pPr>
          </w:p>
        </w:tc>
        <w:tc>
          <w:tcPr>
            <w:tcW w:w="427"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6.</w:t>
            </w:r>
          </w:p>
        </w:tc>
        <w:tc>
          <w:tcPr>
            <w:tcW w:w="900"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4714" w:type="dxa"/>
            <w:tcBorders>
              <w:left w:val="nil"/>
              <w:right w:val="single" w:sz="4" w:space="0" w:color="auto"/>
            </w:tcBorders>
          </w:tcPr>
          <w:p w:rsidR="00E0783B" w:rsidRPr="003D243F" w:rsidRDefault="00E0783B" w:rsidP="00831C51">
            <w:pPr>
              <w:pStyle w:val="ConsPlusNormal"/>
              <w:rPr>
                <w:rFonts w:ascii="Liberation Serif" w:hAnsi="Liberation Serif"/>
                <w:sz w:val="20"/>
              </w:rPr>
            </w:pPr>
          </w:p>
        </w:tc>
      </w:tr>
      <w:tr w:rsidR="00E0783B" w:rsidRPr="003D243F" w:rsidTr="00664119">
        <w:tblPrEx>
          <w:tblBorders>
            <w:insideH w:val="single" w:sz="4" w:space="0" w:color="auto"/>
          </w:tblBorders>
        </w:tblPrEx>
        <w:tc>
          <w:tcPr>
            <w:tcW w:w="567"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1191"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c>
          <w:tcPr>
            <w:tcW w:w="763" w:type="dxa"/>
            <w:tcBorders>
              <w:top w:val="nil"/>
              <w:left w:val="nil"/>
              <w:right w:val="single" w:sz="4" w:space="0" w:color="auto"/>
            </w:tcBorders>
          </w:tcPr>
          <w:p w:rsidR="00E0783B" w:rsidRPr="003D243F" w:rsidRDefault="00E0783B" w:rsidP="00831C51">
            <w:pPr>
              <w:pStyle w:val="ConsPlusNormal"/>
              <w:rPr>
                <w:rFonts w:ascii="Liberation Serif" w:hAnsi="Liberation Serif"/>
                <w:sz w:val="20"/>
              </w:rPr>
            </w:pPr>
          </w:p>
        </w:tc>
        <w:tc>
          <w:tcPr>
            <w:tcW w:w="320"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1071"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2154"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c>
          <w:tcPr>
            <w:tcW w:w="827" w:type="dxa"/>
            <w:tcBorders>
              <w:top w:val="nil"/>
              <w:left w:val="nil"/>
              <w:right w:val="single" w:sz="4" w:space="0" w:color="auto"/>
            </w:tcBorders>
          </w:tcPr>
          <w:p w:rsidR="00E0783B" w:rsidRPr="003D243F" w:rsidRDefault="00E0783B" w:rsidP="00831C51">
            <w:pPr>
              <w:pStyle w:val="ConsPlusNormal"/>
              <w:rPr>
                <w:rFonts w:ascii="Liberation Serif" w:hAnsi="Liberation Serif"/>
                <w:sz w:val="20"/>
              </w:rPr>
            </w:pPr>
          </w:p>
        </w:tc>
        <w:tc>
          <w:tcPr>
            <w:tcW w:w="427"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900"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4714" w:type="dxa"/>
            <w:tcBorders>
              <w:left w:val="nil"/>
              <w:right w:val="single" w:sz="4" w:space="0" w:color="auto"/>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r>
      <w:tr w:rsidR="00E0783B" w:rsidRPr="003D243F" w:rsidTr="00664119">
        <w:tblPrEx>
          <w:tblBorders>
            <w:insideH w:val="single" w:sz="4" w:space="0" w:color="auto"/>
          </w:tblBorders>
        </w:tblPrEx>
        <w:tc>
          <w:tcPr>
            <w:tcW w:w="567"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7.</w:t>
            </w:r>
          </w:p>
        </w:tc>
        <w:tc>
          <w:tcPr>
            <w:tcW w:w="1191"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rPr>
                <w:rFonts w:ascii="Liberation Serif" w:hAnsi="Liberation Serif"/>
                <w:sz w:val="20"/>
              </w:rPr>
            </w:pPr>
          </w:p>
        </w:tc>
        <w:tc>
          <w:tcPr>
            <w:tcW w:w="763" w:type="dxa"/>
            <w:tcBorders>
              <w:left w:val="nil"/>
              <w:bottom w:val="nil"/>
              <w:right w:val="single" w:sz="4" w:space="0" w:color="auto"/>
            </w:tcBorders>
          </w:tcPr>
          <w:p w:rsidR="00E0783B" w:rsidRPr="003D243F" w:rsidRDefault="00E0783B" w:rsidP="00831C51">
            <w:pPr>
              <w:pStyle w:val="ConsPlusNormal"/>
              <w:rPr>
                <w:rFonts w:ascii="Liberation Serif" w:hAnsi="Liberation Serif"/>
                <w:sz w:val="20"/>
              </w:rPr>
            </w:pPr>
          </w:p>
        </w:tc>
        <w:tc>
          <w:tcPr>
            <w:tcW w:w="320"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8.</w:t>
            </w:r>
          </w:p>
        </w:tc>
        <w:tc>
          <w:tcPr>
            <w:tcW w:w="1071"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2154" w:type="dxa"/>
            <w:tcBorders>
              <w:left w:val="nil"/>
              <w:right w:val="nil"/>
            </w:tcBorders>
          </w:tcPr>
          <w:p w:rsidR="00E0783B" w:rsidRPr="003D243F" w:rsidRDefault="00E0783B" w:rsidP="00831C51">
            <w:pPr>
              <w:pStyle w:val="ConsPlusNormal"/>
              <w:rPr>
                <w:rFonts w:ascii="Liberation Serif" w:hAnsi="Liberation Serif"/>
                <w:sz w:val="20"/>
              </w:rPr>
            </w:pPr>
          </w:p>
        </w:tc>
        <w:tc>
          <w:tcPr>
            <w:tcW w:w="827" w:type="dxa"/>
            <w:tcBorders>
              <w:left w:val="nil"/>
              <w:bottom w:val="nil"/>
              <w:right w:val="single" w:sz="4" w:space="0" w:color="auto"/>
            </w:tcBorders>
          </w:tcPr>
          <w:p w:rsidR="00E0783B" w:rsidRPr="003D243F" w:rsidRDefault="00E0783B" w:rsidP="00831C51">
            <w:pPr>
              <w:pStyle w:val="ConsPlusNormal"/>
              <w:rPr>
                <w:rFonts w:ascii="Liberation Serif" w:hAnsi="Liberation Serif"/>
                <w:sz w:val="20"/>
              </w:rPr>
            </w:pPr>
          </w:p>
        </w:tc>
        <w:tc>
          <w:tcPr>
            <w:tcW w:w="427"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9</w:t>
            </w:r>
          </w:p>
        </w:tc>
        <w:tc>
          <w:tcPr>
            <w:tcW w:w="900"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4714" w:type="dxa"/>
            <w:tcBorders>
              <w:left w:val="nil"/>
              <w:right w:val="single" w:sz="4" w:space="0" w:color="auto"/>
            </w:tcBorders>
          </w:tcPr>
          <w:p w:rsidR="00E0783B" w:rsidRPr="003D243F" w:rsidRDefault="00E0783B" w:rsidP="00831C51">
            <w:pPr>
              <w:pStyle w:val="ConsPlusNormal"/>
              <w:rPr>
                <w:rFonts w:ascii="Liberation Serif" w:hAnsi="Liberation Serif"/>
                <w:sz w:val="20"/>
              </w:rPr>
            </w:pPr>
          </w:p>
        </w:tc>
      </w:tr>
      <w:tr w:rsidR="00E0783B" w:rsidRPr="003D243F" w:rsidTr="00664119">
        <w:tblPrEx>
          <w:tblBorders>
            <w:insideH w:val="single" w:sz="4" w:space="0" w:color="auto"/>
          </w:tblBorders>
        </w:tblPrEx>
        <w:tc>
          <w:tcPr>
            <w:tcW w:w="567"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1191"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c>
          <w:tcPr>
            <w:tcW w:w="763" w:type="dxa"/>
            <w:tcBorders>
              <w:top w:val="nil"/>
              <w:left w:val="nil"/>
              <w:right w:val="single" w:sz="4" w:space="0" w:color="auto"/>
            </w:tcBorders>
          </w:tcPr>
          <w:p w:rsidR="00E0783B" w:rsidRPr="003D243F" w:rsidRDefault="00E0783B" w:rsidP="00831C51">
            <w:pPr>
              <w:pStyle w:val="ConsPlusNormal"/>
              <w:rPr>
                <w:rFonts w:ascii="Liberation Serif" w:hAnsi="Liberation Serif"/>
                <w:sz w:val="20"/>
              </w:rPr>
            </w:pPr>
          </w:p>
        </w:tc>
        <w:tc>
          <w:tcPr>
            <w:tcW w:w="320"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1071"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2154"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c>
          <w:tcPr>
            <w:tcW w:w="827" w:type="dxa"/>
            <w:tcBorders>
              <w:top w:val="nil"/>
              <w:left w:val="nil"/>
              <w:right w:val="single" w:sz="4" w:space="0" w:color="auto"/>
            </w:tcBorders>
          </w:tcPr>
          <w:p w:rsidR="00E0783B" w:rsidRPr="003D243F" w:rsidRDefault="00E0783B" w:rsidP="00831C51">
            <w:pPr>
              <w:pStyle w:val="ConsPlusNormal"/>
              <w:rPr>
                <w:rFonts w:ascii="Liberation Serif" w:hAnsi="Liberation Serif"/>
                <w:sz w:val="20"/>
              </w:rPr>
            </w:pPr>
          </w:p>
        </w:tc>
        <w:tc>
          <w:tcPr>
            <w:tcW w:w="427"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900"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4714" w:type="dxa"/>
            <w:tcBorders>
              <w:left w:val="nil"/>
              <w:right w:val="single" w:sz="4" w:space="0" w:color="auto"/>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r>
      <w:tr w:rsidR="00E0783B" w:rsidRPr="003D243F" w:rsidTr="00664119">
        <w:tblPrEx>
          <w:tblBorders>
            <w:insideH w:val="single" w:sz="4" w:space="0" w:color="auto"/>
          </w:tblBorders>
        </w:tblPrEx>
        <w:tc>
          <w:tcPr>
            <w:tcW w:w="567" w:type="dxa"/>
            <w:tcBorders>
              <w:left w:val="single" w:sz="4" w:space="0" w:color="auto"/>
              <w:bottom w:val="nil"/>
              <w:right w:val="nil"/>
            </w:tcBorders>
            <w:vAlign w:val="center"/>
          </w:tcPr>
          <w:p w:rsidR="00E0783B" w:rsidRPr="003D243F" w:rsidRDefault="00E0783B" w:rsidP="00831C51">
            <w:pPr>
              <w:pStyle w:val="ConsPlusNormal"/>
              <w:rPr>
                <w:rFonts w:ascii="Liberation Serif" w:hAnsi="Liberation Serif"/>
                <w:sz w:val="20"/>
              </w:rPr>
            </w:pPr>
            <w:r w:rsidRPr="003D243F">
              <w:rPr>
                <w:rFonts w:ascii="Liberation Serif" w:hAnsi="Liberation Serif"/>
                <w:sz w:val="20"/>
              </w:rPr>
              <w:t>10.</w:t>
            </w:r>
          </w:p>
        </w:tc>
        <w:tc>
          <w:tcPr>
            <w:tcW w:w="1191" w:type="dxa"/>
            <w:tcBorders>
              <w:left w:val="nil"/>
              <w:right w:val="nil"/>
            </w:tcBorders>
          </w:tcPr>
          <w:p w:rsidR="00E0783B" w:rsidRPr="003D243F" w:rsidRDefault="00E0783B" w:rsidP="00831C51">
            <w:pPr>
              <w:pStyle w:val="ConsPlusNormal"/>
              <w:rPr>
                <w:rFonts w:ascii="Liberation Serif" w:hAnsi="Liberation Serif"/>
                <w:sz w:val="20"/>
              </w:rPr>
            </w:pPr>
          </w:p>
        </w:tc>
        <w:tc>
          <w:tcPr>
            <w:tcW w:w="340" w:type="dxa"/>
            <w:tcBorders>
              <w:left w:val="nil"/>
              <w:bottom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rPr>
                <w:rFonts w:ascii="Liberation Serif" w:hAnsi="Liberation Serif"/>
                <w:sz w:val="20"/>
              </w:rPr>
            </w:pPr>
          </w:p>
        </w:tc>
        <w:tc>
          <w:tcPr>
            <w:tcW w:w="763" w:type="dxa"/>
            <w:tcBorders>
              <w:left w:val="nil"/>
              <w:bottom w:val="nil"/>
              <w:right w:val="single" w:sz="4" w:space="0" w:color="auto"/>
            </w:tcBorders>
          </w:tcPr>
          <w:p w:rsidR="00E0783B" w:rsidRPr="003D243F" w:rsidRDefault="00E0783B" w:rsidP="00831C51">
            <w:pPr>
              <w:pStyle w:val="ConsPlusNormal"/>
              <w:rPr>
                <w:rFonts w:ascii="Liberation Serif" w:hAnsi="Liberation Serif"/>
                <w:sz w:val="20"/>
              </w:rPr>
            </w:pPr>
          </w:p>
        </w:tc>
        <w:tc>
          <w:tcPr>
            <w:tcW w:w="4712" w:type="dxa"/>
            <w:gridSpan w:val="5"/>
            <w:vMerge w:val="restart"/>
            <w:tcBorders>
              <w:left w:val="single" w:sz="4" w:space="0" w:color="auto"/>
              <w:right w:val="single" w:sz="4" w:space="0" w:color="auto"/>
            </w:tcBorders>
          </w:tcPr>
          <w:p w:rsidR="00E0783B" w:rsidRPr="003D243F" w:rsidRDefault="00E0783B" w:rsidP="00831C51">
            <w:pPr>
              <w:pStyle w:val="ConsPlusNormal"/>
              <w:rPr>
                <w:rFonts w:ascii="Liberation Serif" w:hAnsi="Liberation Serif"/>
                <w:sz w:val="20"/>
              </w:rPr>
            </w:pPr>
          </w:p>
        </w:tc>
        <w:tc>
          <w:tcPr>
            <w:tcW w:w="6381" w:type="dxa"/>
            <w:gridSpan w:val="4"/>
            <w:vMerge w:val="restart"/>
            <w:tcBorders>
              <w:left w:val="single" w:sz="4" w:space="0" w:color="auto"/>
              <w:right w:val="single" w:sz="4" w:space="0" w:color="auto"/>
            </w:tcBorders>
          </w:tcPr>
          <w:p w:rsidR="00E0783B" w:rsidRPr="003D243F" w:rsidRDefault="00E0783B" w:rsidP="00831C51">
            <w:pPr>
              <w:pStyle w:val="ConsPlusNormal"/>
              <w:rPr>
                <w:rFonts w:ascii="Liberation Serif" w:hAnsi="Liberation Serif"/>
                <w:sz w:val="20"/>
              </w:rPr>
            </w:pPr>
          </w:p>
        </w:tc>
      </w:tr>
      <w:tr w:rsidR="00E0783B" w:rsidRPr="003D243F" w:rsidTr="00664119">
        <w:tc>
          <w:tcPr>
            <w:tcW w:w="567" w:type="dxa"/>
            <w:tcBorders>
              <w:top w:val="nil"/>
              <w:left w:val="single" w:sz="4" w:space="0" w:color="auto"/>
              <w:right w:val="nil"/>
            </w:tcBorders>
          </w:tcPr>
          <w:p w:rsidR="00E0783B" w:rsidRPr="003D243F" w:rsidRDefault="00E0783B" w:rsidP="00831C51">
            <w:pPr>
              <w:pStyle w:val="ConsPlusNormal"/>
              <w:rPr>
                <w:rFonts w:ascii="Liberation Serif" w:hAnsi="Liberation Serif"/>
                <w:sz w:val="20"/>
              </w:rPr>
            </w:pPr>
          </w:p>
        </w:tc>
        <w:tc>
          <w:tcPr>
            <w:tcW w:w="1191"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(Ф.И.О.)</w:t>
            </w:r>
          </w:p>
        </w:tc>
        <w:tc>
          <w:tcPr>
            <w:tcW w:w="340" w:type="dxa"/>
            <w:tcBorders>
              <w:top w:val="nil"/>
              <w:left w:val="nil"/>
              <w:right w:val="nil"/>
            </w:tcBorders>
          </w:tcPr>
          <w:p w:rsidR="00E0783B" w:rsidRPr="003D243F" w:rsidRDefault="00E0783B" w:rsidP="00831C51">
            <w:pPr>
              <w:pStyle w:val="ConsPlusNormal"/>
              <w:rPr>
                <w:rFonts w:ascii="Liberation Serif" w:hAnsi="Liberation Serif"/>
                <w:sz w:val="20"/>
              </w:rPr>
            </w:pPr>
          </w:p>
        </w:tc>
        <w:tc>
          <w:tcPr>
            <w:tcW w:w="2268" w:type="dxa"/>
            <w:tcBorders>
              <w:left w:val="nil"/>
              <w:right w:val="nil"/>
            </w:tcBorders>
          </w:tcPr>
          <w:p w:rsidR="00E0783B" w:rsidRPr="003D243F" w:rsidRDefault="00E0783B" w:rsidP="00831C51">
            <w:pPr>
              <w:pStyle w:val="ConsPlusNormal"/>
              <w:jc w:val="center"/>
              <w:rPr>
                <w:rFonts w:ascii="Liberation Serif" w:hAnsi="Liberation Serif"/>
                <w:sz w:val="20"/>
              </w:rPr>
            </w:pPr>
            <w:r w:rsidRPr="003D243F">
              <w:rPr>
                <w:rFonts w:ascii="Liberation Serif" w:hAnsi="Liberation Serif"/>
                <w:sz w:val="20"/>
              </w:rPr>
              <w:t>(сумма взноса, рублей)</w:t>
            </w:r>
          </w:p>
        </w:tc>
        <w:tc>
          <w:tcPr>
            <w:tcW w:w="763" w:type="dxa"/>
            <w:tcBorders>
              <w:top w:val="nil"/>
              <w:left w:val="nil"/>
              <w:right w:val="single" w:sz="4" w:space="0" w:color="auto"/>
            </w:tcBorders>
          </w:tcPr>
          <w:p w:rsidR="00E0783B" w:rsidRPr="003D243F" w:rsidRDefault="00E0783B" w:rsidP="00831C51">
            <w:pPr>
              <w:pStyle w:val="ConsPlusNormal"/>
              <w:rPr>
                <w:rFonts w:ascii="Liberation Serif" w:hAnsi="Liberation Serif"/>
                <w:sz w:val="20"/>
              </w:rPr>
            </w:pPr>
          </w:p>
        </w:tc>
        <w:tc>
          <w:tcPr>
            <w:tcW w:w="4712" w:type="dxa"/>
            <w:gridSpan w:val="5"/>
            <w:vMerge/>
            <w:tcBorders>
              <w:left w:val="single" w:sz="4" w:space="0" w:color="auto"/>
              <w:right w:val="single" w:sz="4" w:space="0" w:color="auto"/>
            </w:tcBorders>
          </w:tcPr>
          <w:p w:rsidR="00E0783B" w:rsidRPr="003D243F" w:rsidRDefault="00E0783B" w:rsidP="00831C51">
            <w:pPr>
              <w:pStyle w:val="ConsPlusNormal"/>
              <w:rPr>
                <w:rFonts w:ascii="Liberation Serif" w:hAnsi="Liberation Serif"/>
                <w:sz w:val="20"/>
              </w:rPr>
            </w:pPr>
          </w:p>
        </w:tc>
        <w:tc>
          <w:tcPr>
            <w:tcW w:w="6381" w:type="dxa"/>
            <w:gridSpan w:val="4"/>
            <w:vMerge/>
            <w:tcBorders>
              <w:left w:val="single" w:sz="4" w:space="0" w:color="auto"/>
              <w:right w:val="single" w:sz="4" w:space="0" w:color="auto"/>
            </w:tcBorders>
          </w:tcPr>
          <w:p w:rsidR="00E0783B" w:rsidRPr="003D243F" w:rsidRDefault="00E0783B" w:rsidP="00831C51">
            <w:pPr>
              <w:pStyle w:val="ConsPlusNormal"/>
              <w:rPr>
                <w:rFonts w:ascii="Liberation Serif" w:hAnsi="Liberation Serif"/>
                <w:sz w:val="20"/>
              </w:rPr>
            </w:pPr>
          </w:p>
        </w:tc>
      </w:tr>
    </w:tbl>
    <w:p w:rsidR="00E0783B" w:rsidRDefault="00E0783B" w:rsidP="00E0783B">
      <w:pPr>
        <w:pStyle w:val="ConsPlusNormal"/>
        <w:sectPr w:rsidR="00E0783B" w:rsidSect="00B760E9">
          <w:headerReference w:type="default" r:id="rId22"/>
          <w:footerReference w:type="default" r:id="rId23"/>
          <w:headerReference w:type="first" r:id="rId24"/>
          <w:footerReference w:type="first" r:id="rId25"/>
          <w:pgSz w:w="16838" w:h="11906" w:orient="landscape"/>
          <w:pgMar w:top="853" w:right="397" w:bottom="566" w:left="397" w:header="0" w:footer="0" w:gutter="0"/>
          <w:cols w:space="720"/>
          <w:docGrid w:linePitch="381"/>
        </w:sectPr>
      </w:pPr>
    </w:p>
    <w:p w:rsidR="00E0783B" w:rsidRDefault="00E0783B" w:rsidP="00E0783B">
      <w:pPr>
        <w:pStyle w:val="ConsPlusNormal"/>
        <w:ind w:firstLine="540"/>
        <w:jc w:val="both"/>
      </w:pPr>
    </w:p>
    <w:p w:rsidR="00E0783B" w:rsidRPr="003B5D4A" w:rsidRDefault="00E0783B" w:rsidP="00E0783B">
      <w:pPr>
        <w:pStyle w:val="ConsPlusNormal"/>
        <w:jc w:val="both"/>
        <w:rPr>
          <w:rFonts w:ascii="Liberation Serif" w:hAnsi="Liberation Serif"/>
          <w:sz w:val="24"/>
          <w:szCs w:val="24"/>
        </w:rPr>
      </w:pPr>
      <w:r w:rsidRPr="003B5D4A">
        <w:rPr>
          <w:rFonts w:ascii="Liberation Serif" w:hAnsi="Liberation Serif"/>
          <w:sz w:val="24"/>
          <w:szCs w:val="24"/>
        </w:rPr>
        <w:t>Примечание. Указываются фамилии и инициалы только членов инициативной группы и суммы внесенных ими денежных средств.</w:t>
      </w:r>
    </w:p>
    <w:p w:rsidR="00E0783B" w:rsidRPr="003B5D4A" w:rsidRDefault="00E0783B" w:rsidP="00E0783B">
      <w:pPr>
        <w:pStyle w:val="ConsPlusNormal"/>
        <w:ind w:firstLine="540"/>
        <w:jc w:val="both"/>
        <w:rPr>
          <w:rFonts w:ascii="Liberation Serif" w:hAnsi="Liberation Serif"/>
          <w:sz w:val="24"/>
          <w:szCs w:val="24"/>
        </w:rPr>
      </w:pPr>
    </w:p>
    <w:p w:rsidR="00E0783B" w:rsidRPr="003B5D4A" w:rsidRDefault="00E0783B" w:rsidP="00E0783B">
      <w:pPr>
        <w:pStyle w:val="ConsPlusNonformat"/>
        <w:jc w:val="both"/>
        <w:rPr>
          <w:rFonts w:ascii="Liberation Serif" w:hAnsi="Liberation Serif"/>
          <w:sz w:val="24"/>
          <w:szCs w:val="24"/>
        </w:rPr>
      </w:pPr>
      <w:r w:rsidRPr="003B5D4A">
        <w:rPr>
          <w:rFonts w:ascii="Liberation Serif" w:hAnsi="Liberation Serif"/>
          <w:sz w:val="24"/>
          <w:szCs w:val="24"/>
        </w:rPr>
        <w:t xml:space="preserve">В  соответствии  с  </w:t>
      </w:r>
      <w:hyperlink r:id="rId26" w:tooltip="Приказ Минфина России от 29.11.2017 N 209н (ред. от 04.10.2024) &quot;Об утверждении Порядка применения классификации операций сектора государственного управления&quot; (Зарегистрировано в Минюсте России 12.02.2018 N 50003) {КонсультантПлюс}">
        <w:r w:rsidRPr="003B5D4A">
          <w:rPr>
            <w:rFonts w:ascii="Liberation Serif" w:hAnsi="Liberation Serif"/>
            <w:color w:val="0000FF"/>
            <w:sz w:val="24"/>
            <w:szCs w:val="24"/>
          </w:rPr>
          <w:t>приказом</w:t>
        </w:r>
      </w:hyperlink>
      <w:r w:rsidRPr="003B5D4A">
        <w:rPr>
          <w:rFonts w:ascii="Liberation Serif" w:hAnsi="Liberation Serif"/>
          <w:sz w:val="24"/>
          <w:szCs w:val="24"/>
        </w:rPr>
        <w:t xml:space="preserve"> Министерства финансов Российской Федерации</w:t>
      </w:r>
    </w:p>
    <w:p w:rsidR="00E0783B" w:rsidRPr="003B5D4A" w:rsidRDefault="00E0783B" w:rsidP="00E0783B">
      <w:pPr>
        <w:pStyle w:val="ConsPlusNonformat"/>
        <w:jc w:val="both"/>
        <w:rPr>
          <w:rFonts w:ascii="Liberation Serif" w:hAnsi="Liberation Serif"/>
          <w:sz w:val="24"/>
          <w:szCs w:val="24"/>
        </w:rPr>
      </w:pPr>
      <w:r w:rsidRPr="003B5D4A">
        <w:rPr>
          <w:rFonts w:ascii="Liberation Serif" w:hAnsi="Liberation Serif"/>
          <w:sz w:val="24"/>
          <w:szCs w:val="24"/>
        </w:rPr>
        <w:t>от  29.11.2017  N  209н  "Об  утверждении  Порядка применения классификации</w:t>
      </w:r>
    </w:p>
    <w:p w:rsidR="00E0783B" w:rsidRPr="003B5D4A" w:rsidRDefault="00E0783B" w:rsidP="00E0783B">
      <w:pPr>
        <w:pStyle w:val="ConsPlusNonformat"/>
        <w:jc w:val="both"/>
        <w:rPr>
          <w:rFonts w:ascii="Liberation Serif" w:hAnsi="Liberation Serif"/>
          <w:sz w:val="24"/>
          <w:szCs w:val="24"/>
        </w:rPr>
      </w:pPr>
      <w:r w:rsidRPr="003B5D4A">
        <w:rPr>
          <w:rFonts w:ascii="Liberation Serif" w:hAnsi="Liberation Serif"/>
          <w:sz w:val="24"/>
          <w:szCs w:val="24"/>
        </w:rPr>
        <w:t>операций сектора государственного управления" характер расходования средств</w:t>
      </w:r>
    </w:p>
    <w:p w:rsidR="00E0783B" w:rsidRPr="003B5D4A" w:rsidRDefault="00E0783B" w:rsidP="00E0783B">
      <w:pPr>
        <w:pStyle w:val="ConsPlusNonformat"/>
        <w:jc w:val="both"/>
        <w:rPr>
          <w:rFonts w:ascii="Liberation Serif" w:hAnsi="Liberation Serif"/>
          <w:sz w:val="24"/>
          <w:szCs w:val="24"/>
        </w:rPr>
      </w:pPr>
      <w:r w:rsidRPr="003B5D4A">
        <w:rPr>
          <w:rFonts w:ascii="Liberation Serif" w:hAnsi="Liberation Serif"/>
          <w:sz w:val="24"/>
          <w:szCs w:val="24"/>
        </w:rPr>
        <w:t>субсидии на реализацию проекта - _________________________________________.</w:t>
      </w:r>
    </w:p>
    <w:p w:rsidR="00E0783B" w:rsidRPr="003B5D4A" w:rsidRDefault="00E0783B" w:rsidP="003B5D4A">
      <w:pPr>
        <w:pStyle w:val="ConsPlusNonformat"/>
        <w:jc w:val="center"/>
        <w:rPr>
          <w:rFonts w:ascii="Liberation Serif" w:hAnsi="Liberation Serif"/>
        </w:rPr>
      </w:pPr>
      <w:proofErr w:type="gramStart"/>
      <w:r w:rsidRPr="003B5D4A">
        <w:rPr>
          <w:rFonts w:ascii="Liberation Serif" w:hAnsi="Liberation Serif"/>
        </w:rPr>
        <w:t>(текущий или капитальный характер</w:t>
      </w:r>
      <w:proofErr w:type="gramEnd"/>
    </w:p>
    <w:p w:rsidR="00E0783B" w:rsidRPr="003B5D4A" w:rsidRDefault="00E0783B" w:rsidP="003B5D4A">
      <w:pPr>
        <w:pStyle w:val="ConsPlusNonformat"/>
        <w:jc w:val="center"/>
        <w:rPr>
          <w:rFonts w:ascii="Liberation Serif" w:hAnsi="Liberation Serif"/>
        </w:rPr>
      </w:pPr>
      <w:r w:rsidRPr="003B5D4A">
        <w:rPr>
          <w:rFonts w:ascii="Liberation Serif" w:hAnsi="Liberation Serif"/>
        </w:rPr>
        <w:t>расходования средств субсидии</w:t>
      </w:r>
    </w:p>
    <w:p w:rsidR="00E0783B" w:rsidRPr="003B5D4A" w:rsidRDefault="00E0783B" w:rsidP="003B5D4A">
      <w:pPr>
        <w:pStyle w:val="ConsPlusNonformat"/>
        <w:jc w:val="center"/>
        <w:rPr>
          <w:rFonts w:ascii="Liberation Serif" w:hAnsi="Liberation Serif"/>
          <w:sz w:val="24"/>
          <w:szCs w:val="24"/>
        </w:rPr>
      </w:pPr>
      <w:r w:rsidRPr="003B5D4A">
        <w:rPr>
          <w:rFonts w:ascii="Liberation Serif" w:hAnsi="Liberation Serif"/>
        </w:rPr>
        <w:t>на реализацию проекта)</w:t>
      </w:r>
    </w:p>
    <w:p w:rsidR="00E0783B" w:rsidRPr="003B5D4A" w:rsidRDefault="00E0783B" w:rsidP="00E0783B">
      <w:pPr>
        <w:pStyle w:val="ConsPlusNormal"/>
        <w:ind w:firstLine="540"/>
        <w:jc w:val="both"/>
        <w:rPr>
          <w:rFonts w:ascii="Liberation Serif" w:hAnsi="Liberation Serif"/>
          <w:sz w:val="24"/>
          <w:szCs w:val="24"/>
        </w:rPr>
      </w:pPr>
      <w:r w:rsidRPr="003B5D4A">
        <w:rPr>
          <w:rFonts w:ascii="Liberation Serif" w:hAnsi="Liberation Serif"/>
          <w:sz w:val="24"/>
          <w:szCs w:val="24"/>
        </w:rPr>
        <w:t>Финансирование проекта не предусмотрено за счет других направлений расходов областного бюджета и местного бюджета.</w:t>
      </w:r>
    </w:p>
    <w:p w:rsidR="00E0783B" w:rsidRPr="003B5D4A" w:rsidRDefault="00E0783B" w:rsidP="00E0783B">
      <w:pPr>
        <w:pStyle w:val="ConsPlusNormal"/>
        <w:ind w:firstLine="540"/>
        <w:jc w:val="both"/>
        <w:rPr>
          <w:rFonts w:ascii="Liberation Serif" w:hAnsi="Liberation Serif"/>
          <w:sz w:val="24"/>
          <w:szCs w:val="24"/>
        </w:rPr>
      </w:pPr>
    </w:p>
    <w:tbl>
      <w:tblPr>
        <w:tblW w:w="0" w:type="auto"/>
        <w:tblLayout w:type="fixed"/>
        <w:tblCellMar>
          <w:top w:w="102" w:type="dxa"/>
          <w:left w:w="62" w:type="dxa"/>
          <w:bottom w:w="102" w:type="dxa"/>
          <w:right w:w="62" w:type="dxa"/>
        </w:tblCellMar>
        <w:tblLook w:val="04A0"/>
      </w:tblPr>
      <w:tblGrid>
        <w:gridCol w:w="4082"/>
        <w:gridCol w:w="1587"/>
        <w:gridCol w:w="340"/>
        <w:gridCol w:w="3061"/>
      </w:tblGrid>
      <w:tr w:rsidR="00E0783B" w:rsidRPr="003B5D4A" w:rsidTr="00831C51">
        <w:tc>
          <w:tcPr>
            <w:tcW w:w="4082"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r w:rsidRPr="003B5D4A">
              <w:rPr>
                <w:rFonts w:ascii="Liberation Serif" w:hAnsi="Liberation Serif"/>
                <w:sz w:val="24"/>
                <w:szCs w:val="24"/>
              </w:rPr>
              <w:t>Руководитель финансового органа муниципального образования, расположенного на территории Свердловской области</w:t>
            </w:r>
          </w:p>
        </w:tc>
        <w:tc>
          <w:tcPr>
            <w:tcW w:w="1587" w:type="dxa"/>
            <w:tcBorders>
              <w:top w:val="nil"/>
              <w:left w:val="nil"/>
              <w:bottom w:val="single" w:sz="4" w:space="0" w:color="auto"/>
              <w:right w:val="nil"/>
            </w:tcBorders>
          </w:tcPr>
          <w:p w:rsidR="00E0783B" w:rsidRPr="003B5D4A" w:rsidRDefault="00E0783B" w:rsidP="00831C51">
            <w:pPr>
              <w:pStyle w:val="ConsPlusNormal"/>
              <w:rPr>
                <w:rFonts w:ascii="Liberation Serif" w:hAnsi="Liberation Serif"/>
                <w:sz w:val="24"/>
                <w:szCs w:val="24"/>
              </w:rPr>
            </w:pPr>
          </w:p>
        </w:tc>
        <w:tc>
          <w:tcPr>
            <w:tcW w:w="340"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p>
        </w:tc>
        <w:tc>
          <w:tcPr>
            <w:tcW w:w="3061" w:type="dxa"/>
            <w:tcBorders>
              <w:top w:val="nil"/>
              <w:left w:val="nil"/>
              <w:bottom w:val="single" w:sz="4" w:space="0" w:color="auto"/>
              <w:right w:val="nil"/>
            </w:tcBorders>
          </w:tcPr>
          <w:p w:rsidR="00E0783B" w:rsidRPr="003B5D4A" w:rsidRDefault="00E0783B" w:rsidP="00831C51">
            <w:pPr>
              <w:pStyle w:val="ConsPlusNormal"/>
              <w:rPr>
                <w:rFonts w:ascii="Liberation Serif" w:hAnsi="Liberation Serif"/>
                <w:sz w:val="24"/>
                <w:szCs w:val="24"/>
              </w:rPr>
            </w:pPr>
          </w:p>
        </w:tc>
      </w:tr>
      <w:tr w:rsidR="00E0783B" w:rsidRPr="003B5D4A" w:rsidTr="00831C51">
        <w:tc>
          <w:tcPr>
            <w:tcW w:w="4082"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p>
        </w:tc>
        <w:tc>
          <w:tcPr>
            <w:tcW w:w="1587" w:type="dxa"/>
            <w:tcBorders>
              <w:top w:val="single" w:sz="4" w:space="0" w:color="auto"/>
              <w:left w:val="nil"/>
              <w:bottom w:val="nil"/>
              <w:right w:val="nil"/>
            </w:tcBorders>
          </w:tcPr>
          <w:p w:rsidR="00E0783B" w:rsidRPr="003B5D4A" w:rsidRDefault="00E0783B" w:rsidP="00831C51">
            <w:pPr>
              <w:pStyle w:val="ConsPlusNormal"/>
              <w:jc w:val="center"/>
              <w:rPr>
                <w:rFonts w:ascii="Liberation Serif" w:hAnsi="Liberation Serif"/>
                <w:sz w:val="24"/>
                <w:szCs w:val="24"/>
              </w:rPr>
            </w:pPr>
            <w:r w:rsidRPr="003B5D4A">
              <w:rPr>
                <w:rFonts w:ascii="Liberation Serif" w:hAnsi="Liberation Serif"/>
                <w:sz w:val="24"/>
                <w:szCs w:val="24"/>
              </w:rPr>
              <w:t>(подпись)</w:t>
            </w:r>
          </w:p>
        </w:tc>
        <w:tc>
          <w:tcPr>
            <w:tcW w:w="340"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p>
        </w:tc>
        <w:tc>
          <w:tcPr>
            <w:tcW w:w="3061" w:type="dxa"/>
            <w:tcBorders>
              <w:top w:val="single" w:sz="4" w:space="0" w:color="auto"/>
              <w:left w:val="nil"/>
              <w:bottom w:val="nil"/>
              <w:right w:val="nil"/>
            </w:tcBorders>
          </w:tcPr>
          <w:p w:rsidR="00E0783B" w:rsidRPr="003B5D4A" w:rsidRDefault="00E0783B" w:rsidP="00831C51">
            <w:pPr>
              <w:pStyle w:val="ConsPlusNormal"/>
              <w:jc w:val="center"/>
              <w:rPr>
                <w:rFonts w:ascii="Liberation Serif" w:hAnsi="Liberation Serif"/>
                <w:sz w:val="24"/>
                <w:szCs w:val="24"/>
              </w:rPr>
            </w:pPr>
            <w:r w:rsidRPr="003B5D4A">
              <w:rPr>
                <w:rFonts w:ascii="Liberation Serif" w:hAnsi="Liberation Serif"/>
                <w:sz w:val="24"/>
                <w:szCs w:val="24"/>
              </w:rPr>
              <w:t>(расшифровка подписи)</w:t>
            </w:r>
          </w:p>
        </w:tc>
      </w:tr>
      <w:tr w:rsidR="00E0783B" w:rsidRPr="003B5D4A" w:rsidTr="00831C51">
        <w:tc>
          <w:tcPr>
            <w:tcW w:w="9070" w:type="dxa"/>
            <w:gridSpan w:val="4"/>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p>
        </w:tc>
      </w:tr>
      <w:tr w:rsidR="00E0783B" w:rsidRPr="003B5D4A" w:rsidTr="00831C51">
        <w:tc>
          <w:tcPr>
            <w:tcW w:w="4082"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r w:rsidRPr="003B5D4A">
              <w:rPr>
                <w:rFonts w:ascii="Liberation Serif" w:hAnsi="Liberation Serif"/>
                <w:sz w:val="24"/>
                <w:szCs w:val="24"/>
              </w:rPr>
              <w:t>Глава (глава администрации) муниципального образования, расположенного на территории Свердловской области</w:t>
            </w:r>
          </w:p>
        </w:tc>
        <w:tc>
          <w:tcPr>
            <w:tcW w:w="1587" w:type="dxa"/>
            <w:tcBorders>
              <w:top w:val="nil"/>
              <w:left w:val="nil"/>
              <w:bottom w:val="single" w:sz="4" w:space="0" w:color="auto"/>
              <w:right w:val="nil"/>
            </w:tcBorders>
          </w:tcPr>
          <w:p w:rsidR="00E0783B" w:rsidRPr="003B5D4A" w:rsidRDefault="00E0783B" w:rsidP="00831C51">
            <w:pPr>
              <w:pStyle w:val="ConsPlusNormal"/>
              <w:rPr>
                <w:rFonts w:ascii="Liberation Serif" w:hAnsi="Liberation Serif"/>
                <w:sz w:val="24"/>
                <w:szCs w:val="24"/>
              </w:rPr>
            </w:pPr>
          </w:p>
        </w:tc>
        <w:tc>
          <w:tcPr>
            <w:tcW w:w="340"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p>
        </w:tc>
        <w:tc>
          <w:tcPr>
            <w:tcW w:w="3061" w:type="dxa"/>
            <w:tcBorders>
              <w:top w:val="nil"/>
              <w:left w:val="nil"/>
              <w:bottom w:val="single" w:sz="4" w:space="0" w:color="auto"/>
              <w:right w:val="nil"/>
            </w:tcBorders>
          </w:tcPr>
          <w:p w:rsidR="00E0783B" w:rsidRPr="003B5D4A" w:rsidRDefault="00E0783B" w:rsidP="00831C51">
            <w:pPr>
              <w:pStyle w:val="ConsPlusNormal"/>
              <w:rPr>
                <w:rFonts w:ascii="Liberation Serif" w:hAnsi="Liberation Serif"/>
                <w:sz w:val="24"/>
                <w:szCs w:val="24"/>
              </w:rPr>
            </w:pPr>
          </w:p>
        </w:tc>
      </w:tr>
      <w:tr w:rsidR="00E0783B" w:rsidRPr="003B5D4A" w:rsidTr="00831C51">
        <w:tc>
          <w:tcPr>
            <w:tcW w:w="4082"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p>
        </w:tc>
        <w:tc>
          <w:tcPr>
            <w:tcW w:w="1587" w:type="dxa"/>
            <w:tcBorders>
              <w:top w:val="single" w:sz="4" w:space="0" w:color="auto"/>
              <w:left w:val="nil"/>
              <w:bottom w:val="nil"/>
              <w:right w:val="nil"/>
            </w:tcBorders>
          </w:tcPr>
          <w:p w:rsidR="00E0783B" w:rsidRPr="003B5D4A" w:rsidRDefault="00E0783B" w:rsidP="00831C51">
            <w:pPr>
              <w:pStyle w:val="ConsPlusNormal"/>
              <w:jc w:val="center"/>
              <w:rPr>
                <w:rFonts w:ascii="Liberation Serif" w:hAnsi="Liberation Serif"/>
                <w:sz w:val="24"/>
                <w:szCs w:val="24"/>
              </w:rPr>
            </w:pPr>
            <w:r w:rsidRPr="003B5D4A">
              <w:rPr>
                <w:rFonts w:ascii="Liberation Serif" w:hAnsi="Liberation Serif"/>
                <w:sz w:val="24"/>
                <w:szCs w:val="24"/>
              </w:rPr>
              <w:t>(подпись)</w:t>
            </w:r>
          </w:p>
        </w:tc>
        <w:tc>
          <w:tcPr>
            <w:tcW w:w="340" w:type="dxa"/>
            <w:tcBorders>
              <w:top w:val="nil"/>
              <w:left w:val="nil"/>
              <w:bottom w:val="nil"/>
              <w:right w:val="nil"/>
            </w:tcBorders>
          </w:tcPr>
          <w:p w:rsidR="00E0783B" w:rsidRPr="003B5D4A" w:rsidRDefault="00E0783B" w:rsidP="00831C51">
            <w:pPr>
              <w:pStyle w:val="ConsPlusNormal"/>
              <w:rPr>
                <w:rFonts w:ascii="Liberation Serif" w:hAnsi="Liberation Serif"/>
                <w:sz w:val="24"/>
                <w:szCs w:val="24"/>
              </w:rPr>
            </w:pPr>
          </w:p>
        </w:tc>
        <w:tc>
          <w:tcPr>
            <w:tcW w:w="3061" w:type="dxa"/>
            <w:tcBorders>
              <w:top w:val="single" w:sz="4" w:space="0" w:color="auto"/>
              <w:left w:val="nil"/>
              <w:bottom w:val="nil"/>
              <w:right w:val="nil"/>
            </w:tcBorders>
          </w:tcPr>
          <w:p w:rsidR="00E0783B" w:rsidRPr="003B5D4A" w:rsidRDefault="00E0783B" w:rsidP="00831C51">
            <w:pPr>
              <w:pStyle w:val="ConsPlusNormal"/>
              <w:jc w:val="center"/>
              <w:rPr>
                <w:rFonts w:ascii="Liberation Serif" w:hAnsi="Liberation Serif"/>
                <w:sz w:val="24"/>
                <w:szCs w:val="24"/>
              </w:rPr>
            </w:pPr>
            <w:r w:rsidRPr="003B5D4A">
              <w:rPr>
                <w:rFonts w:ascii="Liberation Serif" w:hAnsi="Liberation Serif"/>
                <w:sz w:val="24"/>
                <w:szCs w:val="24"/>
              </w:rPr>
              <w:t>(расшифровка подписи)</w:t>
            </w:r>
          </w:p>
        </w:tc>
      </w:tr>
    </w:tbl>
    <w:p w:rsidR="00E0783B" w:rsidRPr="003B5D4A" w:rsidRDefault="00E0783B" w:rsidP="00E0783B">
      <w:pPr>
        <w:pStyle w:val="ConsPlusNormal"/>
        <w:ind w:firstLine="540"/>
        <w:jc w:val="both"/>
        <w:rPr>
          <w:rFonts w:ascii="Liberation Serif" w:hAnsi="Liberation Serif"/>
          <w:sz w:val="24"/>
          <w:szCs w:val="24"/>
        </w:rPr>
      </w:pPr>
    </w:p>
    <w:p w:rsidR="00E0783B" w:rsidRPr="003B5D4A" w:rsidRDefault="00E0783B" w:rsidP="00E0783B">
      <w:pPr>
        <w:pStyle w:val="ConsPlusNormal"/>
        <w:jc w:val="both"/>
        <w:rPr>
          <w:rFonts w:ascii="Liberation Serif" w:hAnsi="Liberation Serif"/>
          <w:sz w:val="24"/>
          <w:szCs w:val="24"/>
        </w:rPr>
      </w:pPr>
      <w:r w:rsidRPr="003B5D4A">
        <w:rPr>
          <w:rFonts w:ascii="Liberation Serif" w:hAnsi="Liberation Serif"/>
          <w:sz w:val="24"/>
          <w:szCs w:val="24"/>
        </w:rPr>
        <w:t>М.П. "__" __________ 20__ года</w:t>
      </w:r>
    </w:p>
    <w:p w:rsidR="00E0783B" w:rsidRDefault="00E0783B" w:rsidP="00E0783B">
      <w:pPr>
        <w:pStyle w:val="ConsPlusNormal"/>
        <w:ind w:firstLine="540"/>
        <w:jc w:val="both"/>
      </w:pPr>
    </w:p>
    <w:p w:rsidR="00E0783B" w:rsidRDefault="00E0783B" w:rsidP="00E0783B">
      <w:pPr>
        <w:pStyle w:val="ConsPlusNormal"/>
        <w:ind w:firstLine="540"/>
        <w:jc w:val="both"/>
      </w:pPr>
    </w:p>
    <w:p w:rsidR="00E0783B" w:rsidRDefault="00E0783B" w:rsidP="00E0783B">
      <w:pPr>
        <w:pStyle w:val="ConsPlusNormal"/>
        <w:ind w:firstLine="540"/>
        <w:jc w:val="both"/>
      </w:pPr>
    </w:p>
    <w:p w:rsidR="00E0783B" w:rsidRDefault="00E0783B" w:rsidP="00E0783B">
      <w:pPr>
        <w:pStyle w:val="ConsPlusNormal"/>
        <w:ind w:firstLine="540"/>
        <w:jc w:val="both"/>
      </w:pPr>
    </w:p>
    <w:p w:rsidR="00E0783B" w:rsidRDefault="00E0783B"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B64E06" w:rsidRDefault="00B64E06" w:rsidP="00E0783B">
      <w:pPr>
        <w:pStyle w:val="ConsPlusNormal"/>
        <w:spacing w:after="1"/>
      </w:pPr>
    </w:p>
    <w:p w:rsidR="00E0783B" w:rsidRDefault="00E0783B" w:rsidP="00E0783B">
      <w:pPr>
        <w:pStyle w:val="ConsPlusNormal"/>
        <w:ind w:firstLine="540"/>
        <w:jc w:val="both"/>
      </w:pPr>
    </w:p>
    <w:p w:rsidR="00B64E06" w:rsidRDefault="00B64E06" w:rsidP="00E0783B">
      <w:pPr>
        <w:pStyle w:val="ConsPlusNormal"/>
        <w:jc w:val="both"/>
        <w:rPr>
          <w:sz w:val="24"/>
        </w:rPr>
      </w:pPr>
    </w:p>
    <w:p w:rsidR="00E0783B" w:rsidRPr="00B64E06" w:rsidRDefault="00E0783B" w:rsidP="00E0783B">
      <w:pPr>
        <w:pStyle w:val="ConsPlusNormal"/>
        <w:jc w:val="both"/>
        <w:rPr>
          <w:rFonts w:ascii="Liberation Serif" w:hAnsi="Liberation Serif"/>
        </w:rPr>
      </w:pPr>
      <w:r w:rsidRPr="00B64E06">
        <w:rPr>
          <w:rFonts w:ascii="Liberation Serif" w:hAnsi="Liberation Serif"/>
          <w:sz w:val="24"/>
        </w:rPr>
        <w:lastRenderedPageBreak/>
        <w:t>Форма</w:t>
      </w:r>
    </w:p>
    <w:p w:rsidR="00E0783B" w:rsidRPr="00B64E06" w:rsidRDefault="00E0783B" w:rsidP="00E0783B">
      <w:pPr>
        <w:pStyle w:val="ConsPlusNormal"/>
        <w:ind w:firstLine="540"/>
        <w:jc w:val="both"/>
        <w:rPr>
          <w:rFonts w:ascii="Liberation Serif" w:hAnsi="Liberation Serif"/>
        </w:rPr>
      </w:pPr>
    </w:p>
    <w:p w:rsidR="00E0783B" w:rsidRPr="00B64E06" w:rsidRDefault="00E0783B" w:rsidP="00E0783B">
      <w:pPr>
        <w:pStyle w:val="ConsPlusNormal"/>
        <w:jc w:val="center"/>
        <w:rPr>
          <w:rFonts w:ascii="Liberation Serif" w:hAnsi="Liberation Serif"/>
        </w:rPr>
      </w:pPr>
      <w:bookmarkStart w:id="12" w:name="P857"/>
      <w:bookmarkEnd w:id="12"/>
      <w:r w:rsidRPr="00B64E06">
        <w:rPr>
          <w:rFonts w:ascii="Liberation Serif" w:hAnsi="Liberation Serif"/>
          <w:sz w:val="24"/>
        </w:rPr>
        <w:t>ОТЧЕТ</w:t>
      </w:r>
    </w:p>
    <w:p w:rsidR="00E0783B" w:rsidRPr="00B64E06" w:rsidRDefault="00E0783B" w:rsidP="00E0783B">
      <w:pPr>
        <w:pStyle w:val="ConsPlusNormal"/>
        <w:jc w:val="center"/>
        <w:rPr>
          <w:rFonts w:ascii="Liberation Serif" w:hAnsi="Liberation Serif"/>
        </w:rPr>
      </w:pPr>
      <w:r w:rsidRPr="00B64E06">
        <w:rPr>
          <w:rFonts w:ascii="Liberation Serif" w:hAnsi="Liberation Serif"/>
          <w:sz w:val="24"/>
        </w:rPr>
        <w:t>о ходе реализации/выполнении проекта,</w:t>
      </w:r>
    </w:p>
    <w:p w:rsidR="00E0783B" w:rsidRPr="00B64E06" w:rsidRDefault="00E0783B" w:rsidP="00E0783B">
      <w:pPr>
        <w:pStyle w:val="ConsPlusNormal"/>
        <w:jc w:val="center"/>
        <w:rPr>
          <w:rFonts w:ascii="Liberation Serif" w:hAnsi="Liberation Serif"/>
        </w:rPr>
      </w:pPr>
      <w:r w:rsidRPr="00B64E06">
        <w:rPr>
          <w:rFonts w:ascii="Liberation Serif" w:hAnsi="Liberation Serif"/>
          <w:sz w:val="24"/>
        </w:rPr>
        <w:t>финансируемого с участием средств областного бюджета</w:t>
      </w:r>
    </w:p>
    <w:p w:rsidR="00E0783B" w:rsidRPr="00B64E06" w:rsidRDefault="00E0783B" w:rsidP="00E0783B">
      <w:pPr>
        <w:pStyle w:val="ConsPlusNormal"/>
        <w:jc w:val="center"/>
        <w:rPr>
          <w:rFonts w:ascii="Liberation Serif" w:hAnsi="Liberation Serif"/>
        </w:rPr>
      </w:pPr>
      <w:r w:rsidRPr="00B64E06">
        <w:rPr>
          <w:rFonts w:ascii="Liberation Serif" w:hAnsi="Liberation Serif"/>
          <w:sz w:val="24"/>
        </w:rPr>
        <w:t>(субсидии) в ____ году, по состоянию на __ _______ 20__ года</w:t>
      </w:r>
    </w:p>
    <w:p w:rsidR="00E0783B" w:rsidRPr="00B64E06" w:rsidRDefault="00E0783B" w:rsidP="00E0783B">
      <w:pPr>
        <w:pStyle w:val="ConsPlusNormal"/>
        <w:ind w:firstLine="540"/>
        <w:jc w:val="both"/>
        <w:rPr>
          <w:rFonts w:ascii="Liberation Serif" w:hAnsi="Liberation Serif"/>
        </w:rPr>
      </w:pPr>
    </w:p>
    <w:p w:rsidR="00E0783B" w:rsidRPr="00B64E06" w:rsidRDefault="00E0783B" w:rsidP="00E0783B">
      <w:pPr>
        <w:pStyle w:val="ConsPlusNormal"/>
        <w:jc w:val="right"/>
        <w:outlineLvl w:val="2"/>
        <w:rPr>
          <w:rFonts w:ascii="Liberation Serif" w:hAnsi="Liberation Serif"/>
        </w:rPr>
      </w:pPr>
      <w:r w:rsidRPr="00B64E06">
        <w:rPr>
          <w:rFonts w:ascii="Liberation Serif" w:hAnsi="Liberation Serif"/>
          <w:sz w:val="24"/>
        </w:rPr>
        <w:t>Таблица 1</w:t>
      </w:r>
    </w:p>
    <w:p w:rsidR="00E0783B" w:rsidRDefault="00E0783B" w:rsidP="00E0783B">
      <w:pPr>
        <w:pStyle w:val="ConsPlusNormal"/>
        <w:ind w:firstLine="540"/>
        <w:jc w:val="both"/>
      </w:pPr>
    </w:p>
    <w:p w:rsidR="00E0783B" w:rsidRDefault="00E0783B" w:rsidP="00E0783B">
      <w:pPr>
        <w:pStyle w:val="ConsPlusNormal"/>
        <w:sectPr w:rsidR="00E0783B" w:rsidSect="00B64E06">
          <w:headerReference w:type="default" r:id="rId27"/>
          <w:footerReference w:type="default" r:id="rId28"/>
          <w:headerReference w:type="first" r:id="rId29"/>
          <w:footerReference w:type="first" r:id="rId30"/>
          <w:pgSz w:w="11906" w:h="16838"/>
          <w:pgMar w:top="1245"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768"/>
        <w:gridCol w:w="1750"/>
        <w:gridCol w:w="1916"/>
        <w:gridCol w:w="1606"/>
        <w:gridCol w:w="788"/>
        <w:gridCol w:w="1934"/>
        <w:gridCol w:w="1351"/>
        <w:gridCol w:w="1205"/>
        <w:gridCol w:w="1494"/>
        <w:gridCol w:w="1882"/>
      </w:tblGrid>
      <w:tr w:rsidR="00E0783B" w:rsidRPr="00771D69" w:rsidTr="00831C51">
        <w:tc>
          <w:tcPr>
            <w:tcW w:w="964" w:type="dxa"/>
            <w:vMerge w:val="restart"/>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lastRenderedPageBreak/>
              <w:t>Номер строки</w:t>
            </w:r>
          </w:p>
        </w:tc>
        <w:tc>
          <w:tcPr>
            <w:tcW w:w="2041" w:type="dxa"/>
            <w:vMerge w:val="restart"/>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 xml:space="preserve">Наименование проекта инициативного бюджетирования (далее - проект), номер и дата Соглашения </w:t>
            </w:r>
            <w:hyperlink w:anchor="P993" w:tooltip="1 Указываются реквизиты Соглашения с Министерством экономики и территориального развития Свердловской области о предоставлении субсидии из областного бюджета бюджету муниципального образования, расположенного на территории Свердловской области, на внедрение ме">
              <w:r w:rsidRPr="00771D69">
                <w:rPr>
                  <w:rFonts w:ascii="Liberation Serif" w:hAnsi="Liberation Serif"/>
                  <w:color w:val="0000FF"/>
                  <w:sz w:val="24"/>
                  <w:szCs w:val="24"/>
                </w:rPr>
                <w:t>1</w:t>
              </w:r>
            </w:hyperlink>
          </w:p>
        </w:tc>
        <w:tc>
          <w:tcPr>
            <w:tcW w:w="2211" w:type="dxa"/>
            <w:vMerge w:val="restart"/>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Наименование источника финансирования</w:t>
            </w:r>
          </w:p>
        </w:tc>
        <w:tc>
          <w:tcPr>
            <w:tcW w:w="1474" w:type="dxa"/>
            <w:vMerge w:val="restart"/>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Предусмотрено средств на реализацию проекта на отчетную дату (рублей)</w:t>
            </w:r>
          </w:p>
        </w:tc>
        <w:tc>
          <w:tcPr>
            <w:tcW w:w="2608" w:type="dxa"/>
            <w:gridSpan w:val="2"/>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Фактическое освоение средств по проекту на отчетную дату</w:t>
            </w:r>
          </w:p>
        </w:tc>
        <w:tc>
          <w:tcPr>
            <w:tcW w:w="2948" w:type="dxa"/>
            <w:gridSpan w:val="2"/>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Остаток средств</w:t>
            </w:r>
          </w:p>
        </w:tc>
        <w:tc>
          <w:tcPr>
            <w:tcW w:w="1814" w:type="dxa"/>
            <w:vMerge w:val="restart"/>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Примечание (краткое описание реализации или невыполнения проекта, причин отклонения по освоению средств)</w:t>
            </w:r>
          </w:p>
        </w:tc>
        <w:tc>
          <w:tcPr>
            <w:tcW w:w="2154" w:type="dxa"/>
            <w:vMerge w:val="restart"/>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 xml:space="preserve">Реквизиты документа, подтверждающего информацию о ходе реализации или выполнении проекта (вид документа, номер, дата, кем подписан) </w:t>
            </w:r>
            <w:hyperlink w:anchor="P994" w:tooltip="2 Указываются реквизиты договоров, платежных поручений, актов выполненных работ, товарных накладных и иной документации, подтверждающей целевое использование средств.">
              <w:r w:rsidRPr="00771D69">
                <w:rPr>
                  <w:rFonts w:ascii="Liberation Serif" w:hAnsi="Liberation Serif"/>
                  <w:color w:val="0000FF"/>
                  <w:sz w:val="24"/>
                  <w:szCs w:val="24"/>
                </w:rPr>
                <w:t>2</w:t>
              </w:r>
            </w:hyperlink>
          </w:p>
        </w:tc>
      </w:tr>
      <w:tr w:rsidR="00E0783B" w:rsidRPr="00771D69" w:rsidTr="00831C51">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c>
          <w:tcPr>
            <w:tcW w:w="907"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рублей</w:t>
            </w:r>
          </w:p>
        </w:tc>
        <w:tc>
          <w:tcPr>
            <w:tcW w:w="1701"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процентов к предусмотренному объему средств (гр. 5 / гр. 4) * 100</w:t>
            </w:r>
          </w:p>
        </w:tc>
        <w:tc>
          <w:tcPr>
            <w:tcW w:w="1587"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неосвоенные средства, в которых имеется потребность (рублей)</w:t>
            </w:r>
          </w:p>
        </w:tc>
        <w:tc>
          <w:tcPr>
            <w:tcW w:w="1361"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экономия средств по итогам реализации проекта (рублей)</w:t>
            </w:r>
          </w:p>
        </w:tc>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r>
      <w:tr w:rsidR="00E0783B" w:rsidRPr="00771D69" w:rsidTr="00831C51">
        <w:tc>
          <w:tcPr>
            <w:tcW w:w="96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1</w:t>
            </w:r>
          </w:p>
        </w:tc>
        <w:tc>
          <w:tcPr>
            <w:tcW w:w="2041"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2</w:t>
            </w:r>
          </w:p>
        </w:tc>
        <w:tc>
          <w:tcPr>
            <w:tcW w:w="2211"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3</w:t>
            </w:r>
          </w:p>
        </w:tc>
        <w:tc>
          <w:tcPr>
            <w:tcW w:w="147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4</w:t>
            </w:r>
          </w:p>
        </w:tc>
        <w:tc>
          <w:tcPr>
            <w:tcW w:w="907"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5</w:t>
            </w:r>
          </w:p>
        </w:tc>
        <w:tc>
          <w:tcPr>
            <w:tcW w:w="1701"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6</w:t>
            </w:r>
          </w:p>
        </w:tc>
        <w:tc>
          <w:tcPr>
            <w:tcW w:w="1587"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7</w:t>
            </w:r>
          </w:p>
        </w:tc>
        <w:tc>
          <w:tcPr>
            <w:tcW w:w="1361"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8</w:t>
            </w:r>
          </w:p>
        </w:tc>
        <w:tc>
          <w:tcPr>
            <w:tcW w:w="181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9</w:t>
            </w:r>
          </w:p>
        </w:tc>
        <w:tc>
          <w:tcPr>
            <w:tcW w:w="215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10</w:t>
            </w:r>
          </w:p>
        </w:tc>
      </w:tr>
      <w:tr w:rsidR="00E0783B" w:rsidRPr="00771D69" w:rsidTr="00831C51">
        <w:tc>
          <w:tcPr>
            <w:tcW w:w="96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1.</w:t>
            </w:r>
          </w:p>
        </w:tc>
        <w:tc>
          <w:tcPr>
            <w:tcW w:w="2041" w:type="dxa"/>
            <w:vMerge w:val="restart"/>
          </w:tcPr>
          <w:p w:rsidR="00E0783B" w:rsidRPr="00771D69" w:rsidRDefault="00E0783B" w:rsidP="00831C51">
            <w:pPr>
              <w:pStyle w:val="ConsPlusNormal"/>
              <w:rPr>
                <w:rFonts w:ascii="Liberation Serif" w:hAnsi="Liberation Serif"/>
                <w:sz w:val="24"/>
                <w:szCs w:val="24"/>
              </w:rPr>
            </w:pPr>
          </w:p>
        </w:tc>
        <w:tc>
          <w:tcPr>
            <w:tcW w:w="2211" w:type="dxa"/>
          </w:tcPr>
          <w:p w:rsidR="00E0783B" w:rsidRPr="00771D69" w:rsidRDefault="00E0783B" w:rsidP="00831C51">
            <w:pPr>
              <w:pStyle w:val="ConsPlusNormal"/>
              <w:rPr>
                <w:rFonts w:ascii="Liberation Serif" w:hAnsi="Liberation Serif"/>
                <w:sz w:val="24"/>
                <w:szCs w:val="24"/>
              </w:rPr>
            </w:pPr>
            <w:r w:rsidRPr="00771D69">
              <w:rPr>
                <w:rFonts w:ascii="Liberation Serif" w:hAnsi="Liberation Serif"/>
                <w:sz w:val="24"/>
                <w:szCs w:val="24"/>
              </w:rPr>
              <w:t>Итого по проекту</w:t>
            </w:r>
          </w:p>
          <w:p w:rsidR="00E0783B" w:rsidRPr="00771D69" w:rsidRDefault="00E0783B" w:rsidP="00831C51">
            <w:pPr>
              <w:pStyle w:val="ConsPlusNormal"/>
              <w:rPr>
                <w:rFonts w:ascii="Liberation Serif" w:hAnsi="Liberation Serif"/>
                <w:sz w:val="24"/>
                <w:szCs w:val="24"/>
              </w:rPr>
            </w:pPr>
            <w:r w:rsidRPr="00771D69">
              <w:rPr>
                <w:rFonts w:ascii="Liberation Serif" w:hAnsi="Liberation Serif"/>
                <w:sz w:val="24"/>
                <w:szCs w:val="24"/>
              </w:rPr>
              <w:t>в том числе:</w:t>
            </w:r>
          </w:p>
        </w:tc>
        <w:tc>
          <w:tcPr>
            <w:tcW w:w="1474" w:type="dxa"/>
          </w:tcPr>
          <w:p w:rsidR="00E0783B" w:rsidRPr="00771D69" w:rsidRDefault="00E0783B" w:rsidP="00831C51">
            <w:pPr>
              <w:pStyle w:val="ConsPlusNormal"/>
              <w:rPr>
                <w:rFonts w:ascii="Liberation Serif" w:hAnsi="Liberation Serif"/>
                <w:sz w:val="24"/>
                <w:szCs w:val="24"/>
              </w:rPr>
            </w:pPr>
          </w:p>
        </w:tc>
        <w:tc>
          <w:tcPr>
            <w:tcW w:w="907" w:type="dxa"/>
          </w:tcPr>
          <w:p w:rsidR="00E0783B" w:rsidRPr="00771D69" w:rsidRDefault="00E0783B" w:rsidP="00831C51">
            <w:pPr>
              <w:pStyle w:val="ConsPlusNormal"/>
              <w:rPr>
                <w:rFonts w:ascii="Liberation Serif" w:hAnsi="Liberation Serif"/>
                <w:sz w:val="24"/>
                <w:szCs w:val="24"/>
              </w:rPr>
            </w:pPr>
          </w:p>
        </w:tc>
        <w:tc>
          <w:tcPr>
            <w:tcW w:w="1701" w:type="dxa"/>
          </w:tcPr>
          <w:p w:rsidR="00E0783B" w:rsidRPr="00771D69" w:rsidRDefault="00E0783B" w:rsidP="00831C51">
            <w:pPr>
              <w:pStyle w:val="ConsPlusNormal"/>
              <w:rPr>
                <w:rFonts w:ascii="Liberation Serif" w:hAnsi="Liberation Serif"/>
                <w:sz w:val="24"/>
                <w:szCs w:val="24"/>
              </w:rPr>
            </w:pPr>
          </w:p>
        </w:tc>
        <w:tc>
          <w:tcPr>
            <w:tcW w:w="1587" w:type="dxa"/>
          </w:tcPr>
          <w:p w:rsidR="00E0783B" w:rsidRPr="00771D69" w:rsidRDefault="00E0783B" w:rsidP="00831C51">
            <w:pPr>
              <w:pStyle w:val="ConsPlusNormal"/>
              <w:rPr>
                <w:rFonts w:ascii="Liberation Serif" w:hAnsi="Liberation Serif"/>
                <w:sz w:val="24"/>
                <w:szCs w:val="24"/>
              </w:rPr>
            </w:pPr>
          </w:p>
        </w:tc>
        <w:tc>
          <w:tcPr>
            <w:tcW w:w="1361" w:type="dxa"/>
          </w:tcPr>
          <w:p w:rsidR="00E0783B" w:rsidRPr="00771D69" w:rsidRDefault="00E0783B" w:rsidP="00831C51">
            <w:pPr>
              <w:pStyle w:val="ConsPlusNormal"/>
              <w:rPr>
                <w:rFonts w:ascii="Liberation Serif" w:hAnsi="Liberation Serif"/>
                <w:sz w:val="24"/>
                <w:szCs w:val="24"/>
              </w:rPr>
            </w:pPr>
          </w:p>
        </w:tc>
        <w:tc>
          <w:tcPr>
            <w:tcW w:w="1814" w:type="dxa"/>
            <w:vMerge w:val="restart"/>
          </w:tcPr>
          <w:p w:rsidR="00E0783B" w:rsidRPr="00771D69" w:rsidRDefault="00E0783B" w:rsidP="00831C51">
            <w:pPr>
              <w:pStyle w:val="ConsPlusNormal"/>
              <w:rPr>
                <w:rFonts w:ascii="Liberation Serif" w:hAnsi="Liberation Serif"/>
                <w:sz w:val="24"/>
                <w:szCs w:val="24"/>
              </w:rPr>
            </w:pPr>
          </w:p>
        </w:tc>
        <w:tc>
          <w:tcPr>
            <w:tcW w:w="2154" w:type="dxa"/>
            <w:vMerge w:val="restart"/>
          </w:tcPr>
          <w:p w:rsidR="00E0783B" w:rsidRPr="00771D69" w:rsidRDefault="00E0783B" w:rsidP="00831C51">
            <w:pPr>
              <w:pStyle w:val="ConsPlusNormal"/>
              <w:rPr>
                <w:rFonts w:ascii="Liberation Serif" w:hAnsi="Liberation Serif"/>
                <w:sz w:val="24"/>
                <w:szCs w:val="24"/>
              </w:rPr>
            </w:pPr>
          </w:p>
        </w:tc>
      </w:tr>
      <w:tr w:rsidR="00E0783B" w:rsidRPr="00771D69" w:rsidTr="00831C51">
        <w:tc>
          <w:tcPr>
            <w:tcW w:w="96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2.</w:t>
            </w:r>
          </w:p>
        </w:tc>
        <w:tc>
          <w:tcPr>
            <w:tcW w:w="0" w:type="auto"/>
            <w:vMerge/>
          </w:tcPr>
          <w:p w:rsidR="00E0783B" w:rsidRPr="00771D69" w:rsidRDefault="00E0783B" w:rsidP="00831C51">
            <w:pPr>
              <w:pStyle w:val="ConsPlusNormal"/>
              <w:rPr>
                <w:rFonts w:ascii="Liberation Serif" w:hAnsi="Liberation Serif"/>
                <w:sz w:val="24"/>
                <w:szCs w:val="24"/>
              </w:rPr>
            </w:pPr>
          </w:p>
        </w:tc>
        <w:tc>
          <w:tcPr>
            <w:tcW w:w="2211" w:type="dxa"/>
          </w:tcPr>
          <w:p w:rsidR="00E0783B" w:rsidRPr="00771D69" w:rsidRDefault="00E0783B" w:rsidP="00831C51">
            <w:pPr>
              <w:pStyle w:val="ConsPlusNormal"/>
              <w:rPr>
                <w:rFonts w:ascii="Liberation Serif" w:hAnsi="Liberation Serif"/>
                <w:sz w:val="24"/>
                <w:szCs w:val="24"/>
              </w:rPr>
            </w:pPr>
            <w:r w:rsidRPr="00771D69">
              <w:rPr>
                <w:rFonts w:ascii="Liberation Serif" w:hAnsi="Liberation Serif"/>
                <w:sz w:val="24"/>
                <w:szCs w:val="24"/>
              </w:rPr>
              <w:t>областной бюджет</w:t>
            </w:r>
          </w:p>
        </w:tc>
        <w:tc>
          <w:tcPr>
            <w:tcW w:w="1474" w:type="dxa"/>
          </w:tcPr>
          <w:p w:rsidR="00E0783B" w:rsidRPr="00771D69" w:rsidRDefault="00E0783B" w:rsidP="00831C51">
            <w:pPr>
              <w:pStyle w:val="ConsPlusNormal"/>
              <w:rPr>
                <w:rFonts w:ascii="Liberation Serif" w:hAnsi="Liberation Serif"/>
                <w:sz w:val="24"/>
                <w:szCs w:val="24"/>
              </w:rPr>
            </w:pPr>
          </w:p>
        </w:tc>
        <w:tc>
          <w:tcPr>
            <w:tcW w:w="907" w:type="dxa"/>
          </w:tcPr>
          <w:p w:rsidR="00E0783B" w:rsidRPr="00771D69" w:rsidRDefault="00E0783B" w:rsidP="00831C51">
            <w:pPr>
              <w:pStyle w:val="ConsPlusNormal"/>
              <w:rPr>
                <w:rFonts w:ascii="Liberation Serif" w:hAnsi="Liberation Serif"/>
                <w:sz w:val="24"/>
                <w:szCs w:val="24"/>
              </w:rPr>
            </w:pPr>
          </w:p>
        </w:tc>
        <w:tc>
          <w:tcPr>
            <w:tcW w:w="1701" w:type="dxa"/>
          </w:tcPr>
          <w:p w:rsidR="00E0783B" w:rsidRPr="00771D69" w:rsidRDefault="00E0783B" w:rsidP="00831C51">
            <w:pPr>
              <w:pStyle w:val="ConsPlusNormal"/>
              <w:rPr>
                <w:rFonts w:ascii="Liberation Serif" w:hAnsi="Liberation Serif"/>
                <w:sz w:val="24"/>
                <w:szCs w:val="24"/>
              </w:rPr>
            </w:pPr>
          </w:p>
        </w:tc>
        <w:tc>
          <w:tcPr>
            <w:tcW w:w="1587" w:type="dxa"/>
          </w:tcPr>
          <w:p w:rsidR="00E0783B" w:rsidRPr="00771D69" w:rsidRDefault="00E0783B" w:rsidP="00831C51">
            <w:pPr>
              <w:pStyle w:val="ConsPlusNormal"/>
              <w:rPr>
                <w:rFonts w:ascii="Liberation Serif" w:hAnsi="Liberation Serif"/>
                <w:sz w:val="24"/>
                <w:szCs w:val="24"/>
              </w:rPr>
            </w:pPr>
          </w:p>
        </w:tc>
        <w:tc>
          <w:tcPr>
            <w:tcW w:w="1361" w:type="dxa"/>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r>
      <w:tr w:rsidR="00E0783B" w:rsidRPr="00771D69" w:rsidTr="00831C51">
        <w:tc>
          <w:tcPr>
            <w:tcW w:w="96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3.</w:t>
            </w:r>
          </w:p>
        </w:tc>
        <w:tc>
          <w:tcPr>
            <w:tcW w:w="0" w:type="auto"/>
            <w:vMerge/>
          </w:tcPr>
          <w:p w:rsidR="00E0783B" w:rsidRPr="00771D69" w:rsidRDefault="00E0783B" w:rsidP="00831C51">
            <w:pPr>
              <w:pStyle w:val="ConsPlusNormal"/>
              <w:rPr>
                <w:rFonts w:ascii="Liberation Serif" w:hAnsi="Liberation Serif"/>
                <w:sz w:val="24"/>
                <w:szCs w:val="24"/>
              </w:rPr>
            </w:pPr>
          </w:p>
        </w:tc>
        <w:tc>
          <w:tcPr>
            <w:tcW w:w="2211" w:type="dxa"/>
          </w:tcPr>
          <w:p w:rsidR="00E0783B" w:rsidRPr="00771D69" w:rsidRDefault="00E0783B" w:rsidP="00831C51">
            <w:pPr>
              <w:pStyle w:val="ConsPlusNormal"/>
              <w:rPr>
                <w:rFonts w:ascii="Liberation Serif" w:hAnsi="Liberation Serif"/>
                <w:sz w:val="24"/>
                <w:szCs w:val="24"/>
              </w:rPr>
            </w:pPr>
            <w:r w:rsidRPr="00771D69">
              <w:rPr>
                <w:rFonts w:ascii="Liberation Serif" w:hAnsi="Liberation Serif"/>
                <w:sz w:val="24"/>
                <w:szCs w:val="24"/>
              </w:rPr>
              <w:t>местный бюджет</w:t>
            </w:r>
          </w:p>
        </w:tc>
        <w:tc>
          <w:tcPr>
            <w:tcW w:w="1474" w:type="dxa"/>
          </w:tcPr>
          <w:p w:rsidR="00E0783B" w:rsidRPr="00771D69" w:rsidRDefault="00E0783B" w:rsidP="00831C51">
            <w:pPr>
              <w:pStyle w:val="ConsPlusNormal"/>
              <w:rPr>
                <w:rFonts w:ascii="Liberation Serif" w:hAnsi="Liberation Serif"/>
                <w:sz w:val="24"/>
                <w:szCs w:val="24"/>
              </w:rPr>
            </w:pPr>
          </w:p>
        </w:tc>
        <w:tc>
          <w:tcPr>
            <w:tcW w:w="907" w:type="dxa"/>
          </w:tcPr>
          <w:p w:rsidR="00E0783B" w:rsidRPr="00771D69" w:rsidRDefault="00E0783B" w:rsidP="00831C51">
            <w:pPr>
              <w:pStyle w:val="ConsPlusNormal"/>
              <w:rPr>
                <w:rFonts w:ascii="Liberation Serif" w:hAnsi="Liberation Serif"/>
                <w:sz w:val="24"/>
                <w:szCs w:val="24"/>
              </w:rPr>
            </w:pPr>
          </w:p>
        </w:tc>
        <w:tc>
          <w:tcPr>
            <w:tcW w:w="1701" w:type="dxa"/>
          </w:tcPr>
          <w:p w:rsidR="00E0783B" w:rsidRPr="00771D69" w:rsidRDefault="00E0783B" w:rsidP="00831C51">
            <w:pPr>
              <w:pStyle w:val="ConsPlusNormal"/>
              <w:rPr>
                <w:rFonts w:ascii="Liberation Serif" w:hAnsi="Liberation Serif"/>
                <w:sz w:val="24"/>
                <w:szCs w:val="24"/>
              </w:rPr>
            </w:pPr>
          </w:p>
        </w:tc>
        <w:tc>
          <w:tcPr>
            <w:tcW w:w="1587" w:type="dxa"/>
          </w:tcPr>
          <w:p w:rsidR="00E0783B" w:rsidRPr="00771D69" w:rsidRDefault="00E0783B" w:rsidP="00831C51">
            <w:pPr>
              <w:pStyle w:val="ConsPlusNormal"/>
              <w:rPr>
                <w:rFonts w:ascii="Liberation Serif" w:hAnsi="Liberation Serif"/>
                <w:sz w:val="24"/>
                <w:szCs w:val="24"/>
              </w:rPr>
            </w:pPr>
          </w:p>
        </w:tc>
        <w:tc>
          <w:tcPr>
            <w:tcW w:w="1361" w:type="dxa"/>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r>
      <w:tr w:rsidR="00E0783B" w:rsidRPr="00771D69" w:rsidTr="00831C51">
        <w:tc>
          <w:tcPr>
            <w:tcW w:w="96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4.</w:t>
            </w:r>
          </w:p>
        </w:tc>
        <w:tc>
          <w:tcPr>
            <w:tcW w:w="0" w:type="auto"/>
            <w:vMerge/>
          </w:tcPr>
          <w:p w:rsidR="00E0783B" w:rsidRPr="00771D69" w:rsidRDefault="00E0783B" w:rsidP="00831C51">
            <w:pPr>
              <w:pStyle w:val="ConsPlusNormal"/>
              <w:rPr>
                <w:rFonts w:ascii="Liberation Serif" w:hAnsi="Liberation Serif"/>
                <w:sz w:val="24"/>
                <w:szCs w:val="24"/>
              </w:rPr>
            </w:pPr>
          </w:p>
        </w:tc>
        <w:tc>
          <w:tcPr>
            <w:tcW w:w="2211" w:type="dxa"/>
          </w:tcPr>
          <w:p w:rsidR="00E0783B" w:rsidRPr="00771D69" w:rsidRDefault="00E0783B" w:rsidP="00831C51">
            <w:pPr>
              <w:pStyle w:val="ConsPlusNormal"/>
              <w:rPr>
                <w:rFonts w:ascii="Liberation Serif" w:hAnsi="Liberation Serif"/>
                <w:sz w:val="24"/>
                <w:szCs w:val="24"/>
              </w:rPr>
            </w:pPr>
            <w:r w:rsidRPr="00771D69">
              <w:rPr>
                <w:rFonts w:ascii="Liberation Serif" w:hAnsi="Liberation Serif"/>
                <w:sz w:val="24"/>
                <w:szCs w:val="24"/>
              </w:rPr>
              <w:t>средства населения</w:t>
            </w:r>
          </w:p>
        </w:tc>
        <w:tc>
          <w:tcPr>
            <w:tcW w:w="1474" w:type="dxa"/>
          </w:tcPr>
          <w:p w:rsidR="00E0783B" w:rsidRPr="00771D69" w:rsidRDefault="00E0783B" w:rsidP="00831C51">
            <w:pPr>
              <w:pStyle w:val="ConsPlusNormal"/>
              <w:rPr>
                <w:rFonts w:ascii="Liberation Serif" w:hAnsi="Liberation Serif"/>
                <w:sz w:val="24"/>
                <w:szCs w:val="24"/>
              </w:rPr>
            </w:pPr>
          </w:p>
        </w:tc>
        <w:tc>
          <w:tcPr>
            <w:tcW w:w="907" w:type="dxa"/>
          </w:tcPr>
          <w:p w:rsidR="00E0783B" w:rsidRPr="00771D69" w:rsidRDefault="00E0783B" w:rsidP="00831C51">
            <w:pPr>
              <w:pStyle w:val="ConsPlusNormal"/>
              <w:rPr>
                <w:rFonts w:ascii="Liberation Serif" w:hAnsi="Liberation Serif"/>
                <w:sz w:val="24"/>
                <w:szCs w:val="24"/>
              </w:rPr>
            </w:pPr>
          </w:p>
        </w:tc>
        <w:tc>
          <w:tcPr>
            <w:tcW w:w="1701" w:type="dxa"/>
          </w:tcPr>
          <w:p w:rsidR="00E0783B" w:rsidRPr="00771D69" w:rsidRDefault="00E0783B" w:rsidP="00831C51">
            <w:pPr>
              <w:pStyle w:val="ConsPlusNormal"/>
              <w:rPr>
                <w:rFonts w:ascii="Liberation Serif" w:hAnsi="Liberation Serif"/>
                <w:sz w:val="24"/>
                <w:szCs w:val="24"/>
              </w:rPr>
            </w:pPr>
          </w:p>
        </w:tc>
        <w:tc>
          <w:tcPr>
            <w:tcW w:w="1587" w:type="dxa"/>
          </w:tcPr>
          <w:p w:rsidR="00E0783B" w:rsidRPr="00771D69" w:rsidRDefault="00E0783B" w:rsidP="00831C51">
            <w:pPr>
              <w:pStyle w:val="ConsPlusNormal"/>
              <w:rPr>
                <w:rFonts w:ascii="Liberation Serif" w:hAnsi="Liberation Serif"/>
                <w:sz w:val="24"/>
                <w:szCs w:val="24"/>
              </w:rPr>
            </w:pPr>
          </w:p>
        </w:tc>
        <w:tc>
          <w:tcPr>
            <w:tcW w:w="1361" w:type="dxa"/>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r>
      <w:tr w:rsidR="00E0783B" w:rsidRPr="00771D69" w:rsidTr="00831C51">
        <w:tc>
          <w:tcPr>
            <w:tcW w:w="964" w:type="dxa"/>
          </w:tcPr>
          <w:p w:rsidR="00E0783B" w:rsidRPr="00771D69" w:rsidRDefault="00E0783B" w:rsidP="00831C51">
            <w:pPr>
              <w:pStyle w:val="ConsPlusNormal"/>
              <w:jc w:val="center"/>
              <w:rPr>
                <w:rFonts w:ascii="Liberation Serif" w:hAnsi="Liberation Serif"/>
                <w:sz w:val="24"/>
                <w:szCs w:val="24"/>
              </w:rPr>
            </w:pPr>
            <w:r w:rsidRPr="00771D69">
              <w:rPr>
                <w:rFonts w:ascii="Liberation Serif" w:hAnsi="Liberation Serif"/>
                <w:sz w:val="24"/>
                <w:szCs w:val="24"/>
              </w:rPr>
              <w:t>5.</w:t>
            </w:r>
          </w:p>
        </w:tc>
        <w:tc>
          <w:tcPr>
            <w:tcW w:w="0" w:type="auto"/>
            <w:vMerge/>
          </w:tcPr>
          <w:p w:rsidR="00E0783B" w:rsidRPr="00771D69" w:rsidRDefault="00E0783B" w:rsidP="00831C51">
            <w:pPr>
              <w:pStyle w:val="ConsPlusNormal"/>
              <w:rPr>
                <w:rFonts w:ascii="Liberation Serif" w:hAnsi="Liberation Serif"/>
                <w:sz w:val="24"/>
                <w:szCs w:val="24"/>
              </w:rPr>
            </w:pPr>
          </w:p>
        </w:tc>
        <w:tc>
          <w:tcPr>
            <w:tcW w:w="2211" w:type="dxa"/>
          </w:tcPr>
          <w:p w:rsidR="00E0783B" w:rsidRPr="00771D69" w:rsidRDefault="00E0783B" w:rsidP="00831C51">
            <w:pPr>
              <w:pStyle w:val="ConsPlusNormal"/>
              <w:rPr>
                <w:rFonts w:ascii="Liberation Serif" w:hAnsi="Liberation Serif"/>
                <w:sz w:val="24"/>
                <w:szCs w:val="24"/>
              </w:rPr>
            </w:pPr>
            <w:r w:rsidRPr="00771D69">
              <w:rPr>
                <w:rFonts w:ascii="Liberation Serif" w:hAnsi="Liberation Serif"/>
                <w:sz w:val="24"/>
                <w:szCs w:val="24"/>
              </w:rPr>
              <w:t>средства юридических лиц и (или) индивидуальных предпринимателей</w:t>
            </w:r>
          </w:p>
        </w:tc>
        <w:tc>
          <w:tcPr>
            <w:tcW w:w="1474" w:type="dxa"/>
          </w:tcPr>
          <w:p w:rsidR="00E0783B" w:rsidRPr="00771D69" w:rsidRDefault="00E0783B" w:rsidP="00831C51">
            <w:pPr>
              <w:pStyle w:val="ConsPlusNormal"/>
              <w:rPr>
                <w:rFonts w:ascii="Liberation Serif" w:hAnsi="Liberation Serif"/>
                <w:sz w:val="24"/>
                <w:szCs w:val="24"/>
              </w:rPr>
            </w:pPr>
          </w:p>
        </w:tc>
        <w:tc>
          <w:tcPr>
            <w:tcW w:w="907" w:type="dxa"/>
          </w:tcPr>
          <w:p w:rsidR="00E0783B" w:rsidRPr="00771D69" w:rsidRDefault="00E0783B" w:rsidP="00831C51">
            <w:pPr>
              <w:pStyle w:val="ConsPlusNormal"/>
              <w:rPr>
                <w:rFonts w:ascii="Liberation Serif" w:hAnsi="Liberation Serif"/>
                <w:sz w:val="24"/>
                <w:szCs w:val="24"/>
              </w:rPr>
            </w:pPr>
          </w:p>
        </w:tc>
        <w:tc>
          <w:tcPr>
            <w:tcW w:w="1701" w:type="dxa"/>
          </w:tcPr>
          <w:p w:rsidR="00E0783B" w:rsidRPr="00771D69" w:rsidRDefault="00E0783B" w:rsidP="00831C51">
            <w:pPr>
              <w:pStyle w:val="ConsPlusNormal"/>
              <w:rPr>
                <w:rFonts w:ascii="Liberation Serif" w:hAnsi="Liberation Serif"/>
                <w:sz w:val="24"/>
                <w:szCs w:val="24"/>
              </w:rPr>
            </w:pPr>
          </w:p>
        </w:tc>
        <w:tc>
          <w:tcPr>
            <w:tcW w:w="1587" w:type="dxa"/>
          </w:tcPr>
          <w:p w:rsidR="00E0783B" w:rsidRPr="00771D69" w:rsidRDefault="00E0783B" w:rsidP="00831C51">
            <w:pPr>
              <w:pStyle w:val="ConsPlusNormal"/>
              <w:rPr>
                <w:rFonts w:ascii="Liberation Serif" w:hAnsi="Liberation Serif"/>
                <w:sz w:val="24"/>
                <w:szCs w:val="24"/>
              </w:rPr>
            </w:pPr>
          </w:p>
        </w:tc>
        <w:tc>
          <w:tcPr>
            <w:tcW w:w="1361" w:type="dxa"/>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c>
          <w:tcPr>
            <w:tcW w:w="0" w:type="auto"/>
            <w:vMerge/>
          </w:tcPr>
          <w:p w:rsidR="00E0783B" w:rsidRPr="00771D69" w:rsidRDefault="00E0783B" w:rsidP="00831C51">
            <w:pPr>
              <w:pStyle w:val="ConsPlusNormal"/>
              <w:rPr>
                <w:rFonts w:ascii="Liberation Serif" w:hAnsi="Liberation Serif"/>
                <w:sz w:val="24"/>
                <w:szCs w:val="24"/>
              </w:rPr>
            </w:pPr>
          </w:p>
        </w:tc>
      </w:tr>
    </w:tbl>
    <w:p w:rsidR="00E0783B" w:rsidRPr="00771D69" w:rsidRDefault="00E0783B" w:rsidP="00E0783B">
      <w:pPr>
        <w:pStyle w:val="ConsPlusNormal"/>
        <w:ind w:firstLine="540"/>
        <w:jc w:val="both"/>
        <w:rPr>
          <w:rFonts w:ascii="Liberation Serif" w:hAnsi="Liberation Serif"/>
          <w:sz w:val="24"/>
          <w:szCs w:val="24"/>
        </w:rPr>
      </w:pPr>
    </w:p>
    <w:p w:rsidR="00E0783B" w:rsidRPr="00771D69" w:rsidRDefault="00E0783B" w:rsidP="00E0783B">
      <w:pPr>
        <w:pStyle w:val="ConsPlusNormal"/>
        <w:jc w:val="right"/>
        <w:outlineLvl w:val="2"/>
        <w:rPr>
          <w:rFonts w:ascii="Liberation Serif" w:hAnsi="Liberation Serif"/>
          <w:sz w:val="24"/>
          <w:szCs w:val="24"/>
        </w:rPr>
      </w:pPr>
      <w:r w:rsidRPr="00771D69">
        <w:rPr>
          <w:rFonts w:ascii="Liberation Serif" w:hAnsi="Liberation Serif"/>
          <w:sz w:val="24"/>
          <w:szCs w:val="24"/>
        </w:rPr>
        <w:t>Таблица 2</w:t>
      </w:r>
    </w:p>
    <w:p w:rsidR="00E0783B" w:rsidRPr="00771D69" w:rsidRDefault="00E0783B" w:rsidP="00E0783B">
      <w:pPr>
        <w:pStyle w:val="ConsPlusNormal"/>
        <w:ind w:firstLine="540"/>
        <w:jc w:val="both"/>
        <w:rPr>
          <w:rFonts w:ascii="Liberation Serif" w:hAnsi="Liberation Serif"/>
          <w:sz w:val="24"/>
          <w:szCs w:val="24"/>
        </w:rPr>
      </w:pPr>
    </w:p>
    <w:tbl>
      <w:tblPr>
        <w:tblW w:w="15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78"/>
        <w:gridCol w:w="839"/>
        <w:gridCol w:w="1625"/>
        <w:gridCol w:w="996"/>
        <w:gridCol w:w="629"/>
        <w:gridCol w:w="1049"/>
        <w:gridCol w:w="839"/>
        <w:gridCol w:w="1311"/>
        <w:gridCol w:w="2762"/>
        <w:gridCol w:w="3279"/>
      </w:tblGrid>
      <w:tr w:rsidR="00E0783B" w:rsidRPr="00771D69" w:rsidTr="002C1175">
        <w:trPr>
          <w:trHeight w:val="801"/>
        </w:trPr>
        <w:tc>
          <w:tcPr>
            <w:tcW w:w="1678" w:type="dxa"/>
            <w:vMerge w:val="restart"/>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lastRenderedPageBreak/>
              <w:t xml:space="preserve">Наименование проекта, номер и дата Соглашения </w:t>
            </w:r>
            <w:hyperlink w:anchor="P993" w:tooltip="1 Указываются реквизиты Соглашения с Министерством экономики и территориального развития Свердловской области о предоставлении субсидии из областного бюджета бюджету муниципального образования, расположенного на территории Свердловской области, на внедрение ме">
              <w:r w:rsidRPr="00771D69">
                <w:rPr>
                  <w:rFonts w:ascii="Liberation Serif" w:hAnsi="Liberation Serif"/>
                  <w:color w:val="0000FF"/>
                  <w:szCs w:val="22"/>
                </w:rPr>
                <w:t>1</w:t>
              </w:r>
            </w:hyperlink>
          </w:p>
        </w:tc>
        <w:tc>
          <w:tcPr>
            <w:tcW w:w="839" w:type="dxa"/>
            <w:vMerge w:val="restart"/>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Код строки</w:t>
            </w:r>
          </w:p>
        </w:tc>
        <w:tc>
          <w:tcPr>
            <w:tcW w:w="1625" w:type="dxa"/>
            <w:vMerge w:val="restart"/>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Наименование результата использования субсидии</w:t>
            </w:r>
          </w:p>
        </w:tc>
        <w:tc>
          <w:tcPr>
            <w:tcW w:w="1625" w:type="dxa"/>
            <w:gridSpan w:val="2"/>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 xml:space="preserve">Единица измерения по </w:t>
            </w:r>
            <w:hyperlink r:id="rId31" w:tooltip="&quot;ОК 015-94 (МК 002-97). Общероссийский классификатор единиц измерения&quot; (утв. Постановлением Госстандарта России от 26.12.1994 N 366) (ред. от 14.11.2024) {КонсультантПлюс}">
              <w:r w:rsidRPr="00771D69">
                <w:rPr>
                  <w:rFonts w:ascii="Liberation Serif" w:hAnsi="Liberation Serif"/>
                  <w:color w:val="0000FF"/>
                  <w:szCs w:val="22"/>
                </w:rPr>
                <w:t>ОКЕИ</w:t>
              </w:r>
            </w:hyperlink>
          </w:p>
        </w:tc>
        <w:tc>
          <w:tcPr>
            <w:tcW w:w="1888" w:type="dxa"/>
            <w:gridSpan w:val="2"/>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Значение результата</w:t>
            </w:r>
          </w:p>
        </w:tc>
        <w:tc>
          <w:tcPr>
            <w:tcW w:w="1311" w:type="dxa"/>
            <w:vMerge w:val="restart"/>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Причина отклонения</w:t>
            </w:r>
          </w:p>
        </w:tc>
        <w:tc>
          <w:tcPr>
            <w:tcW w:w="2762" w:type="dxa"/>
            <w:vMerge w:val="restart"/>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Наименование и реквизиты муниципального правового акта об утверждении муниципальной программы, в рамках которой реализован проект (при наличии)</w:t>
            </w:r>
          </w:p>
        </w:tc>
        <w:tc>
          <w:tcPr>
            <w:tcW w:w="3279" w:type="dxa"/>
            <w:vMerge w:val="restart"/>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Электронный адрес сайта в информационно-телекоммуникационной сети "Интернет", на котором размещена информация о ходе реализации или выполнении проекта</w:t>
            </w:r>
          </w:p>
        </w:tc>
      </w:tr>
      <w:tr w:rsidR="00E0783B" w:rsidRPr="00771D69" w:rsidTr="002C1175">
        <w:trPr>
          <w:trHeight w:val="639"/>
        </w:trPr>
        <w:tc>
          <w:tcPr>
            <w:tcW w:w="1678" w:type="dxa"/>
            <w:vMerge/>
          </w:tcPr>
          <w:p w:rsidR="00E0783B" w:rsidRPr="00771D69" w:rsidRDefault="00E0783B" w:rsidP="00831C51">
            <w:pPr>
              <w:pStyle w:val="ConsPlusNormal"/>
              <w:rPr>
                <w:rFonts w:ascii="Liberation Serif" w:hAnsi="Liberation Serif"/>
                <w:szCs w:val="22"/>
              </w:rPr>
            </w:pPr>
          </w:p>
        </w:tc>
        <w:tc>
          <w:tcPr>
            <w:tcW w:w="839" w:type="dxa"/>
            <w:vMerge/>
          </w:tcPr>
          <w:p w:rsidR="00E0783B" w:rsidRPr="00771D69" w:rsidRDefault="00E0783B" w:rsidP="00831C51">
            <w:pPr>
              <w:pStyle w:val="ConsPlusNormal"/>
              <w:rPr>
                <w:rFonts w:ascii="Liberation Serif" w:hAnsi="Liberation Serif"/>
                <w:szCs w:val="22"/>
              </w:rPr>
            </w:pPr>
          </w:p>
        </w:tc>
        <w:tc>
          <w:tcPr>
            <w:tcW w:w="1625" w:type="dxa"/>
            <w:vMerge/>
          </w:tcPr>
          <w:p w:rsidR="00E0783B" w:rsidRPr="00771D69" w:rsidRDefault="00E0783B" w:rsidP="00831C51">
            <w:pPr>
              <w:pStyle w:val="ConsPlusNormal"/>
              <w:rPr>
                <w:rFonts w:ascii="Liberation Serif" w:hAnsi="Liberation Serif"/>
                <w:szCs w:val="22"/>
              </w:rPr>
            </w:pPr>
          </w:p>
        </w:tc>
        <w:tc>
          <w:tcPr>
            <w:tcW w:w="996"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наименование</w:t>
            </w:r>
          </w:p>
        </w:tc>
        <w:tc>
          <w:tcPr>
            <w:tcW w:w="62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код</w:t>
            </w:r>
          </w:p>
        </w:tc>
        <w:tc>
          <w:tcPr>
            <w:tcW w:w="104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плановое</w:t>
            </w:r>
          </w:p>
        </w:tc>
        <w:tc>
          <w:tcPr>
            <w:tcW w:w="83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фактическое</w:t>
            </w:r>
          </w:p>
        </w:tc>
        <w:tc>
          <w:tcPr>
            <w:tcW w:w="1311" w:type="dxa"/>
            <w:vMerge/>
          </w:tcPr>
          <w:p w:rsidR="00E0783B" w:rsidRPr="00771D69" w:rsidRDefault="00E0783B" w:rsidP="00831C51">
            <w:pPr>
              <w:pStyle w:val="ConsPlusNormal"/>
              <w:rPr>
                <w:rFonts w:ascii="Liberation Serif" w:hAnsi="Liberation Serif"/>
                <w:szCs w:val="22"/>
              </w:rPr>
            </w:pPr>
          </w:p>
        </w:tc>
        <w:tc>
          <w:tcPr>
            <w:tcW w:w="2762" w:type="dxa"/>
            <w:vMerge/>
          </w:tcPr>
          <w:p w:rsidR="00E0783B" w:rsidRPr="00771D69" w:rsidRDefault="00E0783B" w:rsidP="00831C51">
            <w:pPr>
              <w:pStyle w:val="ConsPlusNormal"/>
              <w:rPr>
                <w:rFonts w:ascii="Liberation Serif" w:hAnsi="Liberation Serif"/>
                <w:szCs w:val="22"/>
              </w:rPr>
            </w:pPr>
          </w:p>
        </w:tc>
        <w:tc>
          <w:tcPr>
            <w:tcW w:w="3279" w:type="dxa"/>
            <w:vMerge/>
          </w:tcPr>
          <w:p w:rsidR="00E0783B" w:rsidRPr="00771D69" w:rsidRDefault="00E0783B" w:rsidP="00831C51">
            <w:pPr>
              <w:pStyle w:val="ConsPlusNormal"/>
              <w:rPr>
                <w:rFonts w:ascii="Liberation Serif" w:hAnsi="Liberation Serif"/>
                <w:szCs w:val="22"/>
              </w:rPr>
            </w:pPr>
          </w:p>
        </w:tc>
      </w:tr>
      <w:tr w:rsidR="00E0783B" w:rsidRPr="00771D69" w:rsidTr="002C1175">
        <w:trPr>
          <w:trHeight w:val="238"/>
        </w:trPr>
        <w:tc>
          <w:tcPr>
            <w:tcW w:w="1678"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1</w:t>
            </w:r>
          </w:p>
        </w:tc>
        <w:tc>
          <w:tcPr>
            <w:tcW w:w="83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2</w:t>
            </w:r>
          </w:p>
        </w:tc>
        <w:tc>
          <w:tcPr>
            <w:tcW w:w="1625"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3</w:t>
            </w:r>
          </w:p>
        </w:tc>
        <w:tc>
          <w:tcPr>
            <w:tcW w:w="996"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4</w:t>
            </w:r>
          </w:p>
        </w:tc>
        <w:tc>
          <w:tcPr>
            <w:tcW w:w="62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5</w:t>
            </w:r>
          </w:p>
        </w:tc>
        <w:tc>
          <w:tcPr>
            <w:tcW w:w="104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6</w:t>
            </w:r>
          </w:p>
        </w:tc>
        <w:tc>
          <w:tcPr>
            <w:tcW w:w="83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7</w:t>
            </w:r>
          </w:p>
        </w:tc>
        <w:tc>
          <w:tcPr>
            <w:tcW w:w="1311"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8</w:t>
            </w:r>
          </w:p>
        </w:tc>
        <w:tc>
          <w:tcPr>
            <w:tcW w:w="2762"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9</w:t>
            </w:r>
          </w:p>
        </w:tc>
        <w:tc>
          <w:tcPr>
            <w:tcW w:w="327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10</w:t>
            </w:r>
          </w:p>
        </w:tc>
      </w:tr>
      <w:tr w:rsidR="00E0783B" w:rsidRPr="00771D69" w:rsidTr="002C1175">
        <w:trPr>
          <w:trHeight w:val="249"/>
        </w:trPr>
        <w:tc>
          <w:tcPr>
            <w:tcW w:w="1678" w:type="dxa"/>
          </w:tcPr>
          <w:p w:rsidR="00E0783B" w:rsidRPr="00771D69" w:rsidRDefault="00E0783B" w:rsidP="00831C51">
            <w:pPr>
              <w:pStyle w:val="ConsPlusNormal"/>
              <w:rPr>
                <w:rFonts w:ascii="Liberation Serif" w:hAnsi="Liberation Serif"/>
                <w:szCs w:val="22"/>
              </w:rPr>
            </w:pPr>
          </w:p>
        </w:tc>
        <w:tc>
          <w:tcPr>
            <w:tcW w:w="839" w:type="dxa"/>
          </w:tcPr>
          <w:p w:rsidR="00E0783B" w:rsidRPr="00771D69" w:rsidRDefault="00E0783B" w:rsidP="00831C51">
            <w:pPr>
              <w:pStyle w:val="ConsPlusNormal"/>
              <w:jc w:val="center"/>
              <w:rPr>
                <w:rFonts w:ascii="Liberation Serif" w:hAnsi="Liberation Serif"/>
                <w:szCs w:val="22"/>
              </w:rPr>
            </w:pPr>
            <w:r w:rsidRPr="00771D69">
              <w:rPr>
                <w:rFonts w:ascii="Liberation Serif" w:hAnsi="Liberation Serif"/>
                <w:szCs w:val="22"/>
              </w:rPr>
              <w:t>01</w:t>
            </w:r>
          </w:p>
        </w:tc>
        <w:tc>
          <w:tcPr>
            <w:tcW w:w="1625" w:type="dxa"/>
          </w:tcPr>
          <w:p w:rsidR="00E0783B" w:rsidRPr="00771D69" w:rsidRDefault="00E0783B" w:rsidP="00831C51">
            <w:pPr>
              <w:pStyle w:val="ConsPlusNormal"/>
              <w:rPr>
                <w:rFonts w:ascii="Liberation Serif" w:hAnsi="Liberation Serif"/>
                <w:szCs w:val="22"/>
              </w:rPr>
            </w:pPr>
          </w:p>
        </w:tc>
        <w:tc>
          <w:tcPr>
            <w:tcW w:w="996" w:type="dxa"/>
          </w:tcPr>
          <w:p w:rsidR="00E0783B" w:rsidRPr="00771D69" w:rsidRDefault="00E0783B" w:rsidP="00831C51">
            <w:pPr>
              <w:pStyle w:val="ConsPlusNormal"/>
              <w:rPr>
                <w:rFonts w:ascii="Liberation Serif" w:hAnsi="Liberation Serif"/>
                <w:szCs w:val="22"/>
              </w:rPr>
            </w:pPr>
          </w:p>
        </w:tc>
        <w:tc>
          <w:tcPr>
            <w:tcW w:w="629" w:type="dxa"/>
          </w:tcPr>
          <w:p w:rsidR="00E0783B" w:rsidRPr="00771D69" w:rsidRDefault="00E0783B" w:rsidP="00831C51">
            <w:pPr>
              <w:pStyle w:val="ConsPlusNormal"/>
              <w:rPr>
                <w:rFonts w:ascii="Liberation Serif" w:hAnsi="Liberation Serif"/>
                <w:szCs w:val="22"/>
              </w:rPr>
            </w:pPr>
          </w:p>
        </w:tc>
        <w:tc>
          <w:tcPr>
            <w:tcW w:w="1049" w:type="dxa"/>
          </w:tcPr>
          <w:p w:rsidR="00E0783B" w:rsidRPr="00771D69" w:rsidRDefault="00E0783B" w:rsidP="00831C51">
            <w:pPr>
              <w:pStyle w:val="ConsPlusNormal"/>
              <w:rPr>
                <w:rFonts w:ascii="Liberation Serif" w:hAnsi="Liberation Serif"/>
                <w:szCs w:val="22"/>
              </w:rPr>
            </w:pPr>
          </w:p>
        </w:tc>
        <w:tc>
          <w:tcPr>
            <w:tcW w:w="839" w:type="dxa"/>
          </w:tcPr>
          <w:p w:rsidR="00E0783B" w:rsidRPr="00771D69" w:rsidRDefault="00E0783B" w:rsidP="00831C51">
            <w:pPr>
              <w:pStyle w:val="ConsPlusNormal"/>
              <w:rPr>
                <w:rFonts w:ascii="Liberation Serif" w:hAnsi="Liberation Serif"/>
                <w:szCs w:val="22"/>
              </w:rPr>
            </w:pPr>
          </w:p>
        </w:tc>
        <w:tc>
          <w:tcPr>
            <w:tcW w:w="1311" w:type="dxa"/>
          </w:tcPr>
          <w:p w:rsidR="00E0783B" w:rsidRPr="00771D69" w:rsidRDefault="00E0783B" w:rsidP="00831C51">
            <w:pPr>
              <w:pStyle w:val="ConsPlusNormal"/>
              <w:rPr>
                <w:rFonts w:ascii="Liberation Serif" w:hAnsi="Liberation Serif"/>
                <w:szCs w:val="22"/>
              </w:rPr>
            </w:pPr>
          </w:p>
        </w:tc>
        <w:tc>
          <w:tcPr>
            <w:tcW w:w="2762" w:type="dxa"/>
          </w:tcPr>
          <w:p w:rsidR="00E0783B" w:rsidRPr="00771D69" w:rsidRDefault="00E0783B" w:rsidP="00831C51">
            <w:pPr>
              <w:pStyle w:val="ConsPlusNormal"/>
              <w:rPr>
                <w:rFonts w:ascii="Liberation Serif" w:hAnsi="Liberation Serif"/>
                <w:szCs w:val="22"/>
              </w:rPr>
            </w:pPr>
          </w:p>
        </w:tc>
        <w:tc>
          <w:tcPr>
            <w:tcW w:w="3279" w:type="dxa"/>
          </w:tcPr>
          <w:p w:rsidR="00E0783B" w:rsidRPr="00771D69" w:rsidRDefault="00E0783B" w:rsidP="00831C51">
            <w:pPr>
              <w:pStyle w:val="ConsPlusNormal"/>
              <w:rPr>
                <w:rFonts w:ascii="Liberation Serif" w:hAnsi="Liberation Serif"/>
                <w:szCs w:val="22"/>
              </w:rPr>
            </w:pPr>
          </w:p>
        </w:tc>
      </w:tr>
      <w:tr w:rsidR="00E0783B" w:rsidRPr="00771D69" w:rsidTr="002C1175">
        <w:trPr>
          <w:trHeight w:val="238"/>
        </w:trPr>
        <w:tc>
          <w:tcPr>
            <w:tcW w:w="1678" w:type="dxa"/>
          </w:tcPr>
          <w:p w:rsidR="00E0783B" w:rsidRPr="00771D69" w:rsidRDefault="00E0783B" w:rsidP="00831C51">
            <w:pPr>
              <w:pStyle w:val="ConsPlusNormal"/>
              <w:rPr>
                <w:rFonts w:ascii="Liberation Serif" w:hAnsi="Liberation Serif"/>
                <w:szCs w:val="22"/>
              </w:rPr>
            </w:pPr>
          </w:p>
        </w:tc>
        <w:tc>
          <w:tcPr>
            <w:tcW w:w="839" w:type="dxa"/>
          </w:tcPr>
          <w:p w:rsidR="00E0783B" w:rsidRPr="00771D69" w:rsidRDefault="00E0783B" w:rsidP="00831C51">
            <w:pPr>
              <w:pStyle w:val="ConsPlusNormal"/>
              <w:rPr>
                <w:rFonts w:ascii="Liberation Serif" w:hAnsi="Liberation Serif"/>
                <w:szCs w:val="22"/>
              </w:rPr>
            </w:pPr>
          </w:p>
        </w:tc>
        <w:tc>
          <w:tcPr>
            <w:tcW w:w="1625" w:type="dxa"/>
          </w:tcPr>
          <w:p w:rsidR="00E0783B" w:rsidRPr="00771D69" w:rsidRDefault="00E0783B" w:rsidP="00831C51">
            <w:pPr>
              <w:pStyle w:val="ConsPlusNormal"/>
              <w:rPr>
                <w:rFonts w:ascii="Liberation Serif" w:hAnsi="Liberation Serif"/>
                <w:szCs w:val="22"/>
              </w:rPr>
            </w:pPr>
          </w:p>
        </w:tc>
        <w:tc>
          <w:tcPr>
            <w:tcW w:w="996" w:type="dxa"/>
          </w:tcPr>
          <w:p w:rsidR="00E0783B" w:rsidRPr="00771D69" w:rsidRDefault="00E0783B" w:rsidP="00831C51">
            <w:pPr>
              <w:pStyle w:val="ConsPlusNormal"/>
              <w:rPr>
                <w:rFonts w:ascii="Liberation Serif" w:hAnsi="Liberation Serif"/>
                <w:szCs w:val="22"/>
              </w:rPr>
            </w:pPr>
          </w:p>
        </w:tc>
        <w:tc>
          <w:tcPr>
            <w:tcW w:w="629" w:type="dxa"/>
          </w:tcPr>
          <w:p w:rsidR="00E0783B" w:rsidRPr="00771D69" w:rsidRDefault="00E0783B" w:rsidP="00831C51">
            <w:pPr>
              <w:pStyle w:val="ConsPlusNormal"/>
              <w:rPr>
                <w:rFonts w:ascii="Liberation Serif" w:hAnsi="Liberation Serif"/>
                <w:szCs w:val="22"/>
              </w:rPr>
            </w:pPr>
          </w:p>
        </w:tc>
        <w:tc>
          <w:tcPr>
            <w:tcW w:w="1049" w:type="dxa"/>
          </w:tcPr>
          <w:p w:rsidR="00E0783B" w:rsidRPr="00771D69" w:rsidRDefault="00E0783B" w:rsidP="00831C51">
            <w:pPr>
              <w:pStyle w:val="ConsPlusNormal"/>
              <w:rPr>
                <w:rFonts w:ascii="Liberation Serif" w:hAnsi="Liberation Serif"/>
                <w:szCs w:val="22"/>
              </w:rPr>
            </w:pPr>
          </w:p>
        </w:tc>
        <w:tc>
          <w:tcPr>
            <w:tcW w:w="839" w:type="dxa"/>
          </w:tcPr>
          <w:p w:rsidR="00E0783B" w:rsidRPr="00771D69" w:rsidRDefault="00E0783B" w:rsidP="00831C51">
            <w:pPr>
              <w:pStyle w:val="ConsPlusNormal"/>
              <w:rPr>
                <w:rFonts w:ascii="Liberation Serif" w:hAnsi="Liberation Serif"/>
                <w:szCs w:val="22"/>
              </w:rPr>
            </w:pPr>
          </w:p>
        </w:tc>
        <w:tc>
          <w:tcPr>
            <w:tcW w:w="1311" w:type="dxa"/>
          </w:tcPr>
          <w:p w:rsidR="00E0783B" w:rsidRPr="00771D69" w:rsidRDefault="00E0783B" w:rsidP="00831C51">
            <w:pPr>
              <w:pStyle w:val="ConsPlusNormal"/>
              <w:rPr>
                <w:rFonts w:ascii="Liberation Serif" w:hAnsi="Liberation Serif"/>
                <w:szCs w:val="22"/>
              </w:rPr>
            </w:pPr>
          </w:p>
        </w:tc>
        <w:tc>
          <w:tcPr>
            <w:tcW w:w="2762" w:type="dxa"/>
          </w:tcPr>
          <w:p w:rsidR="00E0783B" w:rsidRPr="00771D69" w:rsidRDefault="00E0783B" w:rsidP="00831C51">
            <w:pPr>
              <w:pStyle w:val="ConsPlusNormal"/>
              <w:rPr>
                <w:rFonts w:ascii="Liberation Serif" w:hAnsi="Liberation Serif"/>
                <w:szCs w:val="22"/>
              </w:rPr>
            </w:pPr>
          </w:p>
        </w:tc>
        <w:tc>
          <w:tcPr>
            <w:tcW w:w="3279" w:type="dxa"/>
          </w:tcPr>
          <w:p w:rsidR="00E0783B" w:rsidRPr="00771D69" w:rsidRDefault="00E0783B" w:rsidP="00831C51">
            <w:pPr>
              <w:pStyle w:val="ConsPlusNormal"/>
              <w:rPr>
                <w:rFonts w:ascii="Liberation Serif" w:hAnsi="Liberation Serif"/>
                <w:szCs w:val="22"/>
              </w:rPr>
            </w:pPr>
          </w:p>
        </w:tc>
      </w:tr>
    </w:tbl>
    <w:p w:rsidR="00712867" w:rsidRDefault="00712867" w:rsidP="00E0783B">
      <w:pPr>
        <w:pStyle w:val="ConsPlusNormal"/>
      </w:pPr>
    </w:p>
    <w:p w:rsidR="00712867" w:rsidRDefault="00712867" w:rsidP="00712867"/>
    <w:tbl>
      <w:tblPr>
        <w:tblW w:w="0" w:type="auto"/>
        <w:tblLayout w:type="fixed"/>
        <w:tblCellMar>
          <w:top w:w="102" w:type="dxa"/>
          <w:left w:w="62" w:type="dxa"/>
          <w:bottom w:w="102" w:type="dxa"/>
          <w:right w:w="62" w:type="dxa"/>
        </w:tblCellMar>
        <w:tblLook w:val="04A0"/>
      </w:tblPr>
      <w:tblGrid>
        <w:gridCol w:w="3288"/>
        <w:gridCol w:w="769"/>
        <w:gridCol w:w="1644"/>
        <w:gridCol w:w="340"/>
        <w:gridCol w:w="3005"/>
      </w:tblGrid>
      <w:tr w:rsidR="00E0783B" w:rsidRPr="00712867" w:rsidTr="00831C51">
        <w:tc>
          <w:tcPr>
            <w:tcW w:w="3288"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r w:rsidRPr="00712867">
              <w:rPr>
                <w:rFonts w:ascii="Liberation Serif" w:hAnsi="Liberation Serif"/>
                <w:sz w:val="24"/>
                <w:szCs w:val="24"/>
              </w:rPr>
              <w:t>Глава (глава администрации) муниципального образования, расположенного на территории Свердловской области</w:t>
            </w:r>
          </w:p>
        </w:tc>
        <w:tc>
          <w:tcPr>
            <w:tcW w:w="769"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p>
        </w:tc>
        <w:tc>
          <w:tcPr>
            <w:tcW w:w="1644" w:type="dxa"/>
            <w:tcBorders>
              <w:top w:val="nil"/>
              <w:left w:val="nil"/>
              <w:bottom w:val="single" w:sz="4" w:space="0" w:color="auto"/>
              <w:right w:val="nil"/>
            </w:tcBorders>
          </w:tcPr>
          <w:p w:rsidR="00E0783B" w:rsidRPr="00712867" w:rsidRDefault="00E0783B" w:rsidP="00831C51">
            <w:pPr>
              <w:pStyle w:val="ConsPlusNormal"/>
              <w:rPr>
                <w:rFonts w:ascii="Liberation Serif" w:hAnsi="Liberation Serif"/>
                <w:sz w:val="24"/>
                <w:szCs w:val="24"/>
              </w:rPr>
            </w:pPr>
          </w:p>
        </w:tc>
        <w:tc>
          <w:tcPr>
            <w:tcW w:w="340"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p>
        </w:tc>
        <w:tc>
          <w:tcPr>
            <w:tcW w:w="3005" w:type="dxa"/>
            <w:tcBorders>
              <w:top w:val="nil"/>
              <w:left w:val="nil"/>
              <w:bottom w:val="single" w:sz="4" w:space="0" w:color="auto"/>
              <w:right w:val="nil"/>
            </w:tcBorders>
          </w:tcPr>
          <w:p w:rsidR="00E0783B" w:rsidRPr="00712867" w:rsidRDefault="00E0783B" w:rsidP="00831C51">
            <w:pPr>
              <w:pStyle w:val="ConsPlusNormal"/>
              <w:rPr>
                <w:rFonts w:ascii="Liberation Serif" w:hAnsi="Liberation Serif"/>
                <w:sz w:val="24"/>
                <w:szCs w:val="24"/>
              </w:rPr>
            </w:pPr>
          </w:p>
        </w:tc>
      </w:tr>
      <w:tr w:rsidR="00E0783B" w:rsidRPr="00712867" w:rsidTr="00831C51">
        <w:tc>
          <w:tcPr>
            <w:tcW w:w="3288"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p>
        </w:tc>
        <w:tc>
          <w:tcPr>
            <w:tcW w:w="769" w:type="dxa"/>
            <w:tcBorders>
              <w:top w:val="nil"/>
              <w:left w:val="nil"/>
              <w:bottom w:val="nil"/>
              <w:right w:val="nil"/>
            </w:tcBorders>
          </w:tcPr>
          <w:p w:rsidR="00E0783B" w:rsidRPr="00712867" w:rsidRDefault="00E0783B" w:rsidP="00831C51">
            <w:pPr>
              <w:pStyle w:val="ConsPlusNormal"/>
              <w:jc w:val="center"/>
              <w:rPr>
                <w:rFonts w:ascii="Liberation Serif" w:hAnsi="Liberation Serif"/>
                <w:sz w:val="24"/>
                <w:szCs w:val="24"/>
              </w:rPr>
            </w:pPr>
            <w:r w:rsidRPr="00712867">
              <w:rPr>
                <w:rFonts w:ascii="Liberation Serif" w:hAnsi="Liberation Serif"/>
                <w:sz w:val="24"/>
                <w:szCs w:val="24"/>
              </w:rPr>
              <w:t>М.П.</w:t>
            </w:r>
          </w:p>
        </w:tc>
        <w:tc>
          <w:tcPr>
            <w:tcW w:w="1644" w:type="dxa"/>
            <w:tcBorders>
              <w:top w:val="single" w:sz="4" w:space="0" w:color="auto"/>
              <w:left w:val="nil"/>
              <w:bottom w:val="nil"/>
              <w:right w:val="nil"/>
            </w:tcBorders>
          </w:tcPr>
          <w:p w:rsidR="00E0783B" w:rsidRPr="00712867" w:rsidRDefault="00E0783B" w:rsidP="00831C51">
            <w:pPr>
              <w:pStyle w:val="ConsPlusNormal"/>
              <w:jc w:val="center"/>
              <w:rPr>
                <w:rFonts w:ascii="Liberation Serif" w:hAnsi="Liberation Serif"/>
                <w:sz w:val="24"/>
                <w:szCs w:val="24"/>
              </w:rPr>
            </w:pPr>
            <w:r w:rsidRPr="00712867">
              <w:rPr>
                <w:rFonts w:ascii="Liberation Serif" w:hAnsi="Liberation Serif"/>
                <w:sz w:val="24"/>
                <w:szCs w:val="24"/>
              </w:rPr>
              <w:t>(подпись)</w:t>
            </w:r>
          </w:p>
        </w:tc>
        <w:tc>
          <w:tcPr>
            <w:tcW w:w="340"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p>
        </w:tc>
        <w:tc>
          <w:tcPr>
            <w:tcW w:w="3005" w:type="dxa"/>
            <w:tcBorders>
              <w:top w:val="single" w:sz="4" w:space="0" w:color="auto"/>
              <w:left w:val="nil"/>
              <w:bottom w:val="nil"/>
              <w:right w:val="nil"/>
            </w:tcBorders>
          </w:tcPr>
          <w:p w:rsidR="00E0783B" w:rsidRPr="00712867" w:rsidRDefault="00E0783B" w:rsidP="00831C51">
            <w:pPr>
              <w:pStyle w:val="ConsPlusNormal"/>
              <w:jc w:val="center"/>
              <w:rPr>
                <w:rFonts w:ascii="Liberation Serif" w:hAnsi="Liberation Serif"/>
                <w:sz w:val="24"/>
                <w:szCs w:val="24"/>
              </w:rPr>
            </w:pPr>
            <w:r w:rsidRPr="00712867">
              <w:rPr>
                <w:rFonts w:ascii="Liberation Serif" w:hAnsi="Liberation Serif"/>
                <w:sz w:val="24"/>
                <w:szCs w:val="24"/>
              </w:rPr>
              <w:t>(расшифровка подписи)</w:t>
            </w:r>
          </w:p>
        </w:tc>
      </w:tr>
    </w:tbl>
    <w:p w:rsidR="00E0783B" w:rsidRPr="00712867" w:rsidRDefault="00E0783B" w:rsidP="00E0783B">
      <w:pPr>
        <w:pStyle w:val="ConsPlusNormal"/>
        <w:ind w:firstLine="540"/>
        <w:jc w:val="both"/>
        <w:rPr>
          <w:rFonts w:ascii="Liberation Serif" w:hAnsi="Liberation Serif"/>
          <w:sz w:val="24"/>
          <w:szCs w:val="24"/>
        </w:rPr>
      </w:pPr>
    </w:p>
    <w:tbl>
      <w:tblPr>
        <w:tblW w:w="0" w:type="auto"/>
        <w:tblLayout w:type="fixed"/>
        <w:tblCellMar>
          <w:top w:w="102" w:type="dxa"/>
          <w:left w:w="62" w:type="dxa"/>
          <w:bottom w:w="102" w:type="dxa"/>
          <w:right w:w="62" w:type="dxa"/>
        </w:tblCellMar>
        <w:tblLook w:val="04A0"/>
      </w:tblPr>
      <w:tblGrid>
        <w:gridCol w:w="1644"/>
        <w:gridCol w:w="2438"/>
        <w:gridCol w:w="1247"/>
        <w:gridCol w:w="3742"/>
      </w:tblGrid>
      <w:tr w:rsidR="00E0783B" w:rsidRPr="00712867" w:rsidTr="00831C51">
        <w:tc>
          <w:tcPr>
            <w:tcW w:w="1644"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r w:rsidRPr="00712867">
              <w:rPr>
                <w:rFonts w:ascii="Liberation Serif" w:hAnsi="Liberation Serif"/>
                <w:sz w:val="24"/>
                <w:szCs w:val="24"/>
              </w:rPr>
              <w:t>Исполнитель</w:t>
            </w:r>
          </w:p>
        </w:tc>
        <w:tc>
          <w:tcPr>
            <w:tcW w:w="2438" w:type="dxa"/>
            <w:tcBorders>
              <w:top w:val="nil"/>
              <w:left w:val="nil"/>
              <w:bottom w:val="single" w:sz="4" w:space="0" w:color="auto"/>
              <w:right w:val="nil"/>
            </w:tcBorders>
          </w:tcPr>
          <w:p w:rsidR="00E0783B" w:rsidRPr="00712867" w:rsidRDefault="00E0783B" w:rsidP="00831C51">
            <w:pPr>
              <w:pStyle w:val="ConsPlusNormal"/>
              <w:rPr>
                <w:rFonts w:ascii="Liberation Serif" w:hAnsi="Liberation Serif"/>
                <w:sz w:val="24"/>
                <w:szCs w:val="24"/>
              </w:rPr>
            </w:pPr>
          </w:p>
        </w:tc>
        <w:tc>
          <w:tcPr>
            <w:tcW w:w="1247" w:type="dxa"/>
            <w:tcBorders>
              <w:top w:val="nil"/>
              <w:left w:val="nil"/>
              <w:bottom w:val="nil"/>
              <w:right w:val="nil"/>
            </w:tcBorders>
          </w:tcPr>
          <w:p w:rsidR="00E0783B" w:rsidRPr="00712867" w:rsidRDefault="00E0783B" w:rsidP="00831C51">
            <w:pPr>
              <w:pStyle w:val="ConsPlusNormal"/>
              <w:jc w:val="right"/>
              <w:rPr>
                <w:rFonts w:ascii="Liberation Serif" w:hAnsi="Liberation Serif"/>
                <w:sz w:val="24"/>
                <w:szCs w:val="24"/>
              </w:rPr>
            </w:pPr>
            <w:r w:rsidRPr="00712867">
              <w:rPr>
                <w:rFonts w:ascii="Liberation Serif" w:hAnsi="Liberation Serif"/>
                <w:sz w:val="24"/>
                <w:szCs w:val="24"/>
              </w:rPr>
              <w:t>телефон:</w:t>
            </w:r>
          </w:p>
        </w:tc>
        <w:tc>
          <w:tcPr>
            <w:tcW w:w="3742" w:type="dxa"/>
            <w:tcBorders>
              <w:top w:val="nil"/>
              <w:left w:val="nil"/>
              <w:bottom w:val="single" w:sz="4" w:space="0" w:color="auto"/>
              <w:right w:val="nil"/>
            </w:tcBorders>
          </w:tcPr>
          <w:p w:rsidR="00E0783B" w:rsidRPr="00712867" w:rsidRDefault="00E0783B" w:rsidP="00831C51">
            <w:pPr>
              <w:pStyle w:val="ConsPlusNormal"/>
              <w:rPr>
                <w:rFonts w:ascii="Liberation Serif" w:hAnsi="Liberation Serif"/>
                <w:sz w:val="24"/>
                <w:szCs w:val="24"/>
              </w:rPr>
            </w:pPr>
          </w:p>
        </w:tc>
      </w:tr>
      <w:tr w:rsidR="00E0783B" w:rsidRPr="00712867" w:rsidTr="00831C51">
        <w:tc>
          <w:tcPr>
            <w:tcW w:w="1644"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p>
        </w:tc>
        <w:tc>
          <w:tcPr>
            <w:tcW w:w="2438" w:type="dxa"/>
            <w:tcBorders>
              <w:top w:val="single" w:sz="4" w:space="0" w:color="auto"/>
              <w:left w:val="nil"/>
              <w:bottom w:val="nil"/>
              <w:right w:val="nil"/>
            </w:tcBorders>
          </w:tcPr>
          <w:p w:rsidR="00E0783B" w:rsidRPr="00712867" w:rsidRDefault="00E0783B" w:rsidP="00831C51">
            <w:pPr>
              <w:pStyle w:val="ConsPlusNormal"/>
              <w:jc w:val="center"/>
              <w:rPr>
                <w:rFonts w:ascii="Liberation Serif" w:hAnsi="Liberation Serif"/>
                <w:sz w:val="24"/>
                <w:szCs w:val="24"/>
              </w:rPr>
            </w:pPr>
            <w:r w:rsidRPr="00712867">
              <w:rPr>
                <w:rFonts w:ascii="Liberation Serif" w:hAnsi="Liberation Serif"/>
                <w:sz w:val="24"/>
                <w:szCs w:val="24"/>
              </w:rPr>
              <w:t>(Ф.И.О.)</w:t>
            </w:r>
          </w:p>
        </w:tc>
        <w:tc>
          <w:tcPr>
            <w:tcW w:w="1247" w:type="dxa"/>
            <w:tcBorders>
              <w:top w:val="nil"/>
              <w:left w:val="nil"/>
              <w:bottom w:val="nil"/>
              <w:right w:val="nil"/>
            </w:tcBorders>
          </w:tcPr>
          <w:p w:rsidR="00E0783B" w:rsidRPr="00712867" w:rsidRDefault="00E0783B" w:rsidP="00831C51">
            <w:pPr>
              <w:pStyle w:val="ConsPlusNormal"/>
              <w:rPr>
                <w:rFonts w:ascii="Liberation Serif" w:hAnsi="Liberation Serif"/>
                <w:sz w:val="24"/>
                <w:szCs w:val="24"/>
              </w:rPr>
            </w:pPr>
          </w:p>
        </w:tc>
        <w:tc>
          <w:tcPr>
            <w:tcW w:w="3742" w:type="dxa"/>
            <w:tcBorders>
              <w:top w:val="single" w:sz="4" w:space="0" w:color="auto"/>
              <w:left w:val="nil"/>
              <w:bottom w:val="nil"/>
              <w:right w:val="nil"/>
            </w:tcBorders>
          </w:tcPr>
          <w:p w:rsidR="00E0783B" w:rsidRPr="00712867" w:rsidRDefault="00E0783B" w:rsidP="00831C51">
            <w:pPr>
              <w:pStyle w:val="ConsPlusNormal"/>
              <w:rPr>
                <w:rFonts w:ascii="Liberation Serif" w:hAnsi="Liberation Serif"/>
                <w:sz w:val="24"/>
                <w:szCs w:val="24"/>
              </w:rPr>
            </w:pPr>
          </w:p>
        </w:tc>
      </w:tr>
    </w:tbl>
    <w:p w:rsidR="00E0783B" w:rsidRPr="00712867" w:rsidRDefault="00E0783B" w:rsidP="00E0783B">
      <w:pPr>
        <w:pStyle w:val="ConsPlusNormal"/>
        <w:ind w:firstLine="540"/>
        <w:jc w:val="both"/>
        <w:rPr>
          <w:rFonts w:ascii="Liberation Serif" w:hAnsi="Liberation Serif"/>
          <w:sz w:val="24"/>
          <w:szCs w:val="24"/>
        </w:rPr>
      </w:pPr>
    </w:p>
    <w:p w:rsidR="00E0783B" w:rsidRPr="00712867" w:rsidRDefault="00E0783B" w:rsidP="00E0783B">
      <w:pPr>
        <w:pStyle w:val="ConsPlusNormal"/>
        <w:jc w:val="both"/>
        <w:rPr>
          <w:rFonts w:ascii="Liberation Serif" w:hAnsi="Liberation Serif"/>
          <w:sz w:val="24"/>
          <w:szCs w:val="24"/>
        </w:rPr>
      </w:pPr>
      <w:r w:rsidRPr="00712867">
        <w:rPr>
          <w:rFonts w:ascii="Liberation Serif" w:hAnsi="Liberation Serif"/>
          <w:sz w:val="24"/>
          <w:szCs w:val="24"/>
        </w:rPr>
        <w:t>"__" __________ 20__ года</w:t>
      </w:r>
    </w:p>
    <w:p w:rsidR="00E0783B" w:rsidRPr="00712867" w:rsidRDefault="00E0783B" w:rsidP="00E0783B">
      <w:pPr>
        <w:pStyle w:val="ConsPlusNormal"/>
        <w:spacing w:before="240"/>
        <w:ind w:firstLine="540"/>
        <w:jc w:val="both"/>
        <w:rPr>
          <w:rFonts w:ascii="Liberation Serif" w:hAnsi="Liberation Serif"/>
          <w:sz w:val="24"/>
          <w:szCs w:val="24"/>
        </w:rPr>
      </w:pPr>
      <w:r w:rsidRPr="00712867">
        <w:rPr>
          <w:rFonts w:ascii="Liberation Serif" w:hAnsi="Liberation Serif"/>
          <w:sz w:val="24"/>
          <w:szCs w:val="24"/>
        </w:rPr>
        <w:t>--------------------------------</w:t>
      </w:r>
    </w:p>
    <w:p w:rsidR="00E0783B" w:rsidRPr="00712867" w:rsidRDefault="00E0783B" w:rsidP="00E0783B">
      <w:pPr>
        <w:pStyle w:val="ConsPlusNormal"/>
        <w:spacing w:before="240"/>
        <w:ind w:firstLine="540"/>
        <w:jc w:val="both"/>
        <w:rPr>
          <w:rFonts w:ascii="Liberation Serif" w:hAnsi="Liberation Serif"/>
          <w:sz w:val="18"/>
          <w:szCs w:val="18"/>
        </w:rPr>
      </w:pPr>
      <w:bookmarkStart w:id="13" w:name="P993"/>
      <w:bookmarkEnd w:id="13"/>
      <w:r w:rsidRPr="00712867">
        <w:rPr>
          <w:rFonts w:ascii="Liberation Serif" w:hAnsi="Liberation Serif"/>
          <w:sz w:val="18"/>
          <w:szCs w:val="18"/>
        </w:rPr>
        <w:t>1 Указываются реквизиты Соглашения с Министерством экономики и территориального развития Свердловской области о предоставлении субсидии из областного бюджета бюджету муниципального образования, расположенного на территории Свердловской области, на внедрение механизмов инициативного бюджетирования.</w:t>
      </w:r>
    </w:p>
    <w:p w:rsidR="00712867" w:rsidRDefault="00E0783B" w:rsidP="00712867">
      <w:pPr>
        <w:pStyle w:val="ConsPlusNormal"/>
        <w:spacing w:before="240"/>
        <w:ind w:firstLine="540"/>
        <w:jc w:val="both"/>
        <w:rPr>
          <w:rFonts w:ascii="Liberation Serif" w:hAnsi="Liberation Serif"/>
          <w:sz w:val="18"/>
          <w:szCs w:val="18"/>
        </w:rPr>
        <w:sectPr w:rsidR="00712867" w:rsidSect="00E0783B">
          <w:headerReference w:type="default" r:id="rId32"/>
          <w:footerReference w:type="default" r:id="rId33"/>
          <w:headerReference w:type="first" r:id="rId34"/>
          <w:footerReference w:type="first" r:id="rId35"/>
          <w:pgSz w:w="16838" w:h="11906" w:orient="landscape"/>
          <w:pgMar w:top="851" w:right="1134" w:bottom="566" w:left="1134" w:header="708" w:footer="708" w:gutter="0"/>
          <w:cols w:space="708"/>
          <w:docGrid w:linePitch="381"/>
        </w:sectPr>
      </w:pPr>
      <w:bookmarkStart w:id="14" w:name="P994"/>
      <w:bookmarkEnd w:id="14"/>
      <w:r w:rsidRPr="00712867">
        <w:rPr>
          <w:rFonts w:ascii="Liberation Serif" w:hAnsi="Liberation Serif"/>
          <w:sz w:val="18"/>
          <w:szCs w:val="18"/>
        </w:rPr>
        <w:t>2 Указываются реквизиты договоров, платежных поручений, актов выполненных работ, товарных накладных и иной документации, подтверждающей целевое использование средств.</w:t>
      </w:r>
    </w:p>
    <w:p w:rsidR="005B6A1D" w:rsidRPr="00E649FE" w:rsidRDefault="005B6A1D" w:rsidP="00103769">
      <w:pPr>
        <w:pStyle w:val="ConsPlusNormal"/>
        <w:ind w:left="6237"/>
        <w:jc w:val="right"/>
        <w:outlineLvl w:val="1"/>
        <w:rPr>
          <w:rFonts w:ascii="Liberation Serif" w:hAnsi="Liberation Serif"/>
          <w:sz w:val="20"/>
        </w:rPr>
      </w:pPr>
      <w:r w:rsidRPr="00E649FE">
        <w:rPr>
          <w:rFonts w:ascii="Liberation Serif" w:hAnsi="Liberation Serif"/>
          <w:sz w:val="20"/>
        </w:rPr>
        <w:lastRenderedPageBreak/>
        <w:t xml:space="preserve">Приложение N </w:t>
      </w:r>
      <w:r w:rsidR="00E13817">
        <w:rPr>
          <w:rFonts w:ascii="Liberation Serif" w:hAnsi="Liberation Serif"/>
          <w:sz w:val="20"/>
        </w:rPr>
        <w:t>5</w:t>
      </w:r>
    </w:p>
    <w:p w:rsidR="005B6A1D" w:rsidRPr="00E649FE" w:rsidRDefault="005B6A1D" w:rsidP="00103769">
      <w:pPr>
        <w:pStyle w:val="ConsPlusNormal"/>
        <w:ind w:left="6237"/>
        <w:jc w:val="right"/>
        <w:rPr>
          <w:rFonts w:ascii="Liberation Serif" w:hAnsi="Liberation Serif"/>
          <w:sz w:val="20"/>
        </w:rPr>
      </w:pPr>
      <w:r w:rsidRPr="00E649FE">
        <w:rPr>
          <w:rFonts w:ascii="Liberation Serif" w:hAnsi="Liberation Serif"/>
          <w:sz w:val="20"/>
        </w:rPr>
        <w:t>к Порядкупроведения конкурсного отбора</w:t>
      </w:r>
    </w:p>
    <w:p w:rsidR="005B6A1D" w:rsidRPr="00E649FE" w:rsidRDefault="005B6A1D" w:rsidP="00103769">
      <w:pPr>
        <w:pStyle w:val="ConsPlusNormal"/>
        <w:ind w:left="6237"/>
        <w:jc w:val="right"/>
        <w:rPr>
          <w:rFonts w:ascii="Liberation Serif" w:hAnsi="Liberation Serif"/>
          <w:sz w:val="20"/>
        </w:rPr>
      </w:pPr>
      <w:r w:rsidRPr="00E649FE">
        <w:rPr>
          <w:rFonts w:ascii="Liberation Serif" w:hAnsi="Liberation Serif"/>
          <w:sz w:val="20"/>
        </w:rPr>
        <w:t xml:space="preserve">проектов инициативногобюджетирования </w:t>
      </w:r>
      <w:proofErr w:type="gramStart"/>
      <w:r w:rsidRPr="00E649FE">
        <w:rPr>
          <w:rFonts w:ascii="Liberation Serif" w:hAnsi="Liberation Serif"/>
          <w:sz w:val="20"/>
        </w:rPr>
        <w:t>в</w:t>
      </w:r>
      <w:proofErr w:type="gramEnd"/>
      <w:r w:rsidRPr="00E649FE">
        <w:rPr>
          <w:rFonts w:ascii="Liberation Serif" w:hAnsi="Liberation Serif"/>
          <w:sz w:val="20"/>
        </w:rPr>
        <w:t xml:space="preserve"> </w:t>
      </w:r>
    </w:p>
    <w:p w:rsidR="005B6A1D" w:rsidRPr="00AC2C73" w:rsidRDefault="005B6A1D" w:rsidP="00103769">
      <w:pPr>
        <w:pStyle w:val="ConsPlusNormal"/>
        <w:ind w:left="6237"/>
        <w:jc w:val="right"/>
        <w:rPr>
          <w:rFonts w:ascii="Liberation Serif" w:hAnsi="Liberation Serif"/>
          <w:sz w:val="28"/>
          <w:szCs w:val="28"/>
        </w:rPr>
      </w:pPr>
      <w:r w:rsidRPr="00E649FE">
        <w:rPr>
          <w:rFonts w:ascii="Liberation Serif" w:hAnsi="Liberation Serif"/>
          <w:sz w:val="20"/>
        </w:rPr>
        <w:t xml:space="preserve">Малышевском </w:t>
      </w:r>
      <w:r w:rsidR="005C4DC4">
        <w:rPr>
          <w:rFonts w:ascii="Liberation Serif" w:hAnsi="Liberation Serif"/>
          <w:sz w:val="20"/>
        </w:rPr>
        <w:t>муниципальном</w:t>
      </w:r>
      <w:r w:rsidRPr="00E649FE">
        <w:rPr>
          <w:rFonts w:ascii="Liberation Serif" w:hAnsi="Liberation Serif"/>
          <w:sz w:val="20"/>
        </w:rPr>
        <w:t xml:space="preserve"> округе</w:t>
      </w:r>
    </w:p>
    <w:p w:rsidR="005B6A1D" w:rsidRPr="00AC2C73" w:rsidRDefault="005B6A1D" w:rsidP="00103769">
      <w:pPr>
        <w:pStyle w:val="ConsPlusNormal"/>
        <w:jc w:val="right"/>
        <w:rPr>
          <w:rFonts w:ascii="Liberation Serif" w:hAnsi="Liberation Serif"/>
          <w:sz w:val="28"/>
          <w:szCs w:val="28"/>
        </w:rPr>
      </w:pPr>
    </w:p>
    <w:p w:rsidR="005B6A1D" w:rsidRPr="00E649FE" w:rsidRDefault="005B6A1D" w:rsidP="005B6A1D">
      <w:pPr>
        <w:pStyle w:val="ConsPlusTitle"/>
        <w:jc w:val="center"/>
        <w:rPr>
          <w:rFonts w:ascii="Liberation Serif" w:hAnsi="Liberation Serif"/>
          <w:sz w:val="24"/>
          <w:szCs w:val="24"/>
        </w:rPr>
      </w:pPr>
      <w:bookmarkStart w:id="15" w:name="P396"/>
      <w:bookmarkEnd w:id="15"/>
      <w:r w:rsidRPr="00E649FE">
        <w:rPr>
          <w:rFonts w:ascii="Liberation Serif" w:hAnsi="Liberation Serif"/>
          <w:sz w:val="24"/>
          <w:szCs w:val="24"/>
        </w:rPr>
        <w:t>КРИТЕРИИ</w:t>
      </w:r>
    </w:p>
    <w:p w:rsidR="005B6A1D" w:rsidRPr="00E649FE" w:rsidRDefault="005B6A1D" w:rsidP="005B6A1D">
      <w:pPr>
        <w:pStyle w:val="ConsPlusTitle"/>
        <w:jc w:val="center"/>
        <w:rPr>
          <w:rFonts w:ascii="Liberation Serif" w:hAnsi="Liberation Serif"/>
          <w:sz w:val="24"/>
          <w:szCs w:val="24"/>
        </w:rPr>
      </w:pPr>
      <w:r w:rsidRPr="00E649FE">
        <w:rPr>
          <w:rFonts w:ascii="Liberation Serif" w:hAnsi="Liberation Serif"/>
          <w:sz w:val="24"/>
          <w:szCs w:val="24"/>
        </w:rPr>
        <w:t xml:space="preserve">ОЦЕНКИ ПРОЕКТА ИНИЦИАТИВНОГО БЮДЖЕТИРОВАНИЯ </w:t>
      </w:r>
    </w:p>
    <w:p w:rsidR="005B6A1D" w:rsidRPr="00E649FE" w:rsidRDefault="005B6A1D" w:rsidP="005B6A1D">
      <w:pPr>
        <w:pStyle w:val="ConsPlusNormal"/>
        <w:rPr>
          <w:rFonts w:ascii="Liberation Serif" w:hAnsi="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709"/>
        <w:gridCol w:w="1843"/>
      </w:tblGrid>
      <w:tr w:rsidR="005B6A1D" w:rsidRPr="00E649FE" w:rsidTr="006F085A">
        <w:tc>
          <w:tcPr>
            <w:tcW w:w="8709"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Критерий</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Максимальный балл</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1. Социальная эффективность от реализации проекта:</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низкая</w:t>
            </w:r>
            <w:proofErr w:type="gramEnd"/>
            <w:r w:rsidRPr="00E649FE">
              <w:rPr>
                <w:rFonts w:ascii="Liberation Serif" w:hAnsi="Liberation Serif"/>
                <w:sz w:val="24"/>
                <w:szCs w:val="24"/>
              </w:rPr>
              <w:t xml:space="preserve"> - 5 баллов;</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средняя</w:t>
            </w:r>
            <w:proofErr w:type="gramEnd"/>
            <w:r w:rsidRPr="00E649FE">
              <w:rPr>
                <w:rFonts w:ascii="Liberation Serif" w:hAnsi="Liberation Serif"/>
                <w:sz w:val="24"/>
                <w:szCs w:val="24"/>
              </w:rPr>
              <w:t xml:space="preserve"> - 10 баллов;</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высокая</w:t>
            </w:r>
            <w:proofErr w:type="gramEnd"/>
            <w:r w:rsidRPr="00E649FE">
              <w:rPr>
                <w:rFonts w:ascii="Liberation Serif" w:hAnsi="Liberation Serif"/>
                <w:sz w:val="24"/>
                <w:szCs w:val="24"/>
              </w:rPr>
              <w:t xml:space="preserve"> - 15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15</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2. Положительное восприятие населением социальной, культурной и досуговой значимости проекта (оценивается суммарно).</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Реализация проекта способствует:</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формированию точки социального притяжения - 5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сохранению или развитию культурного наследия - 5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здоровому образу жизни - 5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15</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3. Актуальность (острота) проблемы, на решение которой направлена реализация проекта:</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средняя - проблема достаточно широко осознается целевой группой населения, ее решение может привести к улучшению качества жизни - 5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высокая - отсутствие решения будет негативно сказываться на качестве жизни населения - 10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 xml:space="preserve">очень </w:t>
            </w:r>
            <w:proofErr w:type="gramStart"/>
            <w:r w:rsidRPr="00E649FE">
              <w:rPr>
                <w:rFonts w:ascii="Liberation Serif" w:hAnsi="Liberation Serif"/>
                <w:sz w:val="24"/>
                <w:szCs w:val="24"/>
              </w:rPr>
              <w:t>высокая</w:t>
            </w:r>
            <w:proofErr w:type="gramEnd"/>
            <w:r w:rsidRPr="00E649FE">
              <w:rPr>
                <w:rFonts w:ascii="Liberation Serif" w:hAnsi="Liberation Serif"/>
                <w:sz w:val="24"/>
                <w:szCs w:val="24"/>
              </w:rPr>
              <w:t xml:space="preserve"> - решение проблемы необходимо для поддержания и сохранения условий жизнеобеспечения населения - 15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15</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4. Наличие в составе проекта мероприятий по уменьшению негативного воздействия на состояние окружающей среды и здоровья населения:</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не предусматривается - 0;</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наличие природоохранных мероприятий в составе проекта, напрямую не связанных с воздействием на окружающую среду (например, посадка древесно-кустарниковой растительности вдоль строящихся дорог), - 5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наличие мероприятий, связанных с обустройством территории населенного пункта (например, озеленение), - 10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наличие мероприятий, связанных с уменьшением негативного воздействия на состояние окружающей среды (например, обустройство парковых зон), - 15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15</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 xml:space="preserve">5. Наличие решения о соответствии проекта стратегическим приоритетам развития Малышевского </w:t>
            </w:r>
            <w:r w:rsidR="005C4DC4">
              <w:rPr>
                <w:rFonts w:ascii="Liberation Serif" w:hAnsi="Liberation Serif"/>
                <w:sz w:val="24"/>
                <w:szCs w:val="24"/>
              </w:rPr>
              <w:t>муниципального</w:t>
            </w:r>
            <w:r w:rsidRPr="00E649FE">
              <w:rPr>
                <w:rFonts w:ascii="Liberation Serif" w:hAnsi="Liberation Serif"/>
                <w:sz w:val="24"/>
                <w:szCs w:val="24"/>
              </w:rPr>
              <w:t xml:space="preserve"> округа, его социальной значимости, сформированное по результатам его обсуждения советом, в функции которого входит определение стратегических приоритетов развития муниципального образования (при наличии такового):</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при наличии - 10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при отсутствии - 0</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10</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6. Степень эффективности и инновационности предлагаемых в проекте технических решений:</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lastRenderedPageBreak/>
              <w:t>низкая</w:t>
            </w:r>
            <w:proofErr w:type="gramEnd"/>
            <w:r w:rsidRPr="00E649FE">
              <w:rPr>
                <w:rFonts w:ascii="Liberation Serif" w:hAnsi="Liberation Serif"/>
                <w:sz w:val="24"/>
                <w:szCs w:val="24"/>
              </w:rPr>
              <w:t xml:space="preserve"> - 5 баллов;</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средняя</w:t>
            </w:r>
            <w:proofErr w:type="gramEnd"/>
            <w:r w:rsidRPr="00E649FE">
              <w:rPr>
                <w:rFonts w:ascii="Liberation Serif" w:hAnsi="Liberation Serif"/>
                <w:sz w:val="24"/>
                <w:szCs w:val="24"/>
              </w:rPr>
              <w:t xml:space="preserve"> - 7 баллов;</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высокая</w:t>
            </w:r>
            <w:proofErr w:type="gramEnd"/>
            <w:r w:rsidRPr="00E649FE">
              <w:rPr>
                <w:rFonts w:ascii="Liberation Serif" w:hAnsi="Liberation Serif"/>
                <w:sz w:val="24"/>
                <w:szCs w:val="24"/>
              </w:rPr>
              <w:t xml:space="preserve"> - 10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lastRenderedPageBreak/>
              <w:t>10</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lastRenderedPageBreak/>
              <w:t>7. Использование новых технологий в проекте:</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если есть - 5 баллов;</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нет - 0</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5</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8. Количество прямых благополучателей от реализации проекта:</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до 100 человек - 1 балл;</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от 100 до 200 человек - 2 балла;</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от 200 до 500 человек - 3 балла;</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от 500 до 1000 человек - 4 балла;</w:t>
            </w:r>
          </w:p>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более 1000 человек - 5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5</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 xml:space="preserve">9. Степень участия населения и организаций, осуществляющих хозяйственную деятельность на территории Малышевского </w:t>
            </w:r>
            <w:r w:rsidR="005C4DC4">
              <w:rPr>
                <w:rFonts w:ascii="Liberation Serif" w:hAnsi="Liberation Serif"/>
                <w:sz w:val="24"/>
                <w:szCs w:val="24"/>
              </w:rPr>
              <w:t>муниципального</w:t>
            </w:r>
            <w:r w:rsidRPr="00E649FE">
              <w:rPr>
                <w:rFonts w:ascii="Liberation Serif" w:hAnsi="Liberation Serif"/>
                <w:sz w:val="24"/>
                <w:szCs w:val="24"/>
              </w:rPr>
              <w:t xml:space="preserve"> округа, в определении проблемы, на решение которой направлен проект, и в его реализации:</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низкая</w:t>
            </w:r>
            <w:proofErr w:type="gramEnd"/>
            <w:r w:rsidRPr="00E649FE">
              <w:rPr>
                <w:rFonts w:ascii="Liberation Serif" w:hAnsi="Liberation Serif"/>
                <w:sz w:val="24"/>
                <w:szCs w:val="24"/>
              </w:rPr>
              <w:t xml:space="preserve"> - 1 балл;</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средняя</w:t>
            </w:r>
            <w:proofErr w:type="gramEnd"/>
            <w:r w:rsidRPr="00E649FE">
              <w:rPr>
                <w:rFonts w:ascii="Liberation Serif" w:hAnsi="Liberation Serif"/>
                <w:sz w:val="24"/>
                <w:szCs w:val="24"/>
              </w:rPr>
              <w:t xml:space="preserve"> - 5 баллов;</w:t>
            </w:r>
          </w:p>
          <w:p w:rsidR="005B6A1D" w:rsidRPr="00E649FE" w:rsidRDefault="005B6A1D" w:rsidP="005B6A1D">
            <w:pPr>
              <w:pStyle w:val="ConsPlusNormal"/>
              <w:rPr>
                <w:rFonts w:ascii="Liberation Serif" w:hAnsi="Liberation Serif"/>
                <w:sz w:val="24"/>
                <w:szCs w:val="24"/>
              </w:rPr>
            </w:pPr>
            <w:proofErr w:type="gramStart"/>
            <w:r w:rsidRPr="00E649FE">
              <w:rPr>
                <w:rFonts w:ascii="Liberation Serif" w:hAnsi="Liberation Serif"/>
                <w:sz w:val="24"/>
                <w:szCs w:val="24"/>
              </w:rPr>
              <w:t>высокая</w:t>
            </w:r>
            <w:proofErr w:type="gramEnd"/>
            <w:r w:rsidRPr="00E649FE">
              <w:rPr>
                <w:rFonts w:ascii="Liberation Serif" w:hAnsi="Liberation Serif"/>
                <w:sz w:val="24"/>
                <w:szCs w:val="24"/>
              </w:rPr>
              <w:t xml:space="preserve"> - 10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10</w:t>
            </w:r>
          </w:p>
        </w:tc>
      </w:tr>
      <w:tr w:rsidR="005B6A1D" w:rsidRPr="00E649FE" w:rsidTr="006F085A">
        <w:tc>
          <w:tcPr>
            <w:tcW w:w="8709" w:type="dxa"/>
          </w:tcPr>
          <w:p w:rsidR="005B6A1D" w:rsidRPr="00E649FE" w:rsidRDefault="005B6A1D" w:rsidP="005B6A1D">
            <w:pPr>
              <w:pStyle w:val="ConsPlusNormal"/>
              <w:rPr>
                <w:rFonts w:ascii="Liberation Serif" w:hAnsi="Liberation Serif"/>
                <w:sz w:val="24"/>
                <w:szCs w:val="24"/>
              </w:rPr>
            </w:pPr>
            <w:r w:rsidRPr="00E649FE">
              <w:rPr>
                <w:rFonts w:ascii="Liberation Serif" w:hAnsi="Liberation Serif"/>
                <w:sz w:val="24"/>
                <w:szCs w:val="24"/>
              </w:rPr>
              <w:t>Всего: максимальное количество баллов</w:t>
            </w:r>
          </w:p>
        </w:tc>
        <w:tc>
          <w:tcPr>
            <w:tcW w:w="1843" w:type="dxa"/>
          </w:tcPr>
          <w:p w:rsidR="005B6A1D" w:rsidRPr="00E649FE" w:rsidRDefault="005B6A1D" w:rsidP="005B6A1D">
            <w:pPr>
              <w:pStyle w:val="ConsPlusNormal"/>
              <w:jc w:val="center"/>
              <w:rPr>
                <w:rFonts w:ascii="Liberation Serif" w:hAnsi="Liberation Serif"/>
                <w:sz w:val="24"/>
                <w:szCs w:val="24"/>
              </w:rPr>
            </w:pPr>
            <w:r w:rsidRPr="00E649FE">
              <w:rPr>
                <w:rFonts w:ascii="Liberation Serif" w:hAnsi="Liberation Serif"/>
                <w:sz w:val="24"/>
                <w:szCs w:val="24"/>
              </w:rPr>
              <w:t>100</w:t>
            </w:r>
          </w:p>
        </w:tc>
      </w:tr>
    </w:tbl>
    <w:p w:rsidR="005B6A1D" w:rsidRDefault="005B6A1D" w:rsidP="005B6A1D">
      <w:pPr>
        <w:pStyle w:val="ConsPlusNormal"/>
        <w:ind w:left="6379"/>
        <w:rPr>
          <w:rFonts w:ascii="Times New Roman" w:hAnsi="Times New Roman" w:cs="Times New Roman"/>
          <w:sz w:val="28"/>
          <w:szCs w:val="28"/>
        </w:rPr>
      </w:pPr>
      <w:bookmarkStart w:id="16" w:name="P461"/>
      <w:bookmarkEnd w:id="16"/>
    </w:p>
    <w:p w:rsidR="005B6A1D" w:rsidRDefault="005B6A1D" w:rsidP="005B6A1D">
      <w:pPr>
        <w:pStyle w:val="ConsPlusNormal"/>
        <w:ind w:left="6379"/>
        <w:rPr>
          <w:rFonts w:ascii="Times New Roman" w:hAnsi="Times New Roman" w:cs="Times New Roman"/>
          <w:sz w:val="28"/>
          <w:szCs w:val="28"/>
        </w:rPr>
      </w:pPr>
    </w:p>
    <w:p w:rsidR="005B6A1D" w:rsidRDefault="005B6A1D" w:rsidP="005B6A1D">
      <w:pPr>
        <w:pStyle w:val="ConsPlusNormal"/>
        <w:ind w:left="6379"/>
        <w:rPr>
          <w:rFonts w:ascii="Times New Roman" w:hAnsi="Times New Roman" w:cs="Times New Roman"/>
          <w:sz w:val="24"/>
          <w:szCs w:val="24"/>
        </w:rPr>
      </w:pPr>
    </w:p>
    <w:p w:rsidR="005B6A1D" w:rsidRDefault="005B6A1D" w:rsidP="005B6A1D">
      <w:pPr>
        <w:pStyle w:val="ConsPlusNormal"/>
        <w:ind w:left="6379"/>
        <w:rPr>
          <w:rFonts w:ascii="Times New Roman" w:hAnsi="Times New Roman" w:cs="Times New Roman"/>
          <w:sz w:val="24"/>
          <w:szCs w:val="24"/>
        </w:rPr>
      </w:pPr>
    </w:p>
    <w:p w:rsidR="00B76C7D" w:rsidRDefault="00B76C7D" w:rsidP="005B6A1D">
      <w:pPr>
        <w:pStyle w:val="ConsPlusNormal"/>
        <w:ind w:left="6379"/>
        <w:rPr>
          <w:rFonts w:ascii="Times New Roman" w:hAnsi="Times New Roman" w:cs="Times New Roman"/>
          <w:sz w:val="24"/>
          <w:szCs w:val="24"/>
        </w:rPr>
      </w:pPr>
    </w:p>
    <w:p w:rsidR="00B76C7D" w:rsidRDefault="00B76C7D" w:rsidP="005B6A1D">
      <w:pPr>
        <w:pStyle w:val="ConsPlusNormal"/>
        <w:ind w:left="6379"/>
        <w:rPr>
          <w:rFonts w:ascii="Times New Roman" w:hAnsi="Times New Roman" w:cs="Times New Roman"/>
          <w:sz w:val="24"/>
          <w:szCs w:val="24"/>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E649FE" w:rsidRDefault="00E649FE" w:rsidP="005B6A1D">
      <w:pPr>
        <w:pStyle w:val="ConsPlusNormal"/>
        <w:ind w:left="6379"/>
        <w:rPr>
          <w:rFonts w:ascii="Times New Roman" w:hAnsi="Times New Roman" w:cs="Times New Roman"/>
          <w:sz w:val="20"/>
        </w:rPr>
      </w:pPr>
    </w:p>
    <w:p w:rsidR="00211B9A" w:rsidRDefault="00211B9A" w:rsidP="00E649FE">
      <w:pPr>
        <w:pStyle w:val="ConsPlusNormal"/>
        <w:ind w:left="6379"/>
        <w:jc w:val="right"/>
        <w:rPr>
          <w:rFonts w:ascii="Times New Roman" w:hAnsi="Times New Roman" w:cs="Times New Roman"/>
          <w:sz w:val="20"/>
        </w:rPr>
      </w:pPr>
    </w:p>
    <w:p w:rsidR="00211B9A" w:rsidRDefault="00211B9A" w:rsidP="00E649FE">
      <w:pPr>
        <w:pStyle w:val="ConsPlusNormal"/>
        <w:ind w:left="6379"/>
        <w:jc w:val="right"/>
        <w:rPr>
          <w:rFonts w:ascii="Times New Roman" w:hAnsi="Times New Roman" w:cs="Times New Roman"/>
          <w:sz w:val="20"/>
        </w:rPr>
      </w:pPr>
    </w:p>
    <w:p w:rsidR="00211B9A" w:rsidRDefault="00211B9A" w:rsidP="00E649FE">
      <w:pPr>
        <w:pStyle w:val="ConsPlusNormal"/>
        <w:ind w:left="6379"/>
        <w:jc w:val="right"/>
        <w:rPr>
          <w:rFonts w:ascii="Times New Roman" w:hAnsi="Times New Roman" w:cs="Times New Roman"/>
          <w:sz w:val="20"/>
        </w:rPr>
      </w:pPr>
    </w:p>
    <w:p w:rsidR="00211B9A" w:rsidRDefault="00211B9A" w:rsidP="00E649FE">
      <w:pPr>
        <w:pStyle w:val="ConsPlusNormal"/>
        <w:ind w:left="6379"/>
        <w:jc w:val="right"/>
        <w:rPr>
          <w:rFonts w:ascii="Times New Roman" w:hAnsi="Times New Roman" w:cs="Times New Roman"/>
          <w:sz w:val="20"/>
        </w:rPr>
      </w:pPr>
    </w:p>
    <w:p w:rsidR="00211B9A" w:rsidRDefault="00211B9A" w:rsidP="00E649FE">
      <w:pPr>
        <w:pStyle w:val="ConsPlusNormal"/>
        <w:ind w:left="6379"/>
        <w:jc w:val="right"/>
        <w:rPr>
          <w:rFonts w:ascii="Times New Roman" w:hAnsi="Times New Roman" w:cs="Times New Roman"/>
          <w:sz w:val="20"/>
        </w:rPr>
      </w:pPr>
    </w:p>
    <w:p w:rsidR="00211B9A" w:rsidRDefault="00211B9A" w:rsidP="00E649FE">
      <w:pPr>
        <w:pStyle w:val="ConsPlusNormal"/>
        <w:ind w:left="6379"/>
        <w:jc w:val="right"/>
        <w:rPr>
          <w:rFonts w:ascii="Times New Roman" w:hAnsi="Times New Roman" w:cs="Times New Roman"/>
          <w:sz w:val="20"/>
        </w:rPr>
      </w:pPr>
    </w:p>
    <w:p w:rsidR="00211B9A" w:rsidRDefault="00211B9A" w:rsidP="00E649FE">
      <w:pPr>
        <w:pStyle w:val="ConsPlusNormal"/>
        <w:ind w:left="6379"/>
        <w:jc w:val="right"/>
        <w:rPr>
          <w:rFonts w:ascii="Times New Roman" w:hAnsi="Times New Roman" w:cs="Times New Roman"/>
          <w:sz w:val="20"/>
        </w:rPr>
      </w:pPr>
    </w:p>
    <w:p w:rsidR="005B6A1D" w:rsidRPr="00E649FE" w:rsidRDefault="005B6A1D" w:rsidP="00E649FE">
      <w:pPr>
        <w:pStyle w:val="ConsPlusNormal"/>
        <w:ind w:left="6379"/>
        <w:jc w:val="right"/>
        <w:rPr>
          <w:rFonts w:ascii="Times New Roman" w:hAnsi="Times New Roman" w:cs="Times New Roman"/>
          <w:sz w:val="20"/>
        </w:rPr>
      </w:pPr>
      <w:r w:rsidRPr="00E649FE">
        <w:rPr>
          <w:rFonts w:ascii="Times New Roman" w:hAnsi="Times New Roman" w:cs="Times New Roman"/>
          <w:sz w:val="20"/>
        </w:rPr>
        <w:lastRenderedPageBreak/>
        <w:t xml:space="preserve">Приложение № </w:t>
      </w:r>
      <w:r w:rsidR="00E649FE">
        <w:rPr>
          <w:rFonts w:ascii="Times New Roman" w:hAnsi="Times New Roman" w:cs="Times New Roman"/>
          <w:sz w:val="20"/>
        </w:rPr>
        <w:t>2</w:t>
      </w:r>
    </w:p>
    <w:p w:rsidR="005B6A1D" w:rsidRPr="00E649FE" w:rsidRDefault="005B6A1D" w:rsidP="00E649FE">
      <w:pPr>
        <w:pStyle w:val="ConsPlusNormal"/>
        <w:ind w:left="6379"/>
        <w:jc w:val="right"/>
        <w:rPr>
          <w:rFonts w:ascii="Times New Roman" w:hAnsi="Times New Roman" w:cs="Times New Roman"/>
          <w:sz w:val="20"/>
        </w:rPr>
      </w:pPr>
      <w:r w:rsidRPr="00E649FE">
        <w:rPr>
          <w:rFonts w:ascii="Times New Roman" w:hAnsi="Times New Roman" w:cs="Times New Roman"/>
          <w:sz w:val="20"/>
        </w:rPr>
        <w:t xml:space="preserve">к постановлению главы </w:t>
      </w:r>
    </w:p>
    <w:p w:rsidR="005B6A1D" w:rsidRPr="00E649FE" w:rsidRDefault="005B6A1D" w:rsidP="00E649FE">
      <w:pPr>
        <w:pStyle w:val="ConsPlusNormal"/>
        <w:ind w:left="6379"/>
        <w:jc w:val="right"/>
        <w:rPr>
          <w:rFonts w:ascii="Times New Roman" w:hAnsi="Times New Roman" w:cs="Times New Roman"/>
          <w:sz w:val="20"/>
        </w:rPr>
      </w:pPr>
      <w:r w:rsidRPr="00E649FE">
        <w:rPr>
          <w:rFonts w:ascii="Times New Roman" w:hAnsi="Times New Roman" w:cs="Times New Roman"/>
          <w:sz w:val="20"/>
        </w:rPr>
        <w:t xml:space="preserve">Малышевского </w:t>
      </w:r>
      <w:r w:rsidR="00B168EA">
        <w:rPr>
          <w:rFonts w:ascii="Times New Roman" w:hAnsi="Times New Roman" w:cs="Times New Roman"/>
          <w:sz w:val="20"/>
        </w:rPr>
        <w:t>муниципального</w:t>
      </w:r>
      <w:r w:rsidRPr="00E649FE">
        <w:rPr>
          <w:rFonts w:ascii="Times New Roman" w:hAnsi="Times New Roman" w:cs="Times New Roman"/>
          <w:sz w:val="20"/>
        </w:rPr>
        <w:t xml:space="preserve"> округа</w:t>
      </w:r>
    </w:p>
    <w:p w:rsidR="005B6A1D" w:rsidRPr="00E649FE" w:rsidRDefault="00945E45" w:rsidP="00E649FE">
      <w:pPr>
        <w:pStyle w:val="ConsPlusNormal"/>
        <w:ind w:left="6379"/>
        <w:jc w:val="right"/>
        <w:rPr>
          <w:rFonts w:ascii="Times New Roman" w:hAnsi="Times New Roman" w:cs="Times New Roman"/>
          <w:sz w:val="20"/>
        </w:rPr>
      </w:pPr>
      <w:r w:rsidRPr="00E649FE">
        <w:rPr>
          <w:rFonts w:ascii="Times New Roman" w:hAnsi="Times New Roman" w:cs="Times New Roman"/>
          <w:sz w:val="20"/>
        </w:rPr>
        <w:t>О</w:t>
      </w:r>
      <w:r w:rsidR="005B6A1D" w:rsidRPr="00E649FE">
        <w:rPr>
          <w:rFonts w:ascii="Times New Roman" w:hAnsi="Times New Roman" w:cs="Times New Roman"/>
          <w:sz w:val="20"/>
        </w:rPr>
        <w:t>т</w:t>
      </w:r>
      <w:r>
        <w:rPr>
          <w:rFonts w:ascii="Times New Roman" w:hAnsi="Times New Roman" w:cs="Times New Roman"/>
          <w:sz w:val="20"/>
        </w:rPr>
        <w:t xml:space="preserve"> 29.05.2025 </w:t>
      </w:r>
      <w:r w:rsidR="005B6A1D" w:rsidRPr="00E649FE">
        <w:rPr>
          <w:rFonts w:ascii="Times New Roman" w:hAnsi="Times New Roman" w:cs="Times New Roman"/>
          <w:sz w:val="20"/>
        </w:rPr>
        <w:t xml:space="preserve">года № </w:t>
      </w:r>
      <w:r>
        <w:rPr>
          <w:rFonts w:ascii="Times New Roman" w:hAnsi="Times New Roman" w:cs="Times New Roman"/>
          <w:sz w:val="20"/>
        </w:rPr>
        <w:t>372</w:t>
      </w:r>
      <w:r w:rsidR="005B6A1D" w:rsidRPr="00E649FE">
        <w:rPr>
          <w:rFonts w:ascii="Times New Roman" w:hAnsi="Times New Roman" w:cs="Times New Roman"/>
          <w:sz w:val="20"/>
        </w:rPr>
        <w:t>-ПГ</w:t>
      </w:r>
    </w:p>
    <w:p w:rsidR="005B6A1D" w:rsidRPr="00E649FE" w:rsidRDefault="005B6A1D" w:rsidP="005B6A1D">
      <w:pPr>
        <w:pStyle w:val="ConsPlusTitle"/>
        <w:jc w:val="center"/>
        <w:rPr>
          <w:rFonts w:ascii="Liberation Serif" w:hAnsi="Liberation Serif" w:cs="Times New Roman"/>
          <w:spacing w:val="20"/>
          <w:sz w:val="24"/>
          <w:szCs w:val="24"/>
        </w:rPr>
      </w:pPr>
      <w:r w:rsidRPr="00E649FE">
        <w:rPr>
          <w:rFonts w:ascii="Liberation Serif" w:hAnsi="Liberation Serif" w:cs="Times New Roman"/>
          <w:spacing w:val="20"/>
          <w:sz w:val="24"/>
          <w:szCs w:val="24"/>
        </w:rPr>
        <w:t>СОСТАВ</w:t>
      </w:r>
    </w:p>
    <w:p w:rsidR="00B168EA" w:rsidRDefault="005B6A1D" w:rsidP="005B6A1D">
      <w:pPr>
        <w:pStyle w:val="ConsPlusTitle"/>
        <w:jc w:val="center"/>
        <w:rPr>
          <w:rFonts w:ascii="Liberation Serif" w:hAnsi="Liberation Serif" w:cs="Times New Roman"/>
          <w:sz w:val="24"/>
          <w:szCs w:val="24"/>
        </w:rPr>
      </w:pPr>
      <w:r w:rsidRPr="00E649FE">
        <w:rPr>
          <w:rFonts w:ascii="Liberation Serif" w:hAnsi="Liberation Serif" w:cs="Times New Roman"/>
          <w:sz w:val="24"/>
          <w:szCs w:val="24"/>
        </w:rPr>
        <w:t xml:space="preserve">конкурсной комиссии по отбору проектов </w:t>
      </w:r>
      <w:proofErr w:type="gramStart"/>
      <w:r w:rsidRPr="00E649FE">
        <w:rPr>
          <w:rFonts w:ascii="Liberation Serif" w:hAnsi="Liberation Serif" w:cs="Times New Roman"/>
          <w:sz w:val="24"/>
          <w:szCs w:val="24"/>
        </w:rPr>
        <w:t>инициативного</w:t>
      </w:r>
      <w:proofErr w:type="gramEnd"/>
      <w:r w:rsidRPr="00E649FE">
        <w:rPr>
          <w:rFonts w:ascii="Liberation Serif" w:hAnsi="Liberation Serif" w:cs="Times New Roman"/>
          <w:sz w:val="24"/>
          <w:szCs w:val="24"/>
        </w:rPr>
        <w:t xml:space="preserve"> бюджетирования </w:t>
      </w:r>
    </w:p>
    <w:p w:rsidR="005B6A1D" w:rsidRPr="00E649FE" w:rsidRDefault="005B6A1D" w:rsidP="005B6A1D">
      <w:pPr>
        <w:pStyle w:val="ConsPlusTitle"/>
        <w:jc w:val="center"/>
        <w:rPr>
          <w:rFonts w:ascii="Liberation Serif" w:hAnsi="Liberation Serif" w:cs="Times New Roman"/>
          <w:b w:val="0"/>
          <w:sz w:val="24"/>
          <w:szCs w:val="24"/>
        </w:rPr>
      </w:pPr>
      <w:r w:rsidRPr="00E649FE">
        <w:rPr>
          <w:rFonts w:ascii="Liberation Serif" w:hAnsi="Liberation Serif" w:cs="Times New Roman"/>
          <w:sz w:val="24"/>
          <w:szCs w:val="24"/>
        </w:rPr>
        <w:t xml:space="preserve">в Малышевском </w:t>
      </w:r>
      <w:r w:rsidR="00B168EA">
        <w:rPr>
          <w:rFonts w:ascii="Liberation Serif" w:hAnsi="Liberation Serif" w:cs="Times New Roman"/>
          <w:sz w:val="24"/>
          <w:szCs w:val="24"/>
        </w:rPr>
        <w:t>муниципальном</w:t>
      </w:r>
      <w:r w:rsidRPr="00E649FE">
        <w:rPr>
          <w:rFonts w:ascii="Liberation Serif" w:hAnsi="Liberation Serif" w:cs="Times New Roman"/>
          <w:sz w:val="24"/>
          <w:szCs w:val="24"/>
        </w:rPr>
        <w:t xml:space="preserve"> округе</w:t>
      </w:r>
    </w:p>
    <w:p w:rsidR="005B6A1D" w:rsidRPr="00E649FE" w:rsidRDefault="005B6A1D" w:rsidP="005B6A1D">
      <w:pPr>
        <w:pStyle w:val="ConsPlusNormal"/>
        <w:jc w:val="both"/>
        <w:rPr>
          <w:rFonts w:ascii="Liberation Serif" w:hAnsi="Liberation Serif" w:cs="Times New Roman"/>
          <w:sz w:val="24"/>
          <w:szCs w:val="24"/>
        </w:rPr>
      </w:pPr>
    </w:p>
    <w:tbl>
      <w:tblPr>
        <w:tblW w:w="10330" w:type="dxa"/>
        <w:tblLayout w:type="fixed"/>
        <w:tblCellMar>
          <w:top w:w="102" w:type="dxa"/>
          <w:left w:w="62" w:type="dxa"/>
          <w:bottom w:w="102" w:type="dxa"/>
          <w:right w:w="62" w:type="dxa"/>
        </w:tblCellMar>
        <w:tblLook w:val="04A0"/>
      </w:tblPr>
      <w:tblGrid>
        <w:gridCol w:w="3181"/>
        <w:gridCol w:w="487"/>
        <w:gridCol w:w="6662"/>
      </w:tblGrid>
      <w:tr w:rsidR="005B6A1D" w:rsidRPr="00E649FE" w:rsidTr="005B6A1D">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Председатель комиссии: Рубцова Мария Юрьевна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5B6A1D" w:rsidRPr="00E649FE" w:rsidRDefault="005B6A1D" w:rsidP="00B168EA">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Глава Малышевского </w:t>
            </w:r>
            <w:r w:rsidR="00B168EA">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w:t>
            </w:r>
          </w:p>
        </w:tc>
      </w:tr>
      <w:tr w:rsidR="005B6A1D" w:rsidRPr="00E649FE" w:rsidTr="005B6A1D">
        <w:tc>
          <w:tcPr>
            <w:tcW w:w="3181" w:type="dxa"/>
          </w:tcPr>
          <w:p w:rsidR="005B6A1D" w:rsidRPr="00E649FE" w:rsidRDefault="005B6A1D" w:rsidP="006B1E61">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Заместитель председателя комиссии: </w:t>
            </w:r>
            <w:r w:rsidR="006B1E61" w:rsidRPr="00E649FE">
              <w:rPr>
                <w:rFonts w:ascii="Liberation Serif" w:hAnsi="Liberation Serif" w:cs="Times New Roman"/>
                <w:sz w:val="24"/>
                <w:szCs w:val="24"/>
              </w:rPr>
              <w:t>Герасимова Наталья Игоревна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Заместитель главы администрации Малышевского </w:t>
            </w:r>
          </w:p>
          <w:p w:rsidR="005B6A1D" w:rsidRPr="00E649FE" w:rsidRDefault="00B168EA" w:rsidP="005B6A1D">
            <w:pPr>
              <w:pStyle w:val="ConsPlusNormal"/>
              <w:rPr>
                <w:rFonts w:ascii="Liberation Serif" w:hAnsi="Liberation Serif" w:cs="Times New Roman"/>
                <w:sz w:val="24"/>
                <w:szCs w:val="24"/>
              </w:rPr>
            </w:pPr>
            <w:r>
              <w:rPr>
                <w:rFonts w:ascii="Liberation Serif" w:hAnsi="Liberation Serif" w:cs="Times New Roman"/>
                <w:sz w:val="24"/>
                <w:szCs w:val="24"/>
              </w:rPr>
              <w:t>муниципального</w:t>
            </w:r>
            <w:r w:rsidR="005B6A1D" w:rsidRPr="00E649FE">
              <w:rPr>
                <w:rFonts w:ascii="Liberation Serif" w:hAnsi="Liberation Serif" w:cs="Times New Roman"/>
                <w:sz w:val="24"/>
                <w:szCs w:val="24"/>
              </w:rPr>
              <w:t xml:space="preserve"> округа по экономике и развитию территории</w:t>
            </w:r>
          </w:p>
        </w:tc>
      </w:tr>
      <w:tr w:rsidR="005B6A1D" w:rsidRPr="00E649FE" w:rsidTr="005B6A1D">
        <w:tc>
          <w:tcPr>
            <w:tcW w:w="3181" w:type="dxa"/>
          </w:tcPr>
          <w:p w:rsidR="005B6A1D" w:rsidRPr="00E649FE" w:rsidRDefault="005B6A1D" w:rsidP="00CD6344">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Секретарь комиссии: </w:t>
            </w:r>
            <w:r w:rsidR="00CD6344" w:rsidRPr="00E649FE">
              <w:rPr>
                <w:rFonts w:ascii="Liberation Serif" w:hAnsi="Liberation Serif" w:cs="Times New Roman"/>
                <w:sz w:val="24"/>
                <w:szCs w:val="24"/>
              </w:rPr>
              <w:t>Говоркова Мария Андреевна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5B6A1D" w:rsidRPr="00E649FE" w:rsidRDefault="005B6A1D" w:rsidP="00B168EA">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Ведущий специалист отдела развития территории администрации Малышевского </w:t>
            </w:r>
            <w:r w:rsidR="00B168EA">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w:t>
            </w:r>
          </w:p>
        </w:tc>
      </w:tr>
      <w:tr w:rsidR="005B6A1D" w:rsidRPr="00E649FE" w:rsidTr="005B6A1D">
        <w:tc>
          <w:tcPr>
            <w:tcW w:w="3181" w:type="dxa"/>
          </w:tcPr>
          <w:p w:rsidR="005B6A1D" w:rsidRPr="00E649FE" w:rsidRDefault="005B6A1D" w:rsidP="005B6A1D">
            <w:pPr>
              <w:pStyle w:val="ConsPlusNormal"/>
              <w:rPr>
                <w:rFonts w:ascii="Liberation Serif" w:hAnsi="Liberation Serif" w:cs="Times New Roman"/>
                <w:b/>
                <w:sz w:val="24"/>
                <w:szCs w:val="24"/>
              </w:rPr>
            </w:pPr>
            <w:r w:rsidRPr="00E649FE">
              <w:rPr>
                <w:rFonts w:ascii="Liberation Serif" w:hAnsi="Liberation Serif" w:cs="Times New Roman"/>
                <w:b/>
                <w:sz w:val="24"/>
                <w:szCs w:val="24"/>
              </w:rPr>
              <w:t>Члены комиссии:</w:t>
            </w:r>
          </w:p>
        </w:tc>
        <w:tc>
          <w:tcPr>
            <w:tcW w:w="487" w:type="dxa"/>
          </w:tcPr>
          <w:p w:rsidR="005B6A1D" w:rsidRPr="00E649FE" w:rsidRDefault="005B6A1D" w:rsidP="005B6A1D">
            <w:pPr>
              <w:rPr>
                <w:rFonts w:ascii="Liberation Serif" w:hAnsi="Liberation Serif"/>
                <w:sz w:val="24"/>
                <w:szCs w:val="24"/>
              </w:rPr>
            </w:pPr>
          </w:p>
        </w:tc>
        <w:tc>
          <w:tcPr>
            <w:tcW w:w="6662" w:type="dxa"/>
          </w:tcPr>
          <w:p w:rsidR="005B6A1D" w:rsidRPr="00E649FE" w:rsidRDefault="005B6A1D" w:rsidP="005B6A1D">
            <w:pPr>
              <w:pStyle w:val="ConsPlusNormal"/>
              <w:rPr>
                <w:rFonts w:ascii="Liberation Serif" w:hAnsi="Liberation Serif" w:cs="Times New Roman"/>
                <w:sz w:val="24"/>
                <w:szCs w:val="24"/>
              </w:rPr>
            </w:pPr>
          </w:p>
        </w:tc>
      </w:tr>
      <w:tr w:rsidR="005B6A1D" w:rsidRPr="00E649FE" w:rsidTr="005B6A1D">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Рудный Александр Константинович</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Заместитель главы администрации Малышевского </w:t>
            </w:r>
          </w:p>
          <w:p w:rsidR="005B6A1D" w:rsidRPr="00E649FE" w:rsidRDefault="00BC2B85" w:rsidP="005B6A1D">
            <w:pPr>
              <w:pStyle w:val="ConsPlusNormal"/>
              <w:rPr>
                <w:rFonts w:ascii="Liberation Serif" w:hAnsi="Liberation Serif" w:cs="Times New Roman"/>
                <w:sz w:val="24"/>
                <w:szCs w:val="24"/>
              </w:rPr>
            </w:pPr>
            <w:r>
              <w:rPr>
                <w:rFonts w:ascii="Liberation Serif" w:hAnsi="Liberation Serif" w:cs="Times New Roman"/>
                <w:sz w:val="24"/>
                <w:szCs w:val="24"/>
              </w:rPr>
              <w:t>муниципального</w:t>
            </w:r>
            <w:r w:rsidR="005B6A1D" w:rsidRPr="00E649FE">
              <w:rPr>
                <w:rFonts w:ascii="Liberation Serif" w:hAnsi="Liberation Serif" w:cs="Times New Roman"/>
                <w:sz w:val="24"/>
                <w:szCs w:val="24"/>
              </w:rPr>
              <w:t xml:space="preserve"> округа по вопросам городского хозяйства и строительства </w:t>
            </w:r>
          </w:p>
        </w:tc>
      </w:tr>
      <w:tr w:rsidR="005B6A1D" w:rsidRPr="00E649FE" w:rsidTr="005B6A1D">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Юровских Наталья Вячеславовна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Заместитель главы администрации </w:t>
            </w:r>
            <w:r w:rsidR="00B76C7D" w:rsidRPr="00E649FE">
              <w:rPr>
                <w:rFonts w:ascii="Liberation Serif" w:hAnsi="Liberation Serif" w:cs="Times New Roman"/>
                <w:sz w:val="24"/>
                <w:szCs w:val="24"/>
              </w:rPr>
              <w:t xml:space="preserve">Малышевского </w:t>
            </w:r>
          </w:p>
          <w:p w:rsidR="005B6A1D" w:rsidRPr="00E649FE" w:rsidRDefault="00BC2B85" w:rsidP="005B6A1D">
            <w:pPr>
              <w:pStyle w:val="ConsPlusNormal"/>
              <w:rPr>
                <w:rFonts w:ascii="Liberation Serif" w:hAnsi="Liberation Serif" w:cs="Times New Roman"/>
                <w:sz w:val="24"/>
                <w:szCs w:val="24"/>
              </w:rPr>
            </w:pPr>
            <w:r>
              <w:rPr>
                <w:rFonts w:ascii="Liberation Serif" w:hAnsi="Liberation Serif" w:cs="Times New Roman"/>
                <w:sz w:val="24"/>
                <w:szCs w:val="24"/>
              </w:rPr>
              <w:t>муниципального</w:t>
            </w:r>
            <w:r w:rsidR="00B76C7D" w:rsidRPr="00E649FE">
              <w:rPr>
                <w:rFonts w:ascii="Liberation Serif" w:hAnsi="Liberation Serif" w:cs="Times New Roman"/>
                <w:sz w:val="24"/>
                <w:szCs w:val="24"/>
              </w:rPr>
              <w:t xml:space="preserve"> округа </w:t>
            </w:r>
            <w:r w:rsidR="005B6A1D" w:rsidRPr="00E649FE">
              <w:rPr>
                <w:rFonts w:ascii="Liberation Serif" w:hAnsi="Liberation Serif" w:cs="Times New Roman"/>
                <w:sz w:val="24"/>
                <w:szCs w:val="24"/>
              </w:rPr>
              <w:t xml:space="preserve">по социальным вопросам </w:t>
            </w:r>
          </w:p>
        </w:tc>
      </w:tr>
      <w:tr w:rsidR="005B6A1D" w:rsidRPr="00E649FE" w:rsidTr="005B6A1D">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Темерева Наталья Борисовна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Председатель Думы Малышевского </w:t>
            </w:r>
            <w:r w:rsidR="00BC2B85">
              <w:rPr>
                <w:rFonts w:ascii="Liberation Serif" w:hAnsi="Liberation Serif" w:cs="Times New Roman"/>
                <w:sz w:val="24"/>
                <w:szCs w:val="24"/>
              </w:rPr>
              <w:t>муниципального</w:t>
            </w:r>
          </w:p>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округа (по согласованию)</w:t>
            </w:r>
          </w:p>
        </w:tc>
      </w:tr>
      <w:tr w:rsidR="005B6A1D" w:rsidRPr="00E649FE" w:rsidTr="005B6A1D">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Синютич Леонид Иванович</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Член экспертного совета «Бизнес» координационного</w:t>
            </w:r>
          </w:p>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 совета стратегического развития Малышевского </w:t>
            </w:r>
          </w:p>
          <w:p w:rsidR="00E649FE" w:rsidRDefault="00BC2B85" w:rsidP="005B6A1D">
            <w:pPr>
              <w:pStyle w:val="ConsPlusNormal"/>
              <w:rPr>
                <w:rFonts w:ascii="Liberation Serif" w:hAnsi="Liberation Serif" w:cs="Times New Roman"/>
                <w:sz w:val="24"/>
                <w:szCs w:val="24"/>
              </w:rPr>
            </w:pPr>
            <w:r>
              <w:rPr>
                <w:rFonts w:ascii="Liberation Serif" w:hAnsi="Liberation Serif" w:cs="Times New Roman"/>
                <w:sz w:val="24"/>
                <w:szCs w:val="24"/>
              </w:rPr>
              <w:t>муниципального</w:t>
            </w:r>
            <w:r w:rsidR="005B6A1D" w:rsidRPr="00E649FE">
              <w:rPr>
                <w:rFonts w:ascii="Liberation Serif" w:hAnsi="Liberation Serif" w:cs="Times New Roman"/>
                <w:sz w:val="24"/>
                <w:szCs w:val="24"/>
              </w:rPr>
              <w:t xml:space="preserve"> округа, член Общественного совета </w:t>
            </w:r>
          </w:p>
          <w:p w:rsidR="005B6A1D" w:rsidRPr="00E649FE" w:rsidRDefault="005B6A1D" w:rsidP="001D2292">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Малышевского </w:t>
            </w:r>
            <w:r w:rsidR="001D2292">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w:t>
            </w:r>
          </w:p>
        </w:tc>
      </w:tr>
      <w:tr w:rsidR="005B6A1D" w:rsidRPr="00E649FE" w:rsidTr="005B6A1D">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Коновалова Надежда Георгиевна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Председатель Совета ветеранов</w:t>
            </w:r>
            <w:r w:rsidR="001D2292">
              <w:rPr>
                <w:rFonts w:ascii="Liberation Serif" w:hAnsi="Liberation Serif" w:cs="Times New Roman"/>
                <w:sz w:val="24"/>
                <w:szCs w:val="24"/>
              </w:rPr>
              <w:t xml:space="preserve"> Малышевского муниципального округа</w:t>
            </w:r>
          </w:p>
        </w:tc>
      </w:tr>
      <w:tr w:rsidR="005B6A1D" w:rsidRPr="00E649FE" w:rsidTr="005B6A1D">
        <w:trPr>
          <w:trHeight w:val="84"/>
        </w:trPr>
        <w:tc>
          <w:tcPr>
            <w:tcW w:w="3181" w:type="dxa"/>
          </w:tcPr>
          <w:p w:rsidR="005B6A1D" w:rsidRPr="00E649FE" w:rsidRDefault="00BC2B85" w:rsidP="005B6A1D">
            <w:pPr>
              <w:pStyle w:val="ConsPlusNormal"/>
              <w:rPr>
                <w:rFonts w:ascii="Liberation Serif" w:hAnsi="Liberation Serif" w:cs="Times New Roman"/>
                <w:sz w:val="24"/>
                <w:szCs w:val="24"/>
              </w:rPr>
            </w:pPr>
            <w:r>
              <w:rPr>
                <w:rFonts w:ascii="Liberation Serif" w:hAnsi="Liberation Serif" w:cs="Times New Roman"/>
                <w:sz w:val="24"/>
                <w:szCs w:val="24"/>
              </w:rPr>
              <w:t>Неустроева Кристина Викторовна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5B6A1D" w:rsidRPr="00E649FE" w:rsidRDefault="005B6A1D" w:rsidP="00BC2B85">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Начальник Отдела по культуре, молодежной политике и спорту администрации Малышевского </w:t>
            </w:r>
            <w:r w:rsidR="00BC2B85">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w:t>
            </w:r>
          </w:p>
        </w:tc>
      </w:tr>
      <w:tr w:rsidR="005B6A1D" w:rsidRPr="00E649FE" w:rsidTr="00B76C7D">
        <w:trPr>
          <w:trHeight w:val="577"/>
        </w:trPr>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Чучалин Владимир Леонидович</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5B6A1D" w:rsidRPr="00E649FE" w:rsidRDefault="005B6A1D" w:rsidP="00BC2B85">
            <w:pPr>
              <w:pStyle w:val="ConsPlusNormal"/>
              <w:rPr>
                <w:rFonts w:ascii="Liberation Serif" w:hAnsi="Liberation Serif" w:cs="Times New Roman"/>
                <w:sz w:val="24"/>
                <w:szCs w:val="24"/>
              </w:rPr>
            </w:pPr>
            <w:r w:rsidRPr="00E649FE">
              <w:rPr>
                <w:rFonts w:ascii="Liberation Serif" w:hAnsi="Liberation Serif" w:cs="Times New Roman"/>
                <w:sz w:val="24"/>
                <w:szCs w:val="24"/>
              </w:rPr>
              <w:t>Директор МКУ М</w:t>
            </w:r>
            <w:r w:rsidR="00BC2B85">
              <w:rPr>
                <w:rFonts w:ascii="Liberation Serif" w:hAnsi="Liberation Serif" w:cs="Times New Roman"/>
                <w:sz w:val="24"/>
                <w:szCs w:val="24"/>
              </w:rPr>
              <w:t>М</w:t>
            </w:r>
            <w:r w:rsidRPr="00E649FE">
              <w:rPr>
                <w:rFonts w:ascii="Liberation Serif" w:hAnsi="Liberation Serif" w:cs="Times New Roman"/>
                <w:sz w:val="24"/>
                <w:szCs w:val="24"/>
              </w:rPr>
              <w:t>О «Административно-хозяйственная служба»</w:t>
            </w:r>
          </w:p>
        </w:tc>
      </w:tr>
      <w:tr w:rsidR="005B6A1D" w:rsidRPr="00E649FE" w:rsidTr="005B6A1D">
        <w:trPr>
          <w:trHeight w:val="84"/>
        </w:trPr>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Стригулина Ксения Андреевна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Начальник организационно-правового отдела </w:t>
            </w:r>
          </w:p>
          <w:p w:rsidR="005B6A1D" w:rsidRPr="00E649FE" w:rsidRDefault="005B6A1D" w:rsidP="00BC2B85">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администрации Малышевского </w:t>
            </w:r>
            <w:r w:rsidR="00BC2B85">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w:t>
            </w:r>
          </w:p>
        </w:tc>
      </w:tr>
      <w:tr w:rsidR="005B6A1D" w:rsidRPr="00E649FE" w:rsidTr="005B6A1D">
        <w:trPr>
          <w:trHeight w:val="84"/>
        </w:trPr>
        <w:tc>
          <w:tcPr>
            <w:tcW w:w="3181" w:type="dxa"/>
          </w:tcPr>
          <w:p w:rsidR="005B6A1D" w:rsidRPr="00E649FE" w:rsidRDefault="00BC2B85" w:rsidP="005B6A1D">
            <w:pPr>
              <w:pStyle w:val="ConsPlusNormal"/>
              <w:rPr>
                <w:rFonts w:ascii="Liberation Serif" w:hAnsi="Liberation Serif" w:cs="Times New Roman"/>
                <w:sz w:val="24"/>
                <w:szCs w:val="24"/>
              </w:rPr>
            </w:pPr>
            <w:r>
              <w:rPr>
                <w:rFonts w:ascii="Liberation Serif" w:hAnsi="Liberation Serif" w:cs="Times New Roman"/>
                <w:sz w:val="24"/>
                <w:szCs w:val="24"/>
              </w:rPr>
              <w:t>Волгина Ольга Алексеевна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5B6A1D" w:rsidRPr="00E649FE" w:rsidRDefault="001D2292" w:rsidP="001D2292">
            <w:pPr>
              <w:pStyle w:val="ConsPlusNormal"/>
              <w:rPr>
                <w:rFonts w:ascii="Liberation Serif" w:hAnsi="Liberation Serif" w:cs="Times New Roman"/>
                <w:sz w:val="24"/>
                <w:szCs w:val="24"/>
              </w:rPr>
            </w:pPr>
            <w:r>
              <w:rPr>
                <w:rFonts w:ascii="Liberation Serif" w:hAnsi="Liberation Serif" w:cs="Times New Roman"/>
                <w:sz w:val="24"/>
                <w:szCs w:val="24"/>
              </w:rPr>
              <w:t>И.о. н</w:t>
            </w:r>
            <w:r w:rsidR="005B6A1D" w:rsidRPr="00E649FE">
              <w:rPr>
                <w:rFonts w:ascii="Liberation Serif" w:hAnsi="Liberation Serif" w:cs="Times New Roman"/>
                <w:sz w:val="24"/>
                <w:szCs w:val="24"/>
              </w:rPr>
              <w:t>ачальник</w:t>
            </w:r>
            <w:r>
              <w:rPr>
                <w:rFonts w:ascii="Liberation Serif" w:hAnsi="Liberation Serif" w:cs="Times New Roman"/>
                <w:sz w:val="24"/>
                <w:szCs w:val="24"/>
              </w:rPr>
              <w:t>а</w:t>
            </w:r>
            <w:bookmarkStart w:id="17" w:name="_GoBack"/>
            <w:bookmarkEnd w:id="17"/>
            <w:r w:rsidR="005B6A1D" w:rsidRPr="00E649FE">
              <w:rPr>
                <w:rFonts w:ascii="Liberation Serif" w:hAnsi="Liberation Serif" w:cs="Times New Roman"/>
                <w:sz w:val="24"/>
                <w:szCs w:val="24"/>
              </w:rPr>
              <w:t xml:space="preserve"> Отдела образования администрации  Малышевского</w:t>
            </w:r>
            <w:r w:rsidR="00BC2B85">
              <w:rPr>
                <w:rFonts w:ascii="Liberation Serif" w:hAnsi="Liberation Serif" w:cs="Times New Roman"/>
                <w:sz w:val="24"/>
                <w:szCs w:val="24"/>
              </w:rPr>
              <w:t>муниципального</w:t>
            </w:r>
            <w:r w:rsidR="005B6A1D" w:rsidRPr="00E649FE">
              <w:rPr>
                <w:rFonts w:ascii="Liberation Serif" w:hAnsi="Liberation Serif" w:cs="Times New Roman"/>
                <w:sz w:val="24"/>
                <w:szCs w:val="24"/>
              </w:rPr>
              <w:t xml:space="preserve"> округа</w:t>
            </w:r>
          </w:p>
        </w:tc>
      </w:tr>
      <w:tr w:rsidR="005B6A1D" w:rsidRPr="00E649FE" w:rsidTr="005B6A1D">
        <w:trPr>
          <w:trHeight w:val="84"/>
        </w:trPr>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Воробьева Наталия Михайловна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Начальник Отдела по управлению имуществом </w:t>
            </w:r>
          </w:p>
          <w:p w:rsidR="005B6A1D" w:rsidRPr="00E649FE" w:rsidRDefault="005B6A1D" w:rsidP="00BC2B85">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администрации Малышевского </w:t>
            </w:r>
            <w:r w:rsidR="00BC2B85">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w:t>
            </w:r>
          </w:p>
        </w:tc>
      </w:tr>
      <w:tr w:rsidR="005B6A1D" w:rsidRPr="00E649FE" w:rsidTr="005B6A1D">
        <w:trPr>
          <w:trHeight w:val="84"/>
        </w:trPr>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Гусева Ксения Сергеевна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Главный специалист по архитектуре и </w:t>
            </w:r>
          </w:p>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градостроительству Отдела ЖКХ, строительства, </w:t>
            </w:r>
          </w:p>
          <w:p w:rsid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транспорта, связи и жилищной политики</w:t>
            </w:r>
          </w:p>
          <w:p w:rsidR="005B6A1D" w:rsidRPr="00E649FE" w:rsidRDefault="005B6A1D" w:rsidP="00BC2B85">
            <w:pPr>
              <w:pStyle w:val="ConsPlusNormal"/>
              <w:rPr>
                <w:rFonts w:ascii="Liberation Serif" w:hAnsi="Liberation Serif" w:cs="Times New Roman"/>
                <w:sz w:val="24"/>
                <w:szCs w:val="24"/>
              </w:rPr>
            </w:pPr>
            <w:r w:rsidRPr="00E649FE">
              <w:rPr>
                <w:rFonts w:ascii="Liberation Serif" w:hAnsi="Liberation Serif" w:cs="Times New Roman"/>
                <w:sz w:val="24"/>
                <w:szCs w:val="24"/>
              </w:rPr>
              <w:lastRenderedPageBreak/>
              <w:t xml:space="preserve">администрации Малышевского </w:t>
            </w:r>
            <w:r w:rsidR="00BC2B85">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w:t>
            </w:r>
          </w:p>
        </w:tc>
      </w:tr>
      <w:tr w:rsidR="005B6A1D" w:rsidRPr="00E649FE" w:rsidTr="005B6A1D">
        <w:trPr>
          <w:trHeight w:val="84"/>
        </w:trPr>
        <w:tc>
          <w:tcPr>
            <w:tcW w:w="3181"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lastRenderedPageBreak/>
              <w:t>Можегова Юлия Сергеевна</w:t>
            </w:r>
          </w:p>
        </w:tc>
        <w:tc>
          <w:tcPr>
            <w:tcW w:w="487" w:type="dxa"/>
          </w:tcPr>
          <w:p w:rsidR="005B6A1D" w:rsidRPr="00E649FE" w:rsidRDefault="005B6A1D" w:rsidP="005B6A1D">
            <w:pPr>
              <w:rPr>
                <w:rFonts w:ascii="Liberation Serif" w:hAnsi="Liberation Serif"/>
                <w:sz w:val="24"/>
                <w:szCs w:val="24"/>
              </w:rPr>
            </w:pPr>
            <w:r w:rsidRPr="00E649FE">
              <w:rPr>
                <w:rFonts w:ascii="Liberation Serif" w:hAnsi="Liberation Serif"/>
                <w:sz w:val="24"/>
                <w:szCs w:val="24"/>
              </w:rPr>
              <w:t>–</w:t>
            </w:r>
          </w:p>
        </w:tc>
        <w:tc>
          <w:tcPr>
            <w:tcW w:w="6662" w:type="dxa"/>
          </w:tcPr>
          <w:p w:rsidR="005B6A1D" w:rsidRPr="00E649FE" w:rsidRDefault="005B6A1D" w:rsidP="005B6A1D">
            <w:pPr>
              <w:pStyle w:val="ConsPlusNormal"/>
              <w:rPr>
                <w:rFonts w:ascii="Liberation Serif" w:hAnsi="Liberation Serif" w:cs="Times New Roman"/>
                <w:sz w:val="24"/>
                <w:szCs w:val="24"/>
              </w:rPr>
            </w:pPr>
            <w:r w:rsidRPr="00E649FE">
              <w:rPr>
                <w:rFonts w:ascii="Liberation Serif" w:hAnsi="Liberation Serif" w:cs="Times New Roman"/>
                <w:sz w:val="24"/>
                <w:szCs w:val="24"/>
              </w:rPr>
              <w:t xml:space="preserve">Главный специалист отдела развития территории администрации Малышевского </w:t>
            </w:r>
            <w:r w:rsidR="00BC2B85">
              <w:rPr>
                <w:rFonts w:ascii="Liberation Serif" w:hAnsi="Liberation Serif" w:cs="Times New Roman"/>
                <w:sz w:val="24"/>
                <w:szCs w:val="24"/>
              </w:rPr>
              <w:t>муниципального</w:t>
            </w:r>
            <w:r w:rsidRPr="00E649FE">
              <w:rPr>
                <w:rFonts w:ascii="Liberation Serif" w:hAnsi="Liberation Serif" w:cs="Times New Roman"/>
                <w:sz w:val="24"/>
                <w:szCs w:val="24"/>
              </w:rPr>
              <w:t xml:space="preserve"> округа </w:t>
            </w:r>
          </w:p>
          <w:p w:rsidR="005B6A1D" w:rsidRPr="00E649FE" w:rsidRDefault="005B6A1D" w:rsidP="005B6A1D">
            <w:pPr>
              <w:pStyle w:val="ConsPlusNormal"/>
              <w:rPr>
                <w:rFonts w:ascii="Liberation Serif" w:hAnsi="Liberation Serif" w:cs="Times New Roman"/>
                <w:sz w:val="24"/>
                <w:szCs w:val="24"/>
              </w:rPr>
            </w:pPr>
          </w:p>
        </w:tc>
      </w:tr>
    </w:tbl>
    <w:p w:rsidR="005B6A1D" w:rsidRPr="00E649FE" w:rsidRDefault="005B6A1D" w:rsidP="005B6A1D">
      <w:pPr>
        <w:pStyle w:val="ConsPlusNormal"/>
        <w:jc w:val="both"/>
        <w:rPr>
          <w:rFonts w:ascii="Liberation Serif" w:hAnsi="Liberation Serif" w:cs="Times New Roman"/>
          <w:sz w:val="24"/>
          <w:szCs w:val="24"/>
        </w:rPr>
      </w:pPr>
    </w:p>
    <w:p w:rsidR="005B6A1D" w:rsidRPr="00E649FE" w:rsidRDefault="005B6A1D" w:rsidP="005B6A1D">
      <w:pPr>
        <w:pStyle w:val="ConsPlusTitle"/>
        <w:jc w:val="center"/>
        <w:rPr>
          <w:rFonts w:ascii="Liberation Serif" w:hAnsi="Liberation Serif"/>
          <w:sz w:val="24"/>
          <w:szCs w:val="24"/>
        </w:rPr>
      </w:pPr>
    </w:p>
    <w:p w:rsidR="005B6A1D" w:rsidRPr="00E649FE" w:rsidRDefault="005B6A1D" w:rsidP="005B6A1D">
      <w:pPr>
        <w:pStyle w:val="ConsPlusTitle"/>
        <w:jc w:val="center"/>
        <w:rPr>
          <w:rFonts w:ascii="Liberation Serif" w:hAnsi="Liberation Serif" w:cs="Times New Roman"/>
          <w:i/>
          <w:sz w:val="24"/>
          <w:szCs w:val="24"/>
        </w:rPr>
      </w:pPr>
    </w:p>
    <w:p w:rsidR="005B6A1D" w:rsidRPr="00E649FE" w:rsidRDefault="005B6A1D" w:rsidP="005B6A1D">
      <w:pPr>
        <w:rPr>
          <w:rFonts w:ascii="Liberation Serif" w:hAnsi="Liberation Serif"/>
          <w:sz w:val="24"/>
          <w:szCs w:val="24"/>
        </w:rPr>
      </w:pPr>
    </w:p>
    <w:p w:rsidR="005B6A1D" w:rsidRPr="00E649FE" w:rsidRDefault="005B6A1D">
      <w:pPr>
        <w:rPr>
          <w:rFonts w:ascii="Liberation Serif" w:hAnsi="Liberation Serif"/>
          <w:sz w:val="24"/>
          <w:szCs w:val="24"/>
        </w:rPr>
      </w:pPr>
    </w:p>
    <w:sectPr w:rsidR="005B6A1D" w:rsidRPr="00E649FE" w:rsidSect="00712867">
      <w:pgSz w:w="11906" w:h="16838"/>
      <w:pgMar w:top="1134" w:right="566" w:bottom="1134" w:left="851"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FFD" w:rsidRDefault="00B06FFD" w:rsidP="00E0783B">
      <w:r>
        <w:separator/>
      </w:r>
    </w:p>
  </w:endnote>
  <w:endnote w:type="continuationSeparator" w:id="1">
    <w:p w:rsidR="00B06FFD" w:rsidRDefault="00B06FFD" w:rsidP="00E078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Bdr>
        <w:bottom w:val="single" w:sz="12" w:space="0" w:color="auto"/>
      </w:pBdr>
      <w:rPr>
        <w:sz w:val="2"/>
        <w:szCs w:val="2"/>
      </w:rPr>
    </w:pPr>
  </w:p>
  <w:tbl>
    <w:tblPr>
      <w:tblW w:w="5000" w:type="pct"/>
      <w:tblCellMar>
        <w:left w:w="40" w:type="dxa"/>
        <w:right w:w="40" w:type="dxa"/>
      </w:tblCellMar>
      <w:tblLook w:val="0000"/>
    </w:tblPr>
    <w:tblGrid>
      <w:gridCol w:w="3394"/>
      <w:gridCol w:w="3498"/>
      <w:gridCol w:w="3395"/>
    </w:tblGrid>
    <w:tr w:rsidR="00D51C54">
      <w:trPr>
        <w:trHeight w:hRule="exact" w:val="1663"/>
      </w:trPr>
      <w:tc>
        <w:tcPr>
          <w:tcW w:w="1650" w:type="pct"/>
          <w:vAlign w:val="center"/>
        </w:tcPr>
        <w:p w:rsidR="00D51C54" w:rsidRDefault="00703BCC">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D51C54" w:rsidRDefault="00593B8A">
          <w:pPr>
            <w:pStyle w:val="ConsPlusNormal"/>
            <w:jc w:val="center"/>
          </w:pPr>
          <w:hyperlink r:id="rId1">
            <w:r w:rsidR="00703BCC">
              <w:rPr>
                <w:rFonts w:ascii="Tahoma" w:hAnsi="Tahoma" w:cs="Tahoma"/>
                <w:b/>
                <w:color w:val="0000FF"/>
              </w:rPr>
              <w:t>www.consultant.ru</w:t>
            </w:r>
          </w:hyperlink>
        </w:p>
      </w:tc>
      <w:tc>
        <w:tcPr>
          <w:tcW w:w="1650" w:type="pct"/>
          <w:vAlign w:val="center"/>
        </w:tcPr>
        <w:p w:rsidR="00D51C54" w:rsidRDefault="00703BCC">
          <w:pPr>
            <w:pStyle w:val="ConsPlusNormal"/>
            <w:jc w:val="right"/>
          </w:pPr>
          <w:r>
            <w:rPr>
              <w:rFonts w:ascii="Tahoma" w:hAnsi="Tahoma" w:cs="Tahoma"/>
            </w:rPr>
            <w:t xml:space="preserve">Страница </w:t>
          </w:r>
          <w:r w:rsidR="00593B8A">
            <w:fldChar w:fldCharType="begin"/>
          </w:r>
          <w:r>
            <w:rPr>
              <w:rFonts w:ascii="Tahoma" w:hAnsi="Tahoma" w:cs="Tahoma"/>
            </w:rPr>
            <w:instrText>PAGE</w:instrText>
          </w:r>
          <w:r w:rsidR="00593B8A">
            <w:fldChar w:fldCharType="separate"/>
          </w:r>
          <w:r>
            <w:rPr>
              <w:rFonts w:ascii="Tahoma" w:hAnsi="Tahoma" w:cs="Tahoma"/>
              <w:noProof/>
            </w:rPr>
            <w:t>29</w:t>
          </w:r>
          <w:r w:rsidR="00593B8A">
            <w:fldChar w:fldCharType="end"/>
          </w:r>
          <w:r>
            <w:rPr>
              <w:rFonts w:ascii="Tahoma" w:hAnsi="Tahoma" w:cs="Tahoma"/>
            </w:rPr>
            <w:t xml:space="preserve"> из </w:t>
          </w:r>
          <w:r w:rsidR="00593B8A">
            <w:fldChar w:fldCharType="begin"/>
          </w:r>
          <w:r>
            <w:rPr>
              <w:rFonts w:ascii="Tahoma" w:hAnsi="Tahoma" w:cs="Tahoma"/>
            </w:rPr>
            <w:instrText>NUMPAGES</w:instrText>
          </w:r>
          <w:r w:rsidR="00593B8A">
            <w:fldChar w:fldCharType="separate"/>
          </w:r>
          <w:r>
            <w:rPr>
              <w:rFonts w:ascii="Tahoma" w:hAnsi="Tahoma" w:cs="Tahoma"/>
              <w:noProof/>
            </w:rPr>
            <w:t>42</w:t>
          </w:r>
          <w:r w:rsidR="00593B8A">
            <w:fldChar w:fldCharType="end"/>
          </w:r>
        </w:p>
      </w:tc>
    </w:tr>
  </w:tbl>
  <w:p w:rsidR="00D51C54" w:rsidRDefault="00703BCC">
    <w:pPr>
      <w:pStyle w:val="ConsPlusNormal"/>
    </w:pPr>
    <w:r>
      <w:rPr>
        <w:sz w:val="2"/>
        <w:szCs w:val="2"/>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Bdr>
        <w:bottom w:val="single" w:sz="12" w:space="0" w:color="auto"/>
      </w:pBdr>
      <w:rPr>
        <w:sz w:val="2"/>
        <w:szCs w:val="2"/>
      </w:rPr>
    </w:pPr>
  </w:p>
  <w:p w:rsidR="00D51C54" w:rsidRDefault="00703BCC">
    <w:pPr>
      <w:pStyle w:val="ConsPlusNormal"/>
    </w:pPr>
    <w:r>
      <w:rPr>
        <w:sz w:val="2"/>
        <w:szCs w:val="2"/>
      </w:rPr>
      <w:t>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Bdr>
        <w:bottom w:val="single" w:sz="12" w:space="0" w:color="auto"/>
      </w:pBdr>
      <w:rPr>
        <w:sz w:val="2"/>
        <w:szCs w:val="2"/>
      </w:rPr>
    </w:pPr>
  </w:p>
  <w:tbl>
    <w:tblPr>
      <w:tblW w:w="5000" w:type="pct"/>
      <w:tblCellMar>
        <w:left w:w="40" w:type="dxa"/>
        <w:right w:w="40" w:type="dxa"/>
      </w:tblCellMar>
      <w:tblLook w:val="0000"/>
    </w:tblPr>
    <w:tblGrid>
      <w:gridCol w:w="5321"/>
      <w:gridCol w:w="5482"/>
      <w:gridCol w:w="5321"/>
    </w:tblGrid>
    <w:tr w:rsidR="00D51C54">
      <w:trPr>
        <w:trHeight w:hRule="exact" w:val="1170"/>
      </w:trPr>
      <w:tc>
        <w:tcPr>
          <w:tcW w:w="1650" w:type="pct"/>
          <w:vAlign w:val="center"/>
        </w:tcPr>
        <w:p w:rsidR="00D51C54" w:rsidRDefault="00703BCC">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D51C54" w:rsidRDefault="00593B8A">
          <w:pPr>
            <w:pStyle w:val="ConsPlusNormal"/>
            <w:jc w:val="center"/>
          </w:pPr>
          <w:hyperlink r:id="rId1">
            <w:r w:rsidR="00703BCC">
              <w:rPr>
                <w:rFonts w:ascii="Tahoma" w:hAnsi="Tahoma" w:cs="Tahoma"/>
                <w:b/>
                <w:color w:val="0000FF"/>
              </w:rPr>
              <w:t>www.consultant.ru</w:t>
            </w:r>
          </w:hyperlink>
        </w:p>
      </w:tc>
      <w:tc>
        <w:tcPr>
          <w:tcW w:w="1650" w:type="pct"/>
          <w:vAlign w:val="center"/>
        </w:tcPr>
        <w:p w:rsidR="00D51C54" w:rsidRDefault="00703BCC">
          <w:pPr>
            <w:pStyle w:val="ConsPlusNormal"/>
            <w:jc w:val="right"/>
          </w:pPr>
          <w:r>
            <w:rPr>
              <w:rFonts w:ascii="Tahoma" w:hAnsi="Tahoma" w:cs="Tahoma"/>
            </w:rPr>
            <w:t xml:space="preserve">Страница </w:t>
          </w:r>
          <w:r w:rsidR="00593B8A">
            <w:fldChar w:fldCharType="begin"/>
          </w:r>
          <w:r>
            <w:rPr>
              <w:rFonts w:ascii="Tahoma" w:hAnsi="Tahoma" w:cs="Tahoma"/>
            </w:rPr>
            <w:instrText>PAGE</w:instrText>
          </w:r>
          <w:r w:rsidR="00593B8A">
            <w:fldChar w:fldCharType="separate"/>
          </w:r>
          <w:r w:rsidR="00B760E9">
            <w:rPr>
              <w:rFonts w:ascii="Tahoma" w:hAnsi="Tahoma" w:cs="Tahoma"/>
              <w:noProof/>
            </w:rPr>
            <w:t>17</w:t>
          </w:r>
          <w:r w:rsidR="00593B8A">
            <w:fldChar w:fldCharType="end"/>
          </w:r>
          <w:r>
            <w:rPr>
              <w:rFonts w:ascii="Tahoma" w:hAnsi="Tahoma" w:cs="Tahoma"/>
            </w:rPr>
            <w:t xml:space="preserve"> из </w:t>
          </w:r>
          <w:r w:rsidR="00593B8A">
            <w:fldChar w:fldCharType="begin"/>
          </w:r>
          <w:r>
            <w:rPr>
              <w:rFonts w:ascii="Tahoma" w:hAnsi="Tahoma" w:cs="Tahoma"/>
            </w:rPr>
            <w:instrText>NUMPAGES</w:instrText>
          </w:r>
          <w:r w:rsidR="00593B8A">
            <w:fldChar w:fldCharType="separate"/>
          </w:r>
          <w:r w:rsidR="00B760E9">
            <w:rPr>
              <w:rFonts w:ascii="Tahoma" w:hAnsi="Tahoma" w:cs="Tahoma"/>
              <w:noProof/>
            </w:rPr>
            <w:t>32</w:t>
          </w:r>
          <w:r w:rsidR="00593B8A">
            <w:fldChar w:fldCharType="end"/>
          </w:r>
        </w:p>
      </w:tc>
    </w:tr>
  </w:tbl>
  <w:p w:rsidR="00D51C54" w:rsidRDefault="00703BCC">
    <w:pPr>
      <w:pStyle w:val="ConsPlusNormal"/>
    </w:pPr>
    <w:r>
      <w:rPr>
        <w:sz w:val="2"/>
        <w:szCs w:val="2"/>
      </w:rPr>
      <w:t>1</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FFD" w:rsidRDefault="00B06FFD" w:rsidP="00E0783B">
      <w:r>
        <w:separator/>
      </w:r>
    </w:p>
  </w:footnote>
  <w:footnote w:type="continuationSeparator" w:id="1">
    <w:p w:rsidR="00B06FFD" w:rsidRDefault="00B06FFD" w:rsidP="00E078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4A0"/>
    </w:tblPr>
    <w:tblGrid>
      <w:gridCol w:w="5555"/>
      <w:gridCol w:w="4732"/>
    </w:tblGrid>
    <w:tr w:rsidR="00D51C54">
      <w:trPr>
        <w:trHeight w:hRule="exact" w:val="1683"/>
      </w:trPr>
      <w:tc>
        <w:tcPr>
          <w:tcW w:w="2700" w:type="pct"/>
          <w:vAlign w:val="center"/>
        </w:tcPr>
        <w:p w:rsidR="00D51C54" w:rsidRDefault="00703BCC">
          <w:pPr>
            <w:pStyle w:val="ConsPlusNormal"/>
            <w:rPr>
              <w:rFonts w:ascii="Tahoma" w:hAnsi="Tahoma" w:cs="Tahoma"/>
            </w:rPr>
          </w:pPr>
          <w:r>
            <w:rPr>
              <w:rFonts w:ascii="Tahoma" w:hAnsi="Tahoma" w:cs="Tahoma"/>
              <w:sz w:val="16"/>
              <w:szCs w:val="16"/>
            </w:rPr>
            <w:t>Постановление Правительства Свердловской области от 25.12.2023 N 1008-ПП</w:t>
          </w:r>
          <w:r>
            <w:rPr>
              <w:rFonts w:ascii="Tahoma" w:hAnsi="Tahoma" w:cs="Tahoma"/>
              <w:sz w:val="16"/>
              <w:szCs w:val="16"/>
            </w:rPr>
            <w:br/>
            <w:t>(ред. от 03.10.2024)</w:t>
          </w:r>
          <w:r>
            <w:rPr>
              <w:rFonts w:ascii="Tahoma" w:hAnsi="Tahoma" w:cs="Tahoma"/>
              <w:sz w:val="16"/>
              <w:szCs w:val="16"/>
            </w:rPr>
            <w:br/>
            <w:t>"Об утверждении Порядка пр...</w:t>
          </w:r>
        </w:p>
      </w:tc>
      <w:tc>
        <w:tcPr>
          <w:tcW w:w="2300" w:type="pct"/>
          <w:vAlign w:val="center"/>
        </w:tcPr>
        <w:p w:rsidR="00D51C54" w:rsidRDefault="00703BCC">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23.04.2025</w:t>
          </w:r>
        </w:p>
      </w:tc>
    </w:tr>
  </w:tbl>
  <w:p w:rsidR="00D51C54" w:rsidRDefault="00945E45">
    <w:pPr>
      <w:pStyle w:val="ConsPlusNormal"/>
      <w:pBdr>
        <w:bottom w:val="single" w:sz="12" w:space="0" w:color="auto"/>
      </w:pBdr>
      <w:rPr>
        <w:sz w:val="2"/>
        <w:szCs w:val="2"/>
      </w:rPr>
    </w:pPr>
  </w:p>
  <w:p w:rsidR="00D51C54" w:rsidRDefault="00945E45">
    <w:pPr>
      <w:pStyle w:val="ConsPlusNormal"/>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Pr="00B760E9" w:rsidRDefault="00945E45" w:rsidP="00B760E9">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4A0"/>
    </w:tblPr>
    <w:tblGrid>
      <w:gridCol w:w="8707"/>
      <w:gridCol w:w="7417"/>
    </w:tblGrid>
    <w:tr w:rsidR="00D51C54">
      <w:trPr>
        <w:trHeight w:hRule="exact" w:val="1190"/>
      </w:trPr>
      <w:tc>
        <w:tcPr>
          <w:tcW w:w="2700" w:type="pct"/>
          <w:vAlign w:val="center"/>
        </w:tcPr>
        <w:p w:rsidR="00D51C54" w:rsidRDefault="00945E45">
          <w:pPr>
            <w:pStyle w:val="ConsPlusNormal"/>
            <w:rPr>
              <w:rFonts w:ascii="Tahoma" w:hAnsi="Tahoma" w:cs="Tahoma"/>
            </w:rPr>
          </w:pPr>
        </w:p>
      </w:tc>
      <w:tc>
        <w:tcPr>
          <w:tcW w:w="2300" w:type="pct"/>
          <w:vAlign w:val="center"/>
        </w:tcPr>
        <w:p w:rsidR="00D51C54" w:rsidRDefault="00945E45">
          <w:pPr>
            <w:pStyle w:val="ConsPlusNormal"/>
            <w:jc w:val="right"/>
            <w:rPr>
              <w:rFonts w:ascii="Tahoma" w:hAnsi="Tahoma" w:cs="Tahoma"/>
            </w:rPr>
          </w:pPr>
        </w:p>
      </w:tc>
    </w:tr>
  </w:tbl>
  <w:p w:rsidR="00D51C54" w:rsidRDefault="00945E45">
    <w:pPr>
      <w:pStyle w:val="ConsPlusNormal"/>
      <w:pBdr>
        <w:bottom w:val="single" w:sz="12" w:space="0" w:color="auto"/>
      </w:pBdr>
      <w:rPr>
        <w:sz w:val="2"/>
        <w:szCs w:val="2"/>
      </w:rPr>
    </w:pPr>
  </w:p>
  <w:p w:rsidR="00D51C54" w:rsidRDefault="00945E45">
    <w:pPr>
      <w:pStyle w:val="ConsPlusNormal"/>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C54" w:rsidRDefault="00945E45">
    <w:pPr>
      <w:pStyle w:val="ConsPlusNormal"/>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4E0B"/>
    <w:multiLevelType w:val="multilevel"/>
    <w:tmpl w:val="6B1EED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AF26AA"/>
    <w:multiLevelType w:val="hybridMultilevel"/>
    <w:tmpl w:val="3DCC2854"/>
    <w:lvl w:ilvl="0" w:tplc="FE8E13AE">
      <w:start w:val="1"/>
      <w:numFmt w:val="decimal"/>
      <w:lvlText w:val="%1."/>
      <w:lvlJc w:val="left"/>
      <w:pPr>
        <w:ind w:left="1777" w:hanging="106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E6A759A"/>
    <w:multiLevelType w:val="multilevel"/>
    <w:tmpl w:val="ED685C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E4B730E"/>
    <w:multiLevelType w:val="multilevel"/>
    <w:tmpl w:val="6B1EED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CFA245D"/>
    <w:multiLevelType w:val="multilevel"/>
    <w:tmpl w:val="6B1EED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40"/>
  <w:displayHorizontalDrawingGridEvery w:val="2"/>
  <w:characterSpacingControl w:val="doNotCompress"/>
  <w:hdrShapeDefaults>
    <o:shapedefaults v:ext="edit" spidmax="4097"/>
  </w:hdrShapeDefaults>
  <w:footnotePr>
    <w:footnote w:id="0"/>
    <w:footnote w:id="1"/>
  </w:footnotePr>
  <w:endnotePr>
    <w:endnote w:id="0"/>
    <w:endnote w:id="1"/>
  </w:endnotePr>
  <w:compat/>
  <w:rsids>
    <w:rsidRoot w:val="005B6A1D"/>
    <w:rsid w:val="000011E6"/>
    <w:rsid w:val="0000653E"/>
    <w:rsid w:val="00015D59"/>
    <w:rsid w:val="00021A48"/>
    <w:rsid w:val="00022505"/>
    <w:rsid w:val="0003692E"/>
    <w:rsid w:val="00063BFD"/>
    <w:rsid w:val="00065238"/>
    <w:rsid w:val="00075C80"/>
    <w:rsid w:val="000848C1"/>
    <w:rsid w:val="000A01DB"/>
    <w:rsid w:val="000B18A3"/>
    <w:rsid w:val="000C5D85"/>
    <w:rsid w:val="000D16DF"/>
    <w:rsid w:val="000E2C70"/>
    <w:rsid w:val="000E337D"/>
    <w:rsid w:val="000F0791"/>
    <w:rsid w:val="00103769"/>
    <w:rsid w:val="00117742"/>
    <w:rsid w:val="00131D78"/>
    <w:rsid w:val="00133631"/>
    <w:rsid w:val="00137B2F"/>
    <w:rsid w:val="0014045F"/>
    <w:rsid w:val="00161110"/>
    <w:rsid w:val="0016575B"/>
    <w:rsid w:val="001B425B"/>
    <w:rsid w:val="001D2292"/>
    <w:rsid w:val="001D5887"/>
    <w:rsid w:val="001E795D"/>
    <w:rsid w:val="001F476A"/>
    <w:rsid w:val="00200475"/>
    <w:rsid w:val="0021045F"/>
    <w:rsid w:val="00210FFE"/>
    <w:rsid w:val="00211A48"/>
    <w:rsid w:val="00211B9A"/>
    <w:rsid w:val="0021393B"/>
    <w:rsid w:val="00215575"/>
    <w:rsid w:val="002213B7"/>
    <w:rsid w:val="00225E75"/>
    <w:rsid w:val="00226156"/>
    <w:rsid w:val="0022722E"/>
    <w:rsid w:val="002446A6"/>
    <w:rsid w:val="00275EF8"/>
    <w:rsid w:val="002A21FF"/>
    <w:rsid w:val="002C1175"/>
    <w:rsid w:val="002D65C3"/>
    <w:rsid w:val="002D7538"/>
    <w:rsid w:val="002E171F"/>
    <w:rsid w:val="002E5C14"/>
    <w:rsid w:val="00303B98"/>
    <w:rsid w:val="003139E9"/>
    <w:rsid w:val="0032566C"/>
    <w:rsid w:val="00330EC5"/>
    <w:rsid w:val="00340017"/>
    <w:rsid w:val="0034237D"/>
    <w:rsid w:val="00357107"/>
    <w:rsid w:val="00375021"/>
    <w:rsid w:val="00396FB2"/>
    <w:rsid w:val="003A4BBC"/>
    <w:rsid w:val="003B1727"/>
    <w:rsid w:val="003B5D4A"/>
    <w:rsid w:val="003D243F"/>
    <w:rsid w:val="00411FEA"/>
    <w:rsid w:val="004305D3"/>
    <w:rsid w:val="004400F0"/>
    <w:rsid w:val="00456FAA"/>
    <w:rsid w:val="00463A49"/>
    <w:rsid w:val="0048054F"/>
    <w:rsid w:val="00493A59"/>
    <w:rsid w:val="004A19D5"/>
    <w:rsid w:val="004D0D65"/>
    <w:rsid w:val="004F04D3"/>
    <w:rsid w:val="00505FDE"/>
    <w:rsid w:val="00507024"/>
    <w:rsid w:val="00514D56"/>
    <w:rsid w:val="005215A1"/>
    <w:rsid w:val="0053319B"/>
    <w:rsid w:val="005455FA"/>
    <w:rsid w:val="00545A00"/>
    <w:rsid w:val="00560979"/>
    <w:rsid w:val="00564EB0"/>
    <w:rsid w:val="00570088"/>
    <w:rsid w:val="00573A68"/>
    <w:rsid w:val="00577B99"/>
    <w:rsid w:val="005928A8"/>
    <w:rsid w:val="00593B8A"/>
    <w:rsid w:val="00595325"/>
    <w:rsid w:val="005965A8"/>
    <w:rsid w:val="005A0BC0"/>
    <w:rsid w:val="005A6C8D"/>
    <w:rsid w:val="005B0FFF"/>
    <w:rsid w:val="005B6A1D"/>
    <w:rsid w:val="005C4DC4"/>
    <w:rsid w:val="005C4DEC"/>
    <w:rsid w:val="005D00B3"/>
    <w:rsid w:val="005D2DC0"/>
    <w:rsid w:val="006039DA"/>
    <w:rsid w:val="0063287C"/>
    <w:rsid w:val="00645846"/>
    <w:rsid w:val="00654BDB"/>
    <w:rsid w:val="00664119"/>
    <w:rsid w:val="006821DF"/>
    <w:rsid w:val="00684972"/>
    <w:rsid w:val="006854D6"/>
    <w:rsid w:val="006A2953"/>
    <w:rsid w:val="006B1E61"/>
    <w:rsid w:val="006B2E79"/>
    <w:rsid w:val="006B4521"/>
    <w:rsid w:val="006C0D03"/>
    <w:rsid w:val="006F085A"/>
    <w:rsid w:val="006F6B74"/>
    <w:rsid w:val="00703BCC"/>
    <w:rsid w:val="00706F4F"/>
    <w:rsid w:val="00712867"/>
    <w:rsid w:val="00721EC7"/>
    <w:rsid w:val="00722369"/>
    <w:rsid w:val="00726F6B"/>
    <w:rsid w:val="007469F8"/>
    <w:rsid w:val="007538AB"/>
    <w:rsid w:val="00753F48"/>
    <w:rsid w:val="00770EAB"/>
    <w:rsid w:val="00771D69"/>
    <w:rsid w:val="007744CC"/>
    <w:rsid w:val="007770FE"/>
    <w:rsid w:val="00793D5B"/>
    <w:rsid w:val="00797072"/>
    <w:rsid w:val="007C133E"/>
    <w:rsid w:val="007C1F5F"/>
    <w:rsid w:val="007D042A"/>
    <w:rsid w:val="008027DD"/>
    <w:rsid w:val="008204B2"/>
    <w:rsid w:val="00840B01"/>
    <w:rsid w:val="0084252E"/>
    <w:rsid w:val="00855BB7"/>
    <w:rsid w:val="0085761F"/>
    <w:rsid w:val="00882B8A"/>
    <w:rsid w:val="00882EA2"/>
    <w:rsid w:val="00885849"/>
    <w:rsid w:val="00887BF5"/>
    <w:rsid w:val="008923D4"/>
    <w:rsid w:val="008A00CE"/>
    <w:rsid w:val="008B6B79"/>
    <w:rsid w:val="008B6D1B"/>
    <w:rsid w:val="008C5843"/>
    <w:rsid w:val="008D3C0A"/>
    <w:rsid w:val="008E46CF"/>
    <w:rsid w:val="008E7C1E"/>
    <w:rsid w:val="008F37EC"/>
    <w:rsid w:val="00900D27"/>
    <w:rsid w:val="0090642D"/>
    <w:rsid w:val="009262ED"/>
    <w:rsid w:val="00931F4B"/>
    <w:rsid w:val="00945E45"/>
    <w:rsid w:val="009637A3"/>
    <w:rsid w:val="00972521"/>
    <w:rsid w:val="00975ADB"/>
    <w:rsid w:val="00980CA7"/>
    <w:rsid w:val="009A01A0"/>
    <w:rsid w:val="009A0E7A"/>
    <w:rsid w:val="009A46BE"/>
    <w:rsid w:val="009D5886"/>
    <w:rsid w:val="00A17C14"/>
    <w:rsid w:val="00A17D7D"/>
    <w:rsid w:val="00A33511"/>
    <w:rsid w:val="00A33DB0"/>
    <w:rsid w:val="00A35722"/>
    <w:rsid w:val="00A51571"/>
    <w:rsid w:val="00A57CBD"/>
    <w:rsid w:val="00A6549B"/>
    <w:rsid w:val="00A8285A"/>
    <w:rsid w:val="00A8300C"/>
    <w:rsid w:val="00A93CEC"/>
    <w:rsid w:val="00AA1D1F"/>
    <w:rsid w:val="00AA290C"/>
    <w:rsid w:val="00AA36F4"/>
    <w:rsid w:val="00AB124E"/>
    <w:rsid w:val="00AB4E0D"/>
    <w:rsid w:val="00AB55FE"/>
    <w:rsid w:val="00AC1CF0"/>
    <w:rsid w:val="00AC4975"/>
    <w:rsid w:val="00AC51CF"/>
    <w:rsid w:val="00AD3B6E"/>
    <w:rsid w:val="00AE62AB"/>
    <w:rsid w:val="00AF248D"/>
    <w:rsid w:val="00B06225"/>
    <w:rsid w:val="00B06FFD"/>
    <w:rsid w:val="00B11F93"/>
    <w:rsid w:val="00B168EA"/>
    <w:rsid w:val="00B477A9"/>
    <w:rsid w:val="00B5018F"/>
    <w:rsid w:val="00B52128"/>
    <w:rsid w:val="00B63876"/>
    <w:rsid w:val="00B64E06"/>
    <w:rsid w:val="00B760E9"/>
    <w:rsid w:val="00B76C7D"/>
    <w:rsid w:val="00B82F87"/>
    <w:rsid w:val="00B85DE2"/>
    <w:rsid w:val="00BA1F51"/>
    <w:rsid w:val="00BB1918"/>
    <w:rsid w:val="00BC2B85"/>
    <w:rsid w:val="00BE2E1E"/>
    <w:rsid w:val="00BE4763"/>
    <w:rsid w:val="00BF1CAE"/>
    <w:rsid w:val="00C1313B"/>
    <w:rsid w:val="00C13B66"/>
    <w:rsid w:val="00C14ED1"/>
    <w:rsid w:val="00C32BBA"/>
    <w:rsid w:val="00C425EC"/>
    <w:rsid w:val="00C54E5F"/>
    <w:rsid w:val="00C61320"/>
    <w:rsid w:val="00C819B1"/>
    <w:rsid w:val="00CA2476"/>
    <w:rsid w:val="00CA2935"/>
    <w:rsid w:val="00CA3290"/>
    <w:rsid w:val="00CB2B9F"/>
    <w:rsid w:val="00CB3094"/>
    <w:rsid w:val="00CB4B4E"/>
    <w:rsid w:val="00CC439B"/>
    <w:rsid w:val="00CD6344"/>
    <w:rsid w:val="00CF08B6"/>
    <w:rsid w:val="00CF3544"/>
    <w:rsid w:val="00CF6708"/>
    <w:rsid w:val="00D03133"/>
    <w:rsid w:val="00D122E0"/>
    <w:rsid w:val="00D147B1"/>
    <w:rsid w:val="00D149DA"/>
    <w:rsid w:val="00D27551"/>
    <w:rsid w:val="00D42718"/>
    <w:rsid w:val="00D43988"/>
    <w:rsid w:val="00D561CC"/>
    <w:rsid w:val="00D62C6E"/>
    <w:rsid w:val="00D95E77"/>
    <w:rsid w:val="00D962CB"/>
    <w:rsid w:val="00DA7235"/>
    <w:rsid w:val="00DA744B"/>
    <w:rsid w:val="00DC023E"/>
    <w:rsid w:val="00DD0759"/>
    <w:rsid w:val="00DD51E8"/>
    <w:rsid w:val="00DD5B0A"/>
    <w:rsid w:val="00DF0EC3"/>
    <w:rsid w:val="00E026C6"/>
    <w:rsid w:val="00E0783B"/>
    <w:rsid w:val="00E11EF3"/>
    <w:rsid w:val="00E12268"/>
    <w:rsid w:val="00E13817"/>
    <w:rsid w:val="00E13B8E"/>
    <w:rsid w:val="00E306CE"/>
    <w:rsid w:val="00E32DA8"/>
    <w:rsid w:val="00E360D7"/>
    <w:rsid w:val="00E449D9"/>
    <w:rsid w:val="00E60181"/>
    <w:rsid w:val="00E649FE"/>
    <w:rsid w:val="00E82523"/>
    <w:rsid w:val="00E9183A"/>
    <w:rsid w:val="00EB2C6F"/>
    <w:rsid w:val="00ED140A"/>
    <w:rsid w:val="00EE4304"/>
    <w:rsid w:val="00EF73CC"/>
    <w:rsid w:val="00EF7EF1"/>
    <w:rsid w:val="00F263F3"/>
    <w:rsid w:val="00F45B17"/>
    <w:rsid w:val="00F51600"/>
    <w:rsid w:val="00F57A7F"/>
    <w:rsid w:val="00F70609"/>
    <w:rsid w:val="00F74841"/>
    <w:rsid w:val="00F84C83"/>
    <w:rsid w:val="00F974B3"/>
    <w:rsid w:val="00FA1437"/>
    <w:rsid w:val="00FA5CF4"/>
    <w:rsid w:val="00FB08B4"/>
    <w:rsid w:val="00FB3859"/>
    <w:rsid w:val="00FC5A52"/>
    <w:rsid w:val="00FF1C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A1D"/>
    <w:pPr>
      <w:spacing w:after="0" w:line="240" w:lineRule="auto"/>
    </w:pPr>
    <w:rPr>
      <w:rFonts w:ascii="Times New Roman" w:eastAsia="Times New Roman" w:hAnsi="Times New Roman" w:cs="Times New Roman"/>
      <w:color w:val="000000"/>
      <w:sz w:val="28"/>
      <w:szCs w:val="20"/>
      <w:lang w:eastAsia="ru-RU"/>
    </w:rPr>
  </w:style>
  <w:style w:type="paragraph" w:styleId="2">
    <w:name w:val="heading 2"/>
    <w:basedOn w:val="a"/>
    <w:next w:val="a"/>
    <w:link w:val="20"/>
    <w:qFormat/>
    <w:rsid w:val="005B6A1D"/>
    <w:pPr>
      <w:keepNext/>
      <w:widowControl w:val="0"/>
      <w:jc w:val="center"/>
      <w:outlineLvl w:val="1"/>
    </w:pPr>
    <w:rPr>
      <w:b/>
      <w:snapToGrid w:val="0"/>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B6A1D"/>
    <w:rPr>
      <w:rFonts w:ascii="Times New Roman" w:eastAsia="Times New Roman" w:hAnsi="Times New Roman" w:cs="Times New Roman"/>
      <w:b/>
      <w:snapToGrid w:val="0"/>
      <w:sz w:val="28"/>
      <w:szCs w:val="20"/>
      <w:lang w:eastAsia="ru-RU"/>
    </w:rPr>
  </w:style>
  <w:style w:type="paragraph" w:styleId="a3">
    <w:name w:val="caption"/>
    <w:basedOn w:val="a"/>
    <w:next w:val="a"/>
    <w:qFormat/>
    <w:rsid w:val="005B6A1D"/>
    <w:pPr>
      <w:widowControl w:val="0"/>
      <w:shd w:val="clear" w:color="auto" w:fill="FFFFFF"/>
      <w:tabs>
        <w:tab w:val="left" w:pos="4962"/>
      </w:tabs>
      <w:spacing w:before="173"/>
      <w:ind w:left="2390"/>
    </w:pPr>
    <w:rPr>
      <w:rFonts w:ascii="Arial" w:hAnsi="Arial"/>
      <w:b/>
      <w:snapToGrid w:val="0"/>
      <w:spacing w:val="-13"/>
      <w:sz w:val="36"/>
    </w:rPr>
  </w:style>
  <w:style w:type="paragraph" w:styleId="a4">
    <w:name w:val="Normal (Web)"/>
    <w:basedOn w:val="a"/>
    <w:rsid w:val="005B6A1D"/>
    <w:pPr>
      <w:spacing w:before="100" w:beforeAutospacing="1" w:after="100" w:afterAutospacing="1"/>
    </w:pPr>
    <w:rPr>
      <w:color w:val="auto"/>
      <w:sz w:val="24"/>
      <w:szCs w:val="24"/>
    </w:rPr>
  </w:style>
  <w:style w:type="paragraph" w:styleId="a5">
    <w:name w:val="Balloon Text"/>
    <w:basedOn w:val="a"/>
    <w:link w:val="a6"/>
    <w:uiPriority w:val="99"/>
    <w:semiHidden/>
    <w:unhideWhenUsed/>
    <w:rsid w:val="005B6A1D"/>
    <w:rPr>
      <w:rFonts w:ascii="Tahoma" w:hAnsi="Tahoma" w:cs="Tahoma"/>
      <w:sz w:val="16"/>
      <w:szCs w:val="16"/>
    </w:rPr>
  </w:style>
  <w:style w:type="character" w:customStyle="1" w:styleId="a6">
    <w:name w:val="Текст выноски Знак"/>
    <w:basedOn w:val="a0"/>
    <w:link w:val="a5"/>
    <w:uiPriority w:val="99"/>
    <w:semiHidden/>
    <w:rsid w:val="005B6A1D"/>
    <w:rPr>
      <w:rFonts w:ascii="Tahoma" w:eastAsia="Times New Roman" w:hAnsi="Tahoma" w:cs="Tahoma"/>
      <w:color w:val="000000"/>
      <w:sz w:val="16"/>
      <w:szCs w:val="16"/>
      <w:lang w:eastAsia="ru-RU"/>
    </w:rPr>
  </w:style>
  <w:style w:type="paragraph" w:styleId="a7">
    <w:name w:val="Body Text Indent"/>
    <w:basedOn w:val="a"/>
    <w:link w:val="a8"/>
    <w:rsid w:val="005B6A1D"/>
    <w:pPr>
      <w:widowControl w:val="0"/>
      <w:jc w:val="both"/>
    </w:pPr>
    <w:rPr>
      <w:color w:val="auto"/>
      <w:sz w:val="24"/>
    </w:rPr>
  </w:style>
  <w:style w:type="character" w:customStyle="1" w:styleId="a8">
    <w:name w:val="Основной текст с отступом Знак"/>
    <w:basedOn w:val="a0"/>
    <w:link w:val="a7"/>
    <w:rsid w:val="005B6A1D"/>
    <w:rPr>
      <w:rFonts w:ascii="Times New Roman" w:eastAsia="Times New Roman" w:hAnsi="Times New Roman" w:cs="Times New Roman"/>
      <w:sz w:val="24"/>
      <w:szCs w:val="20"/>
      <w:lang w:eastAsia="ru-RU"/>
    </w:rPr>
  </w:style>
  <w:style w:type="paragraph" w:customStyle="1" w:styleId="ConsPlusTitle">
    <w:name w:val="ConsPlusTitle"/>
    <w:rsid w:val="005B6A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5B6A1D"/>
    <w:pPr>
      <w:widowControl w:val="0"/>
      <w:autoSpaceDE w:val="0"/>
      <w:autoSpaceDN w:val="0"/>
      <w:spacing w:after="0" w:line="240" w:lineRule="auto"/>
    </w:pPr>
    <w:rPr>
      <w:rFonts w:ascii="Calibri" w:eastAsia="Times New Roman" w:hAnsi="Calibri" w:cs="Calibri"/>
      <w:szCs w:val="20"/>
      <w:lang w:eastAsia="ru-RU"/>
    </w:rPr>
  </w:style>
  <w:style w:type="character" w:customStyle="1" w:styleId="21">
    <w:name w:val="Основной текст (2)_"/>
    <w:basedOn w:val="a0"/>
    <w:link w:val="22"/>
    <w:rsid w:val="005B6A1D"/>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5B6A1D"/>
    <w:pPr>
      <w:widowControl w:val="0"/>
      <w:shd w:val="clear" w:color="auto" w:fill="FFFFFF"/>
      <w:spacing w:before="960" w:line="317" w:lineRule="exact"/>
      <w:jc w:val="both"/>
    </w:pPr>
    <w:rPr>
      <w:color w:val="auto"/>
      <w:szCs w:val="28"/>
      <w:lang w:eastAsia="en-US"/>
    </w:rPr>
  </w:style>
  <w:style w:type="character" w:customStyle="1" w:styleId="3">
    <w:name w:val="Основной текст (3)_"/>
    <w:basedOn w:val="a0"/>
    <w:link w:val="30"/>
    <w:rsid w:val="005B6A1D"/>
    <w:rPr>
      <w:rFonts w:ascii="Times New Roman" w:eastAsia="Times New Roman" w:hAnsi="Times New Roman" w:cs="Times New Roman"/>
      <w:b/>
      <w:bCs/>
      <w:sz w:val="28"/>
      <w:szCs w:val="28"/>
      <w:shd w:val="clear" w:color="auto" w:fill="FFFFFF"/>
    </w:rPr>
  </w:style>
  <w:style w:type="paragraph" w:customStyle="1" w:styleId="30">
    <w:name w:val="Основной текст (3)"/>
    <w:basedOn w:val="a"/>
    <w:link w:val="3"/>
    <w:rsid w:val="005B6A1D"/>
    <w:pPr>
      <w:widowControl w:val="0"/>
      <w:shd w:val="clear" w:color="auto" w:fill="FFFFFF"/>
      <w:spacing w:before="240" w:after="960" w:line="312" w:lineRule="exact"/>
    </w:pPr>
    <w:rPr>
      <w:b/>
      <w:bCs/>
      <w:color w:val="auto"/>
      <w:szCs w:val="28"/>
      <w:lang w:eastAsia="en-US"/>
    </w:rPr>
  </w:style>
  <w:style w:type="character" w:customStyle="1" w:styleId="311pt">
    <w:name w:val="Основной текст (3) + 11 pt"/>
    <w:basedOn w:val="3"/>
    <w:rsid w:val="005B6A1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12pt">
    <w:name w:val="Основной текст (2) + 12 pt"/>
    <w:basedOn w:val="21"/>
    <w:rsid w:val="005B6A1D"/>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4">
    <w:name w:val="Основной текст (4)_"/>
    <w:basedOn w:val="a0"/>
    <w:link w:val="40"/>
    <w:rsid w:val="005B6A1D"/>
    <w:rPr>
      <w:rFonts w:ascii="Times New Roman" w:eastAsia="Times New Roman" w:hAnsi="Times New Roman" w:cs="Times New Roman"/>
      <w:sz w:val="28"/>
      <w:szCs w:val="28"/>
      <w:shd w:val="clear" w:color="auto" w:fill="FFFFFF"/>
    </w:rPr>
  </w:style>
  <w:style w:type="paragraph" w:customStyle="1" w:styleId="40">
    <w:name w:val="Основной текст (4)"/>
    <w:basedOn w:val="a"/>
    <w:link w:val="4"/>
    <w:rsid w:val="005B6A1D"/>
    <w:pPr>
      <w:widowControl w:val="0"/>
      <w:shd w:val="clear" w:color="auto" w:fill="FFFFFF"/>
      <w:spacing w:line="317" w:lineRule="exact"/>
      <w:ind w:firstLine="740"/>
      <w:jc w:val="both"/>
    </w:pPr>
    <w:rPr>
      <w:color w:val="auto"/>
      <w:szCs w:val="28"/>
      <w:lang w:eastAsia="en-US"/>
    </w:rPr>
  </w:style>
  <w:style w:type="character" w:styleId="a9">
    <w:name w:val="Hyperlink"/>
    <w:basedOn w:val="a0"/>
    <w:rsid w:val="005B6A1D"/>
    <w:rPr>
      <w:color w:val="0066CC"/>
      <w:u w:val="single"/>
    </w:rPr>
  </w:style>
  <w:style w:type="character" w:customStyle="1" w:styleId="1">
    <w:name w:val="Заголовок №1_"/>
    <w:basedOn w:val="a0"/>
    <w:link w:val="10"/>
    <w:rsid w:val="005B6A1D"/>
    <w:rPr>
      <w:rFonts w:ascii="Times New Roman" w:eastAsia="Times New Roman" w:hAnsi="Times New Roman" w:cs="Times New Roman"/>
      <w:b/>
      <w:bCs/>
      <w:sz w:val="28"/>
      <w:szCs w:val="28"/>
      <w:shd w:val="clear" w:color="auto" w:fill="FFFFFF"/>
    </w:rPr>
  </w:style>
  <w:style w:type="paragraph" w:customStyle="1" w:styleId="10">
    <w:name w:val="Заголовок №1"/>
    <w:basedOn w:val="a"/>
    <w:link w:val="1"/>
    <w:rsid w:val="005B6A1D"/>
    <w:pPr>
      <w:widowControl w:val="0"/>
      <w:shd w:val="clear" w:color="auto" w:fill="FFFFFF"/>
      <w:spacing w:before="960" w:after="60" w:line="0" w:lineRule="atLeast"/>
      <w:jc w:val="both"/>
      <w:outlineLvl w:val="0"/>
    </w:pPr>
    <w:rPr>
      <w:b/>
      <w:bCs/>
      <w:color w:val="auto"/>
      <w:szCs w:val="28"/>
      <w:lang w:eastAsia="en-US"/>
    </w:rPr>
  </w:style>
  <w:style w:type="paragraph" w:customStyle="1" w:styleId="ConsPlusNonformat">
    <w:name w:val="ConsPlusNonformat"/>
    <w:rsid w:val="005B6A1D"/>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4A19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0783B"/>
    <w:pPr>
      <w:tabs>
        <w:tab w:val="center" w:pos="4677"/>
        <w:tab w:val="right" w:pos="9355"/>
      </w:tabs>
    </w:pPr>
  </w:style>
  <w:style w:type="character" w:customStyle="1" w:styleId="ac">
    <w:name w:val="Верхний колонтитул Знак"/>
    <w:basedOn w:val="a0"/>
    <w:link w:val="ab"/>
    <w:uiPriority w:val="99"/>
    <w:rsid w:val="00E0783B"/>
    <w:rPr>
      <w:rFonts w:ascii="Times New Roman" w:eastAsia="Times New Roman" w:hAnsi="Times New Roman" w:cs="Times New Roman"/>
      <w:color w:val="000000"/>
      <w:sz w:val="28"/>
      <w:szCs w:val="20"/>
      <w:lang w:eastAsia="ru-RU"/>
    </w:rPr>
  </w:style>
  <w:style w:type="paragraph" w:styleId="ad">
    <w:name w:val="footer"/>
    <w:basedOn w:val="a"/>
    <w:link w:val="ae"/>
    <w:uiPriority w:val="99"/>
    <w:unhideWhenUsed/>
    <w:rsid w:val="00E0783B"/>
    <w:pPr>
      <w:tabs>
        <w:tab w:val="center" w:pos="4677"/>
        <w:tab w:val="right" w:pos="9355"/>
      </w:tabs>
    </w:pPr>
  </w:style>
  <w:style w:type="character" w:customStyle="1" w:styleId="ae">
    <w:name w:val="Нижний колонтитул Знак"/>
    <w:basedOn w:val="a0"/>
    <w:link w:val="ad"/>
    <w:uiPriority w:val="99"/>
    <w:rsid w:val="00E0783B"/>
    <w:rPr>
      <w:rFonts w:ascii="Times New Roman" w:eastAsia="Times New Roman" w:hAnsi="Times New Roman" w:cs="Times New Roman"/>
      <w:color w:val="000000"/>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FBE706C2AFA540966FCFD3C6DBA4737A208731A9B1A1B8AD2C1319955244DFC86A96575FC460499D0D0E96E57575685FB5C30086AdEaEL" TargetMode="External"/><Relationship Id="rId13" Type="http://schemas.openxmlformats.org/officeDocument/2006/relationships/hyperlink" Target="consultantplus://offline/ref=01907DC547957C4DEB0D640EEC51B354265A04DB8C1B32007D6902FDFC74F88DE9977E9EB8A8EABAADFA2B8001325F742E3301AAD1FB835C6B94B9E65CXBG" TargetMode="External"/><Relationship Id="rId18" Type="http://schemas.openxmlformats.org/officeDocument/2006/relationships/footer" Target="footer2.xml"/><Relationship Id="rId26" Type="http://schemas.openxmlformats.org/officeDocument/2006/relationships/hyperlink" Target="https://login.consultant.ru/link/?req=doc&amp;base=LAW&amp;n=490120&amp;date=23.04.2025" TargetMode="External"/><Relationship Id="rId3" Type="http://schemas.openxmlformats.org/officeDocument/2006/relationships/settings" Target="settings.xml"/><Relationship Id="rId21" Type="http://schemas.openxmlformats.org/officeDocument/2006/relationships/image" Target="media/image4.wmf"/><Relationship Id="rId34" Type="http://schemas.openxmlformats.org/officeDocument/2006/relationships/header" Target="header8.xml"/><Relationship Id="rId7" Type="http://schemas.openxmlformats.org/officeDocument/2006/relationships/image" Target="media/image1.jpeg"/><Relationship Id="rId12" Type="http://schemas.openxmlformats.org/officeDocument/2006/relationships/hyperlink" Target="consultantplus://offline/ref=01907DC547957C4DEB0D640EEC51B354265A04DB8C1B32007D6902FDFC74F88DE9977E9EB8A8EABAACF3228900325F742E3301AAD1FB835C6B94B9E65CXBG" TargetMode="External"/><Relationship Id="rId17" Type="http://schemas.openxmlformats.org/officeDocument/2006/relationships/header" Target="header2.xml"/><Relationship Id="rId25" Type="http://schemas.openxmlformats.org/officeDocument/2006/relationships/footer" Target="footer4.xml"/><Relationship Id="rId33"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3.wmf"/><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3944F5E45849BB827DD1A45350A385F4AAFEA8F6FEC7CE6F88D37B38470E045839328985E37D95D1D9DE44BAAEBEEDF39Y6G1K" TargetMode="External"/><Relationship Id="rId24" Type="http://schemas.openxmlformats.org/officeDocument/2006/relationships/header" Target="header4.xml"/><Relationship Id="rId32" Type="http://schemas.openxmlformats.org/officeDocument/2006/relationships/header" Target="header7.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hyperlink" Target="http://www.pravo-mgo.ru" TargetMode="External"/><Relationship Id="rId19" Type="http://schemas.openxmlformats.org/officeDocument/2006/relationships/image" Target="media/image2.wmf"/><Relationship Id="rId31" Type="http://schemas.openxmlformats.org/officeDocument/2006/relationships/hyperlink" Target="https://login.consultant.ru/link/?req=doc&amp;base=LAW&amp;n=495935&amp;date=23.04.2025" TargetMode="External"/><Relationship Id="rId4" Type="http://schemas.openxmlformats.org/officeDocument/2006/relationships/webSettings" Target="webSettings.xml"/><Relationship Id="rId9" Type="http://schemas.openxmlformats.org/officeDocument/2006/relationships/hyperlink" Target="http://&#1072;&#1076;&#1084;-&#1084;&#1072;&#1083;&#1099;&#1096;&#1077;&#1074;&#1072;.&#1088;&#1092;" TargetMode="External"/><Relationship Id="rId14" Type="http://schemas.openxmlformats.org/officeDocument/2006/relationships/hyperlink" Target="consultantplus://offline/ref=FFBE706C2AFA540966FCFD3C6DBA4737A209711F931C1B8AD2C1319955244DFC94A93D7DFD4411CD808ABE6354d5a4L" TargetMode="Externa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footer" Target="footer6.xml"/><Relationship Id="rId35" Type="http://schemas.openxmlformats.org/officeDocument/2006/relationships/footer" Target="footer8.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974</TotalTime>
  <Pages>26</Pages>
  <Words>7844</Words>
  <Characters>44713</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CHIK</dc:creator>
  <cp:keywords/>
  <dc:description/>
  <cp:lastModifiedBy>Татьяна Любимкина</cp:lastModifiedBy>
  <cp:revision>269</cp:revision>
  <cp:lastPrinted>2023-09-12T05:50:00Z</cp:lastPrinted>
  <dcterms:created xsi:type="dcterms:W3CDTF">2023-08-14T07:52:00Z</dcterms:created>
  <dcterms:modified xsi:type="dcterms:W3CDTF">2025-05-29T05:15:00Z</dcterms:modified>
</cp:coreProperties>
</file>