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A46" w:rsidRPr="00525B60" w:rsidRDefault="00102903">
      <w:pPr>
        <w:pStyle w:val="a4"/>
        <w:spacing w:before="65" w:line="322" w:lineRule="exact"/>
        <w:rPr>
          <w:rFonts w:ascii="Liberation Serif" w:hAnsi="Liberation Serif"/>
        </w:rPr>
      </w:pPr>
      <w:r w:rsidRPr="00525B60">
        <w:rPr>
          <w:rFonts w:ascii="Liberation Serif" w:hAnsi="Liberation Serif"/>
        </w:rPr>
        <w:t>ТИПОВОЙ</w:t>
      </w:r>
      <w:r w:rsidRPr="00525B60">
        <w:rPr>
          <w:rFonts w:ascii="Liberation Serif" w:hAnsi="Liberation Serif"/>
          <w:spacing w:val="-1"/>
        </w:rPr>
        <w:t xml:space="preserve"> </w:t>
      </w:r>
      <w:r w:rsidRPr="00525B60">
        <w:rPr>
          <w:rFonts w:ascii="Liberation Serif" w:hAnsi="Liberation Serif"/>
        </w:rPr>
        <w:t>ПЕРЕЧЕНЬ</w:t>
      </w:r>
    </w:p>
    <w:p w:rsidR="00A53A46" w:rsidRPr="00525B60" w:rsidRDefault="00102903">
      <w:pPr>
        <w:pStyle w:val="a4"/>
        <w:spacing w:line="242" w:lineRule="auto"/>
        <w:ind w:right="281"/>
        <w:rPr>
          <w:rFonts w:ascii="Liberation Serif" w:hAnsi="Liberation Serif"/>
        </w:rPr>
      </w:pPr>
      <w:r w:rsidRPr="00525B60">
        <w:rPr>
          <w:rFonts w:ascii="Liberation Serif" w:hAnsi="Liberation Serif"/>
        </w:rPr>
        <w:t>ВОПРОСОВ ДЛЯ ПРОВЕДЕНИЯ ЭКСПЕРТИЗЫ ДЕЙСТВУЮЩЕГО</w:t>
      </w:r>
      <w:r w:rsidRPr="00525B60">
        <w:rPr>
          <w:rFonts w:ascii="Liberation Serif" w:hAnsi="Liberation Serif"/>
          <w:spacing w:val="-67"/>
        </w:rPr>
        <w:t xml:space="preserve"> </w:t>
      </w:r>
      <w:r w:rsidRPr="00525B60">
        <w:rPr>
          <w:rFonts w:ascii="Liberation Serif" w:hAnsi="Liberation Serif"/>
        </w:rPr>
        <w:t>НОРМАТИВНОГО</w:t>
      </w:r>
      <w:r w:rsidRPr="00525B60">
        <w:rPr>
          <w:rFonts w:ascii="Liberation Serif" w:hAnsi="Liberation Serif"/>
          <w:spacing w:val="-2"/>
        </w:rPr>
        <w:t xml:space="preserve"> </w:t>
      </w:r>
      <w:r w:rsidRPr="00525B60">
        <w:rPr>
          <w:rFonts w:ascii="Liberation Serif" w:hAnsi="Liberation Serif"/>
        </w:rPr>
        <w:t>ПРАВОВОГО</w:t>
      </w:r>
      <w:r w:rsidRPr="00525B60">
        <w:rPr>
          <w:rFonts w:ascii="Liberation Serif" w:hAnsi="Liberation Serif"/>
          <w:spacing w:val="-1"/>
        </w:rPr>
        <w:t xml:space="preserve"> </w:t>
      </w:r>
      <w:r w:rsidRPr="00525B60">
        <w:rPr>
          <w:rFonts w:ascii="Liberation Serif" w:hAnsi="Liberation Serif"/>
        </w:rPr>
        <w:t>АКТА</w:t>
      </w:r>
    </w:p>
    <w:p w:rsidR="00364893" w:rsidRPr="00364893" w:rsidRDefault="00364893" w:rsidP="00364893">
      <w:pPr>
        <w:tabs>
          <w:tab w:val="left" w:pos="10019"/>
          <w:tab w:val="left" w:pos="10057"/>
          <w:tab w:val="left" w:pos="10093"/>
        </w:tabs>
        <w:spacing w:before="2"/>
        <w:ind w:left="212" w:right="246"/>
        <w:jc w:val="center"/>
        <w:rPr>
          <w:rFonts w:ascii="Liberation Serif" w:hAnsi="Liberation Serif"/>
          <w:i/>
          <w:sz w:val="28"/>
          <w:szCs w:val="26"/>
        </w:rPr>
      </w:pPr>
      <w:r w:rsidRPr="00364893">
        <w:rPr>
          <w:rFonts w:ascii="Liberation Serif" w:hAnsi="Liberation Serif"/>
          <w:i/>
          <w:sz w:val="28"/>
          <w:szCs w:val="26"/>
        </w:rPr>
        <w:t xml:space="preserve">Постановление </w:t>
      </w:r>
      <w:r w:rsidR="00B7409A" w:rsidRPr="00B7409A">
        <w:rPr>
          <w:rFonts w:ascii="Liberation Serif" w:hAnsi="Liberation Serif"/>
          <w:i/>
          <w:sz w:val="28"/>
          <w:szCs w:val="26"/>
        </w:rPr>
        <w:t xml:space="preserve">главы Малышевского городского </w:t>
      </w:r>
      <w:r w:rsidR="00B31B50" w:rsidRPr="00B31B50">
        <w:rPr>
          <w:rFonts w:ascii="Liberation Serif" w:hAnsi="Liberation Serif"/>
          <w:i/>
          <w:sz w:val="28"/>
          <w:szCs w:val="26"/>
        </w:rPr>
        <w:t xml:space="preserve">от 31.03.2020 г. № 148-ПГ «Об утверждении Административного регламента предоставления муниципальной услуги «Выдача разрешения (ордера) на производство земляных </w:t>
      </w:r>
      <w:bookmarkStart w:id="0" w:name="_GoBack"/>
      <w:bookmarkEnd w:id="0"/>
      <w:r w:rsidR="00B31B50" w:rsidRPr="00B31B50">
        <w:rPr>
          <w:rFonts w:ascii="Liberation Serif" w:hAnsi="Liberation Serif"/>
          <w:i/>
          <w:sz w:val="28"/>
          <w:szCs w:val="26"/>
        </w:rPr>
        <w:t>работ»</w:t>
      </w:r>
    </w:p>
    <w:p w:rsidR="00A53A46" w:rsidRPr="00525B60" w:rsidRDefault="00102903">
      <w:pPr>
        <w:tabs>
          <w:tab w:val="left" w:pos="10019"/>
          <w:tab w:val="left" w:pos="10057"/>
          <w:tab w:val="left" w:pos="10093"/>
        </w:tabs>
        <w:spacing w:before="2"/>
        <w:ind w:left="212" w:right="246"/>
        <w:jc w:val="both"/>
        <w:rPr>
          <w:rFonts w:ascii="Liberation Serif" w:hAnsi="Liberation Serif"/>
          <w:sz w:val="24"/>
        </w:rPr>
      </w:pPr>
      <w:r w:rsidRPr="00525B60">
        <w:rPr>
          <w:rFonts w:ascii="Liberation Serif" w:hAnsi="Liberation Serif"/>
          <w:sz w:val="24"/>
        </w:rPr>
        <w:t>Название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proofErr w:type="gramStart"/>
      <w:r w:rsidRPr="00525B60">
        <w:rPr>
          <w:rFonts w:ascii="Liberation Serif" w:hAnsi="Liberation Serif"/>
          <w:sz w:val="24"/>
        </w:rPr>
        <w:t>организации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proofErr w:type="gramEnd"/>
      <w:r w:rsidRPr="00525B60">
        <w:rPr>
          <w:rFonts w:ascii="Liberation Serif" w:hAnsi="Liberation Serif"/>
          <w:sz w:val="24"/>
        </w:rPr>
        <w:t xml:space="preserve"> Ф.И.О.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контактного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лица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</w:rPr>
        <w:t xml:space="preserve"> Номер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контактного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телефона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w w:val="11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</w:rPr>
        <w:t xml:space="preserve"> Адрес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электронной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почты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</w:p>
    <w:p w:rsidR="00A53A46" w:rsidRPr="00525B60" w:rsidRDefault="00A53A46">
      <w:pPr>
        <w:spacing w:before="7" w:after="1"/>
        <w:rPr>
          <w:rFonts w:ascii="Liberation Serif" w:hAnsi="Liberation Serif"/>
          <w:sz w:val="2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5050"/>
        <w:gridCol w:w="4383"/>
      </w:tblGrid>
      <w:tr w:rsidR="00A53A46" w:rsidRPr="00525B60">
        <w:trPr>
          <w:trHeight w:val="321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301" w:lineRule="exact"/>
              <w:ind w:left="0" w:right="200"/>
              <w:jc w:val="right"/>
              <w:rPr>
                <w:rFonts w:ascii="Liberation Serif" w:hAnsi="Liberation Serif"/>
                <w:b/>
                <w:sz w:val="28"/>
              </w:rPr>
            </w:pPr>
            <w:r w:rsidRPr="00525B60">
              <w:rPr>
                <w:rFonts w:ascii="Liberation Serif" w:hAnsi="Liberation Serif"/>
                <w:b/>
                <w:sz w:val="28"/>
              </w:rPr>
              <w:t>№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301" w:lineRule="exact"/>
              <w:ind w:left="2050" w:right="2041"/>
              <w:jc w:val="center"/>
              <w:rPr>
                <w:rFonts w:ascii="Liberation Serif" w:hAnsi="Liberation Serif"/>
                <w:b/>
                <w:sz w:val="28"/>
              </w:rPr>
            </w:pPr>
            <w:r w:rsidRPr="00525B60">
              <w:rPr>
                <w:rFonts w:ascii="Liberation Serif" w:hAnsi="Liberation Serif"/>
                <w:b/>
                <w:sz w:val="28"/>
              </w:rPr>
              <w:t>Вопрос</w:t>
            </w:r>
          </w:p>
        </w:tc>
        <w:tc>
          <w:tcPr>
            <w:tcW w:w="4383" w:type="dxa"/>
          </w:tcPr>
          <w:p w:rsidR="00A53A46" w:rsidRPr="00525B60" w:rsidRDefault="00102903">
            <w:pPr>
              <w:pStyle w:val="TableParagraph"/>
              <w:spacing w:line="301" w:lineRule="exact"/>
              <w:ind w:left="1785" w:right="1779"/>
              <w:jc w:val="center"/>
              <w:rPr>
                <w:rFonts w:ascii="Liberation Serif" w:hAnsi="Liberation Serif"/>
                <w:b/>
                <w:sz w:val="28"/>
              </w:rPr>
            </w:pPr>
            <w:r w:rsidRPr="00525B60">
              <w:rPr>
                <w:rFonts w:ascii="Liberation Serif" w:hAnsi="Liberation Serif"/>
                <w:b/>
                <w:sz w:val="28"/>
              </w:rPr>
              <w:t>Ответ</w:t>
            </w:r>
          </w:p>
        </w:tc>
      </w:tr>
      <w:tr w:rsidR="00A53A46" w:rsidRPr="00525B60">
        <w:trPr>
          <w:trHeight w:val="827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1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Насколько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обоснованной,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на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Ваш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взгляд,</w:t>
            </w:r>
          </w:p>
          <w:p w:rsidR="00A53A46" w:rsidRPr="00525B60" w:rsidRDefault="00102903">
            <w:pPr>
              <w:pStyle w:val="TableParagraph"/>
              <w:spacing w:line="270" w:lineRule="atLeast"/>
              <w:ind w:right="89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является проблема, указанная разработчиком в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уведомлении?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103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2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548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Оценены ли в полной мере издержки,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возникающие при осуществлении данного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регулирования?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Если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нет,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приведите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свои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оценки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издержек.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379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70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3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10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Какие, на Ваш взгляд, положения проекта акта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создают необоснованные расходы? Укажите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конкретные номера положений проекта акта с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обоснованием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необоснованности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каждому</w:t>
            </w:r>
          </w:p>
          <w:p w:rsidR="00A53A46" w:rsidRPr="00525B60" w:rsidRDefault="00102903">
            <w:pPr>
              <w:pStyle w:val="TableParagraph"/>
              <w:spacing w:line="262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из них,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а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также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оценкой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таких</w:t>
            </w:r>
            <w:r w:rsidRPr="00525B60">
              <w:rPr>
                <w:rFonts w:ascii="Liberation Serif" w:hAnsi="Liberation Serif"/>
                <w:spacing w:val="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расходов.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829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70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4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230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риски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 негативные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последствия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могут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возникнуть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случае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принятия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предлагаемого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правового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регулирования?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827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5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выгоды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преимущества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могут</w:t>
            </w:r>
          </w:p>
          <w:p w:rsidR="00A53A46" w:rsidRPr="00525B60" w:rsidRDefault="00102903">
            <w:pPr>
              <w:pStyle w:val="TableParagraph"/>
              <w:spacing w:line="270" w:lineRule="atLeast"/>
              <w:ind w:right="259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возникнуть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случае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принятия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предлагаемого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правового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регулирования?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931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6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10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Какие, на Ваш взгляд, положения проекта акта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вводят избыточные обязанности, запреты,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ограничения и создают дополнительные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административные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барьеры?</w:t>
            </w:r>
            <w:r w:rsidRPr="00525B60">
              <w:rPr>
                <w:rFonts w:ascii="Liberation Serif" w:hAnsi="Liberation Serif"/>
                <w:spacing w:val="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(укажите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конкретные номера положений проекта акта с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обоснованием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избыточности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каждому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из них).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827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7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16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Является ли предлагаемое регулирование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оптимальным</w:t>
            </w:r>
            <w:r w:rsidRPr="00525B60">
              <w:rPr>
                <w:rFonts w:ascii="Liberation Serif" w:hAnsi="Liberation Serif"/>
                <w:spacing w:val="-5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способом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решения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проблемы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из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рассмотренных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вариантов?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379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8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53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Существуют ли альтернативные (менее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затратные и (или) более эффективные)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способы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решения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проблемы?</w:t>
            </w:r>
            <w:r w:rsidRPr="00525B60">
              <w:rPr>
                <w:rFonts w:ascii="Liberation Serif" w:hAnsi="Liberation Serif"/>
                <w:spacing w:val="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Приведите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количественные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оценки,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подтверждающие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Ваши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предложения.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551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9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Ваше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общее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мнение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 предлагаемому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правовому</w:t>
            </w:r>
            <w:r w:rsidRPr="00525B60">
              <w:rPr>
                <w:rFonts w:ascii="Liberation Serif" w:hAnsi="Liberation Serif"/>
                <w:spacing w:val="-5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регулированию?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553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0" w:right="221"/>
              <w:jc w:val="righ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10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Иные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предложения и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замечания по проекту</w:t>
            </w:r>
          </w:p>
          <w:p w:rsidR="00A53A46" w:rsidRPr="00525B60" w:rsidRDefault="00102903">
            <w:pPr>
              <w:pStyle w:val="TableParagraph"/>
              <w:spacing w:line="266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нормативного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правового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акта.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</w:tbl>
    <w:p w:rsidR="00102903" w:rsidRPr="00525B60" w:rsidRDefault="00102903">
      <w:pPr>
        <w:rPr>
          <w:rFonts w:ascii="Liberation Serif" w:hAnsi="Liberation Serif"/>
        </w:rPr>
      </w:pPr>
    </w:p>
    <w:sectPr w:rsidR="00102903" w:rsidRPr="00525B60">
      <w:type w:val="continuous"/>
      <w:pgSz w:w="11910" w:h="16840"/>
      <w:pgMar w:top="480" w:right="62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53A46"/>
    <w:rsid w:val="00102903"/>
    <w:rsid w:val="00364893"/>
    <w:rsid w:val="00525B60"/>
    <w:rsid w:val="00A53A46"/>
    <w:rsid w:val="00B31B50"/>
    <w:rsid w:val="00B7409A"/>
    <w:rsid w:val="00DD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E90D98-8AD0-4CF4-9B08-EEDDD7071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65" w:right="283"/>
      <w:jc w:val="center"/>
    </w:pPr>
    <w:rPr>
      <w:i/>
      <w:iCs/>
      <w:sz w:val="28"/>
      <w:szCs w:val="28"/>
    </w:rPr>
  </w:style>
  <w:style w:type="paragraph" w:styleId="a4">
    <w:name w:val="Title"/>
    <w:basedOn w:val="a"/>
    <w:uiPriority w:val="1"/>
    <w:qFormat/>
    <w:pPr>
      <w:ind w:left="265" w:right="280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Лидия А. Холопова</cp:lastModifiedBy>
  <cp:revision>10</cp:revision>
  <dcterms:created xsi:type="dcterms:W3CDTF">2021-12-13T09:19:00Z</dcterms:created>
  <dcterms:modified xsi:type="dcterms:W3CDTF">2024-09-13T07:02:00Z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Acrobat PDFMaker 20 для Word</vt:lpwstr>
  </property>
  <property fmtid="{D5CDD505-2E9C-101B-9397-08002B2CF9AE}" pid="4" name="LastSaved">
    <vt:filetime>2021-12-13T00:00:00Z</vt:filetime>
  </property>
</Properties>
</file>