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79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8"/>
      </w:tblGrid>
      <w:tr w:rsidR="00A53831" w:rsidRPr="00A53831" w:rsidTr="00A53831">
        <w:trPr>
          <w:trHeight w:val="14647"/>
        </w:trPr>
        <w:tc>
          <w:tcPr>
            <w:tcW w:w="10207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0"/>
              <w:gridCol w:w="1578"/>
              <w:gridCol w:w="405"/>
              <w:gridCol w:w="1131"/>
              <w:gridCol w:w="7269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2C76FD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02.10.2019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2C76FD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553-ПГ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 w:rsidR="009A58AB"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 w:rsidR="009A58AB"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О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б утверждении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Переч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н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я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муниципального имущества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Малышевского городского округа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, свободного от прав третьих лиц (за исключением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права хозяйственного ведения, права оперативного управления, а также 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Pr="00A53831">
              <w:rPr>
                <w:rFonts w:ascii="Liberation Serif" w:hAnsi="Liberation Serif"/>
                <w:b/>
                <w:bCs/>
                <w:i/>
                <w:sz w:val="28"/>
                <w:szCs w:val="28"/>
              </w:rPr>
              <w:t xml:space="preserve"> 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441FD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предназначенного для оказания имущественной поддержки </w:t>
            </w:r>
            <w:r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9A58AB" w:rsidRPr="00A53831" w:rsidRDefault="009A58AB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Pr="00A53831" w:rsidRDefault="00A53831" w:rsidP="00B8285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53831">
              <w:rPr>
                <w:rFonts w:ascii="Liberation Serif" w:hAnsi="Liberation Serif"/>
                <w:sz w:val="28"/>
                <w:szCs w:val="28"/>
              </w:rPr>
              <w:t>Руководствуя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>сь Федеральным законом от 06 октября 2003 года № 131-ФЗ  «Об общих принципах организации местного самоуправления в Российской Федерации», Федеральным законом от 24 июля 2007 года № 209-ФЗ « О развитии малого и среднего предпринимательства в Российской Федерации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в соответствии со статьей 3 Федерального закона от 03 июля 2018 года № 185-ФЗ « О внесении изменений в отдельные законодательные акты Российской Федерации в целях расширения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имущественной поддержки субъектов малого и среднего предпринимательства» с законом Свердловской области от 04 февраля 2008 года № 10-ОЗ «О развитии малого и среднего предпринимательства в Свердловской области»,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на основании решения Думы Малышевского городского округа №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163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от 2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9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нояб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ря 201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8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года «Об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>права хозяйственного ведения, права</w:t>
            </w:r>
            <w:proofErr w:type="gramEnd"/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оперативного управления, а также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имущественных прав субъектов малого и среднего предпринимательства)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 малого и среднего предпринимательства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,</w:t>
            </w:r>
            <w:r w:rsidR="007037AC"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а также Порядка и условий предоставления в аренду включенного в перечень муниципального имущества»,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в связи с передачей в безвозмездное пользование нежилых помещений государственным учреждению и предприятию,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руководствуясь статьей 28 Устава Малышевского городского округа,</w:t>
            </w:r>
            <w:proofErr w:type="gramEnd"/>
          </w:p>
          <w:p w:rsidR="00A53831" w:rsidRP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>ПОСТАНОВЛЯЮ:</w:t>
            </w:r>
          </w:p>
          <w:p w:rsidR="00885598" w:rsidRDefault="00A53831" w:rsidP="00EA19C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A53831" w:rsidRDefault="00885598" w:rsidP="005942EF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A53831" w:rsidRPr="00A53831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="005942EF">
              <w:rPr>
                <w:rFonts w:ascii="Liberation Serif" w:hAnsi="Liberation Serif"/>
                <w:sz w:val="28"/>
                <w:szCs w:val="28"/>
              </w:rPr>
              <w:t xml:space="preserve">Утвердить 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8" w:history="1">
              <w:proofErr w:type="gramStart"/>
              <w:r w:rsidR="00A7022D">
                <w:rPr>
                  <w:rFonts w:ascii="Liberation Serif" w:hAnsi="Liberation Serif"/>
                  <w:sz w:val="28"/>
                  <w:szCs w:val="28"/>
                </w:rPr>
                <w:t>Переч</w:t>
              </w:r>
              <w:r w:rsidR="005942EF">
                <w:rPr>
                  <w:rFonts w:ascii="Liberation Serif" w:hAnsi="Liberation Serif"/>
                  <w:sz w:val="28"/>
                  <w:szCs w:val="28"/>
                </w:rPr>
                <w:t>е</w:t>
              </w:r>
              <w:r w:rsidR="00A53831" w:rsidRPr="00A53831">
                <w:rPr>
                  <w:rFonts w:ascii="Liberation Serif" w:hAnsi="Liberation Serif"/>
                  <w:sz w:val="28"/>
                  <w:szCs w:val="28"/>
                </w:rPr>
                <w:t>н</w:t>
              </w:r>
            </w:hyperlink>
            <w:r w:rsidR="005942EF" w:rsidRPr="005942EF">
              <w:rPr>
                <w:sz w:val="28"/>
                <w:szCs w:val="28"/>
              </w:rPr>
              <w:t>ь</w:t>
            </w:r>
            <w:proofErr w:type="gramEnd"/>
            <w:r w:rsidR="00A53831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942EF" w:rsidRPr="005942EF">
              <w:rPr>
                <w:rFonts w:ascii="Liberation Serif" w:hAnsi="Liberation Serif"/>
                <w:sz w:val="28"/>
                <w:szCs w:val="28"/>
              </w:rPr>
              <w:t xml:space="preserve">муниципального имущества Малышевского </w:t>
            </w:r>
            <w:r w:rsidR="005942EF" w:rsidRPr="005942EF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      </w:r>
            <w:r w:rsidR="005942EF" w:rsidRPr="005942EF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5942EF" w:rsidRPr="005942EF">
              <w:rPr>
                <w:rFonts w:ascii="Liberation Serif" w:hAnsi="Liberation Serif"/>
                <w:sz w:val="28"/>
                <w:szCs w:val="28"/>
              </w:rPr>
              <w:t xml:space="preserve">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="005942EF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sz w:val="28"/>
                <w:szCs w:val="28"/>
              </w:rPr>
              <w:t>(далее – Перечень).</w:t>
            </w:r>
            <w:r w:rsidR="00A53831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53831" w:rsidRDefault="00A53831" w:rsidP="005942EF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  <w:r w:rsidR="005942EF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hyperlink r:id="rId9" w:history="1">
              <w:r w:rsidRPr="00A53831">
                <w:rPr>
                  <w:rFonts w:ascii="Liberation Serif" w:hAnsi="Liberation Serif"/>
                  <w:sz w:val="28"/>
                  <w:szCs w:val="28"/>
                </w:rPr>
                <w:t>Перечень</w:t>
              </w:r>
            </w:hyperlink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, указанный в </w:t>
            </w:r>
            <w:hyperlink r:id="rId10" w:history="1">
              <w:r w:rsidRPr="00A53831">
                <w:rPr>
                  <w:rFonts w:ascii="Liberation Serif" w:hAnsi="Liberation Serif"/>
                  <w:sz w:val="28"/>
                  <w:szCs w:val="28"/>
                </w:rPr>
                <w:t>п. 1</w:t>
              </w:r>
            </w:hyperlink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настоящего Постановления опубликовать в официальном печатном средстве массовой информации Малышевского городского округа в газете «Асбестовский рабочий» и на официальном сайте Малышевского городского округа.</w:t>
            </w:r>
          </w:p>
          <w:p w:rsidR="005942EF" w:rsidRDefault="005942EF" w:rsidP="005942EF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 Определить Отдел по управлению имуществом администрации Малышевского городского округа уполномоченным органом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 xml:space="preserve"> по формированию 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ведению Перечня.</w:t>
            </w:r>
          </w:p>
          <w:p w:rsidR="005942EF" w:rsidRPr="000C48DC" w:rsidRDefault="005942EF" w:rsidP="000C48D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>Считать утратившим силу постановление главы Малышевского городского округа № 713-ПГ от 23.11.</w:t>
            </w:r>
            <w:r w:rsidR="000C48DC" w:rsidRPr="000C48DC">
              <w:rPr>
                <w:rFonts w:ascii="Liberation Serif" w:hAnsi="Liberation Serif"/>
                <w:sz w:val="28"/>
                <w:szCs w:val="28"/>
              </w:rPr>
              <w:t>2016 «Об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</w:t>
            </w:r>
            <w:r w:rsidR="000C48DC" w:rsidRPr="000C48DC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0C48DC" w:rsidRPr="000C48DC">
              <w:rPr>
                <w:rFonts w:ascii="Liberation Serif" w:hAnsi="Liberation Serif"/>
                <w:sz w:val="28"/>
                <w:szCs w:val="28"/>
              </w:rPr>
              <w:t xml:space="preserve">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      </w:r>
            <w:proofErr w:type="gramEnd"/>
            <w:r w:rsidR="000C48DC" w:rsidRPr="000C48DC">
              <w:rPr>
                <w:rFonts w:ascii="Liberation Serif" w:hAnsi="Liberation Serif"/>
                <w:sz w:val="28"/>
                <w:szCs w:val="28"/>
              </w:rPr>
              <w:t xml:space="preserve"> и среднего предпринимательства</w:t>
            </w:r>
            <w:proofErr w:type="gramStart"/>
            <w:r w:rsidR="000C48DC" w:rsidRPr="000C48DC">
              <w:rPr>
                <w:rFonts w:ascii="Liberation Serif" w:hAnsi="Liberation Serif"/>
                <w:sz w:val="28"/>
                <w:szCs w:val="28"/>
              </w:rPr>
              <w:t>»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(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>в редакции № 848-ПГ от 30.10.2017).</w:t>
            </w:r>
          </w:p>
          <w:p w:rsidR="00A53831" w:rsidRPr="00A53831" w:rsidRDefault="005942EF" w:rsidP="005942EF">
            <w:pPr>
              <w:spacing w:before="12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A53831" w:rsidRPr="00A53831">
              <w:rPr>
                <w:rFonts w:ascii="Liberation Serif" w:hAnsi="Liberation Serif"/>
                <w:sz w:val="28"/>
                <w:szCs w:val="28"/>
              </w:rPr>
              <w:t>. Контроль исполнения настоящего постановления оставляю за собой.</w:t>
            </w: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r w:rsidRPr="001C5111">
              <w:rPr>
                <w:sz w:val="28"/>
                <w:szCs w:val="28"/>
              </w:rPr>
              <w:t>Малышевского</w:t>
            </w:r>
          </w:p>
          <w:p w:rsidR="00A53831" w:rsidRPr="00A53831" w:rsidRDefault="00A53831" w:rsidP="00A53831">
            <w:pPr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="009A58AB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М.Ю. Рубцова</w:t>
            </w:r>
          </w:p>
        </w:tc>
      </w:tr>
    </w:tbl>
    <w:p w:rsidR="0000378A" w:rsidRDefault="0000378A" w:rsidP="00076658">
      <w:pPr>
        <w:jc w:val="center"/>
      </w:pPr>
    </w:p>
    <w:p w:rsidR="0000378A" w:rsidRDefault="0000378A" w:rsidP="0000378A">
      <w:pPr>
        <w:jc w:val="center"/>
        <w:sectPr w:rsidR="0000378A" w:rsidSect="00A53831">
          <w:pgSz w:w="11906" w:h="16838" w:code="9"/>
          <w:pgMar w:top="851" w:right="849" w:bottom="851" w:left="1418" w:header="0" w:footer="0" w:gutter="0"/>
          <w:cols w:space="708"/>
          <w:docGrid w:linePitch="360"/>
        </w:sectPr>
      </w:pPr>
    </w:p>
    <w:p w:rsidR="00EA19C5" w:rsidRPr="00E62A06" w:rsidRDefault="00EA19C5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lastRenderedPageBreak/>
        <w:t>Утвержден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 xml:space="preserve">Постановлением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bookmarkStart w:id="0" w:name="_GoBack"/>
      <w:bookmarkEnd w:id="0"/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E62A06" w:rsidRDefault="00967503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</w:t>
      </w:r>
      <w:r w:rsidR="00931C50" w:rsidRPr="00E62A06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 </w:t>
      </w:r>
      <w:r w:rsidRPr="00967503">
        <w:rPr>
          <w:rFonts w:ascii="Liberation Serif" w:hAnsi="Liberation Serif"/>
          <w:u w:val="single"/>
        </w:rPr>
        <w:t>02.10.2019</w:t>
      </w:r>
      <w:r w:rsidR="00EA19C5" w:rsidRPr="00E62A06">
        <w:rPr>
          <w:rFonts w:ascii="Liberation Serif" w:hAnsi="Liberation Serif"/>
        </w:rPr>
        <w:t xml:space="preserve"> №</w:t>
      </w:r>
      <w:r w:rsidR="00931C50" w:rsidRPr="00E62A06">
        <w:rPr>
          <w:rFonts w:ascii="Liberation Serif" w:hAnsi="Liberation Serif"/>
        </w:rPr>
        <w:t xml:space="preserve"> </w:t>
      </w:r>
      <w:r w:rsidRPr="00967503">
        <w:rPr>
          <w:rFonts w:ascii="Liberation Serif" w:hAnsi="Liberation Serif"/>
          <w:u w:val="single"/>
        </w:rPr>
        <w:t>553-ПГ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ПЕРЕЧЕНЬ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МУНИЦИПАЛЬНОГО ИМУЩЕСТВА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МАЛЫШЕВСКОГО ГОРОДСКОГО ОКРУГА</w:t>
      </w:r>
      <w:r w:rsidRPr="00E62A06">
        <w:rPr>
          <w:rFonts w:ascii="Liberation Serif" w:hAnsi="Liberation Serif"/>
          <w:b/>
          <w:bCs/>
          <w:sz w:val="20"/>
          <w:szCs w:val="20"/>
        </w:rPr>
        <w:t>, СВОБОДНОГО ОТ ПРАВ ТРЕТЬИХ ЛИЦ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 xml:space="preserve">(ЗА ИСКЛЮЧЕНИЕМ 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ХОЗЯЙСТВЕННОГО ВЕДЕНИЯ, ПРАВА ОПЕРАТИВНОГО УПРАВЛЕНИЯ, А ТАКЖЕ </w:t>
      </w:r>
      <w:r w:rsidRPr="00E62A06">
        <w:rPr>
          <w:rFonts w:ascii="Liberation Serif" w:hAnsi="Liberation Serif"/>
          <w:b/>
          <w:bCs/>
          <w:sz w:val="20"/>
          <w:szCs w:val="20"/>
        </w:rPr>
        <w:t>ИМУЩЕСТВЕННЫХ ПРАВ СУБЪЕКТОВ МАЛОГО 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ПРЕДПРИНИМАТЕЛЬСТВА), </w:t>
      </w:r>
      <w:r w:rsidR="00E62A06">
        <w:rPr>
          <w:rFonts w:ascii="Liberation Serif" w:hAnsi="Liberation Serif"/>
          <w:b/>
          <w:bCs/>
          <w:sz w:val="20"/>
          <w:szCs w:val="20"/>
        </w:rPr>
        <w:t>ПРЕДНАЗНАЧЕННОГО ДЛЯ ОКАЗАНИЯ ИМУЩЕСТВЕННОЙ ПОДДЕРЖКИ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 СУБЪЕКТАМ МАЛОГО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 СРЕДНЕГО ПРЕДПРИНИМАТЕЛЬСТВА И ОРГАНИЗАЦИЯМ, ОБРАЗУЮЩИМ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ИНФРАСТРУКТУРУ ПОДДЕРЖКИ СУБЪЕКТОВ МАЛОГО</w:t>
      </w:r>
      <w:r w:rsidRPr="00E62A06">
        <w:rPr>
          <w:rFonts w:ascii="Liberation Serif" w:hAnsi="Liberation Serif"/>
          <w:b/>
          <w:bCs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>И</w:t>
      </w:r>
      <w:r w:rsidR="00E62A06">
        <w:rPr>
          <w:rFonts w:ascii="Liberation Serif" w:hAnsi="Liberation Serif"/>
          <w:b/>
          <w:bCs/>
          <w:sz w:val="20"/>
          <w:szCs w:val="20"/>
        </w:rPr>
        <w:t xml:space="preserve"> </w:t>
      </w:r>
      <w:r w:rsidRPr="00E62A06">
        <w:rPr>
          <w:rFonts w:ascii="Liberation Serif" w:hAnsi="Liberation Serif"/>
          <w:b/>
          <w:bCs/>
          <w:sz w:val="20"/>
          <w:szCs w:val="20"/>
        </w:rPr>
        <w:t xml:space="preserve">СРЕДНЕГО ПРЕДПРИНИМАТЕЛЬСТВА </w:t>
      </w:r>
    </w:p>
    <w:p w:rsidR="00EA19C5" w:rsidRPr="00E62A06" w:rsidRDefault="00EA19C5" w:rsidP="00EA19C5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E62A06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E62A06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00378A" w:rsidRPr="003E6D97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561050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561050" w:rsidP="008A3B7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Нежилое помещение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561050" w:rsidP="00C26475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</w:rPr>
              <w:t>Нежилые помещ</w:t>
            </w:r>
            <w:r w:rsidR="00885598" w:rsidRPr="00E62A06">
              <w:rPr>
                <w:rFonts w:ascii="Liberation Serif" w:hAnsi="Liberation Serif"/>
              </w:rPr>
              <w:t>ения, номера на поэтажном плане</w:t>
            </w:r>
            <w:r w:rsidR="00C26475">
              <w:rPr>
                <w:rFonts w:ascii="Liberation Serif" w:hAnsi="Liberation Serif"/>
              </w:rPr>
              <w:t>:1-2,7-16,19-22,25-26,32</w:t>
            </w:r>
            <w:r w:rsidRPr="00E62A06">
              <w:rPr>
                <w:rFonts w:ascii="Liberation Serif" w:hAnsi="Liberation Serif"/>
              </w:rPr>
              <w:t>-52,54-56,61, 63-64 .Этаж 1,2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Тимирязева, д. 19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915FF4" w:rsidRDefault="0000378A" w:rsidP="008A3B7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915FF4" w:rsidRDefault="00561050" w:rsidP="00C26475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915FF4">
              <w:rPr>
                <w:rFonts w:ascii="Liberation Serif" w:hAnsi="Liberation Serif"/>
              </w:rPr>
              <w:t xml:space="preserve">Площадь </w:t>
            </w:r>
            <w:r w:rsidR="00C26475">
              <w:rPr>
                <w:rFonts w:ascii="Liberation Serif" w:hAnsi="Liberation Serif"/>
              </w:rPr>
              <w:t>650,9</w:t>
            </w:r>
            <w:r w:rsidR="00A467B1" w:rsidRPr="00915FF4">
              <w:rPr>
                <w:rFonts w:ascii="Liberation Serif" w:hAnsi="Liberation Serif"/>
              </w:rPr>
              <w:t xml:space="preserve"> </w:t>
            </w:r>
            <w:proofErr w:type="spellStart"/>
            <w:r w:rsidR="00A467B1" w:rsidRPr="00915FF4">
              <w:rPr>
                <w:rFonts w:ascii="Liberation Serif" w:hAnsi="Liberation Serif"/>
              </w:rPr>
              <w:t>кв.м</w:t>
            </w:r>
            <w:proofErr w:type="spellEnd"/>
            <w:r w:rsidR="00A467B1" w:rsidRPr="00915FF4"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915FF4" w:rsidRDefault="00561050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915FF4">
              <w:rPr>
                <w:rFonts w:ascii="Liberation Serif" w:hAnsi="Liberation Serif"/>
              </w:rPr>
              <w:t>Для размещения объектов торговли и административно-бытовых помещений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915FF4" w:rsidRDefault="0000378A" w:rsidP="008A3B76">
            <w:pPr>
              <w:rPr>
                <w:rFonts w:ascii="Liberation Serif" w:hAnsi="Liberation Serif"/>
                <w:lang w:eastAsia="en-US"/>
              </w:rPr>
            </w:pPr>
          </w:p>
        </w:tc>
      </w:tr>
      <w:tr w:rsidR="008A3B76" w:rsidRPr="00E62A06" w:rsidTr="005E7B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8A3B76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Под строительство</w:t>
            </w:r>
            <w:r w:rsidR="00D64D52" w:rsidRPr="00E62A06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Свердловская область, р.п.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66:68:0101005:233</w:t>
            </w:r>
          </w:p>
          <w:p w:rsidR="00336BC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915FF4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915FF4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E62A06" w:rsidRDefault="00915FF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Легковой автомобиль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>Nissan Maxima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915FF4" w:rsidRDefault="00915FF4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  <w:lang w:val="en-US" w:eastAsia="en-US"/>
              </w:rPr>
            </w:pPr>
            <w:r>
              <w:rPr>
                <w:rFonts w:ascii="Liberation Serif" w:hAnsi="Liberation Serif"/>
                <w:lang w:val="en-US" w:eastAsia="en-US"/>
              </w:rPr>
              <w:t>VIN- JN1CAUA33U0070130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5E7B9F" w:rsidRDefault="005E7B9F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 xml:space="preserve">2003 </w:t>
            </w:r>
            <w:r>
              <w:rPr>
                <w:rFonts w:ascii="Liberation Serif" w:hAnsi="Liberation Serif"/>
              </w:rPr>
              <w:t xml:space="preserve"> года выпуска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B36ED6" w:rsidRDefault="005E7B9F" w:rsidP="00561050">
            <w:pPr>
              <w:jc w:val="center"/>
              <w:rPr>
                <w:rFonts w:ascii="Liberation Serif" w:hAnsi="Liberation Serif"/>
                <w:b/>
                <w:lang w:eastAsia="en-US"/>
              </w:rPr>
            </w:pPr>
            <w:r w:rsidRPr="00B36ED6"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Автомобильная перевозка для собственных нужд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FF4" w:rsidRPr="008D3C23" w:rsidRDefault="008D3C23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Оперативное управление</w:t>
            </w:r>
          </w:p>
        </w:tc>
      </w:tr>
    </w:tbl>
    <w:p w:rsidR="0000378A" w:rsidRPr="00E62A06" w:rsidRDefault="0000378A" w:rsidP="0000378A">
      <w:pPr>
        <w:rPr>
          <w:rFonts w:ascii="Liberation Serif" w:hAnsi="Liberation Serif"/>
          <w:lang w:eastAsia="en-US"/>
        </w:rPr>
      </w:pPr>
    </w:p>
    <w:p w:rsidR="00EA19C5" w:rsidRPr="00E62A06" w:rsidRDefault="00EA19C5" w:rsidP="00EA19C5">
      <w:pPr>
        <w:rPr>
          <w:rFonts w:ascii="Liberation Serif" w:hAnsi="Liberation Serif"/>
        </w:rPr>
      </w:pPr>
    </w:p>
    <w:sectPr w:rsidR="00EA19C5" w:rsidRPr="00E62A06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4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5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6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6"/>
        <w:szCs w:val="26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31D05"/>
    <w:rsid w:val="0000378A"/>
    <w:rsid w:val="00014354"/>
    <w:rsid w:val="0001510B"/>
    <w:rsid w:val="000152AA"/>
    <w:rsid w:val="00021A4C"/>
    <w:rsid w:val="00043E25"/>
    <w:rsid w:val="00045034"/>
    <w:rsid w:val="00053E67"/>
    <w:rsid w:val="000540BF"/>
    <w:rsid w:val="00076658"/>
    <w:rsid w:val="000836D5"/>
    <w:rsid w:val="00092D8B"/>
    <w:rsid w:val="00095684"/>
    <w:rsid w:val="000B20A1"/>
    <w:rsid w:val="000C48DC"/>
    <w:rsid w:val="000C70CA"/>
    <w:rsid w:val="000D35A6"/>
    <w:rsid w:val="001103B7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C054B"/>
    <w:rsid w:val="001C1BC9"/>
    <w:rsid w:val="001C5111"/>
    <w:rsid w:val="001C6F23"/>
    <w:rsid w:val="001E0B0C"/>
    <w:rsid w:val="001F592F"/>
    <w:rsid w:val="002314ED"/>
    <w:rsid w:val="0024590F"/>
    <w:rsid w:val="00251691"/>
    <w:rsid w:val="0025418E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2072C"/>
    <w:rsid w:val="00336BC6"/>
    <w:rsid w:val="00354E5D"/>
    <w:rsid w:val="00380F14"/>
    <w:rsid w:val="00387774"/>
    <w:rsid w:val="00387D90"/>
    <w:rsid w:val="0039418D"/>
    <w:rsid w:val="003C0424"/>
    <w:rsid w:val="003C4AC4"/>
    <w:rsid w:val="003E300F"/>
    <w:rsid w:val="003E6D97"/>
    <w:rsid w:val="00401C8C"/>
    <w:rsid w:val="00406B6D"/>
    <w:rsid w:val="00407F63"/>
    <w:rsid w:val="00437669"/>
    <w:rsid w:val="00437E0B"/>
    <w:rsid w:val="004404C7"/>
    <w:rsid w:val="00453894"/>
    <w:rsid w:val="0046764B"/>
    <w:rsid w:val="0048479C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E1EDB"/>
    <w:rsid w:val="005E7B9F"/>
    <w:rsid w:val="005F2D2D"/>
    <w:rsid w:val="00606374"/>
    <w:rsid w:val="00654D66"/>
    <w:rsid w:val="00666B79"/>
    <w:rsid w:val="00676F55"/>
    <w:rsid w:val="00690138"/>
    <w:rsid w:val="006926BD"/>
    <w:rsid w:val="006A0FF3"/>
    <w:rsid w:val="006A43A0"/>
    <w:rsid w:val="006A57A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C1A9B"/>
    <w:rsid w:val="007C1BA7"/>
    <w:rsid w:val="007D5837"/>
    <w:rsid w:val="007E174F"/>
    <w:rsid w:val="007E5163"/>
    <w:rsid w:val="007F2CE2"/>
    <w:rsid w:val="007F4BD2"/>
    <w:rsid w:val="008424BC"/>
    <w:rsid w:val="008425B8"/>
    <w:rsid w:val="00861CB2"/>
    <w:rsid w:val="00862E24"/>
    <w:rsid w:val="00885598"/>
    <w:rsid w:val="008A2C48"/>
    <w:rsid w:val="008A3B76"/>
    <w:rsid w:val="008B3576"/>
    <w:rsid w:val="008B408C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431A8"/>
    <w:rsid w:val="00953A5C"/>
    <w:rsid w:val="00967503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B03DB"/>
    <w:rsid w:val="00AB68AE"/>
    <w:rsid w:val="00AD3B13"/>
    <w:rsid w:val="00AF32C4"/>
    <w:rsid w:val="00B0722C"/>
    <w:rsid w:val="00B1361B"/>
    <w:rsid w:val="00B26A39"/>
    <w:rsid w:val="00B3081E"/>
    <w:rsid w:val="00B325B8"/>
    <w:rsid w:val="00B36ED6"/>
    <w:rsid w:val="00B42F46"/>
    <w:rsid w:val="00B516B8"/>
    <w:rsid w:val="00B6779C"/>
    <w:rsid w:val="00B82851"/>
    <w:rsid w:val="00B86D6E"/>
    <w:rsid w:val="00BB3C69"/>
    <w:rsid w:val="00BE42F0"/>
    <w:rsid w:val="00BF1384"/>
    <w:rsid w:val="00C16ED9"/>
    <w:rsid w:val="00C26475"/>
    <w:rsid w:val="00C54CF8"/>
    <w:rsid w:val="00C55536"/>
    <w:rsid w:val="00C731E3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4D52"/>
    <w:rsid w:val="00D868CC"/>
    <w:rsid w:val="00D94336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62A06"/>
    <w:rsid w:val="00E73AFC"/>
    <w:rsid w:val="00E846C4"/>
    <w:rsid w:val="00E875F2"/>
    <w:rsid w:val="00EA19C5"/>
    <w:rsid w:val="00EE5EE6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93F73-373C-40FB-9FDA-6678914DB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17</cp:revision>
  <cp:lastPrinted>2019-10-07T10:49:00Z</cp:lastPrinted>
  <dcterms:created xsi:type="dcterms:W3CDTF">2017-10-27T05:40:00Z</dcterms:created>
  <dcterms:modified xsi:type="dcterms:W3CDTF">2019-10-14T05:43:00Z</dcterms:modified>
</cp:coreProperties>
</file>