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839" w:rsidRPr="007D5C26" w:rsidRDefault="00AB6F5B" w:rsidP="0018491C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РЕШЕНИЕ</w:t>
      </w:r>
    </w:p>
    <w:p w:rsidR="00AB6F5B" w:rsidRDefault="00AB6F5B" w:rsidP="00FD6923">
      <w:pPr>
        <w:widowControl w:val="0"/>
        <w:pBdr>
          <w:bottom w:val="single" w:sz="4" w:space="1" w:color="auto"/>
        </w:pBdr>
        <w:contextualSpacing/>
        <w:jc w:val="center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 xml:space="preserve">председателя антитеррористической комиссии Малышевского городского округа </w:t>
      </w:r>
    </w:p>
    <w:p w:rsidR="00FD6923" w:rsidRPr="007D5C26" w:rsidRDefault="00AB6F5B" w:rsidP="00FD6923">
      <w:pPr>
        <w:widowControl w:val="0"/>
        <w:pBdr>
          <w:bottom w:val="single" w:sz="4" w:space="1" w:color="auto"/>
        </w:pBdr>
        <w:contextualSpacing/>
        <w:jc w:val="center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 xml:space="preserve">на проведение </w:t>
      </w:r>
      <w:r w:rsidR="00FD6923" w:rsidRPr="007D5C26">
        <w:rPr>
          <w:rFonts w:ascii="Liberation Serif" w:hAnsi="Liberation Serif" w:cs="Liberation Serif"/>
          <w:b/>
          <w:sz w:val="24"/>
          <w:szCs w:val="24"/>
        </w:rPr>
        <w:t xml:space="preserve">очередного заседания антитеррористической комиссии </w:t>
      </w:r>
    </w:p>
    <w:p w:rsidR="00FD6923" w:rsidRPr="007D5C26" w:rsidRDefault="00FD6923" w:rsidP="00FD6923">
      <w:pPr>
        <w:widowControl w:val="0"/>
        <w:pBdr>
          <w:bottom w:val="single" w:sz="4" w:space="1" w:color="auto"/>
        </w:pBdr>
        <w:contextualSpacing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7D5C26">
        <w:rPr>
          <w:rFonts w:ascii="Liberation Serif" w:hAnsi="Liberation Serif" w:cs="Liberation Serif"/>
          <w:b/>
          <w:sz w:val="24"/>
          <w:szCs w:val="24"/>
        </w:rPr>
        <w:t xml:space="preserve">Малышевского городского округа </w:t>
      </w:r>
    </w:p>
    <w:p w:rsidR="006C139F" w:rsidRPr="00AB6F5B" w:rsidRDefault="006C139F" w:rsidP="00FD6923">
      <w:pPr>
        <w:jc w:val="center"/>
        <w:rPr>
          <w:rFonts w:ascii="Liberation Serif" w:hAnsi="Liberation Serif"/>
          <w:sz w:val="10"/>
          <w:szCs w:val="10"/>
        </w:rPr>
      </w:pPr>
    </w:p>
    <w:p w:rsidR="00F93A53" w:rsidRPr="007D5C26" w:rsidRDefault="000B67BA" w:rsidP="007D5C26">
      <w:pPr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09</w:t>
      </w:r>
      <w:r w:rsidR="00F33A49" w:rsidRPr="007D5C26">
        <w:rPr>
          <w:rFonts w:ascii="Liberation Serif" w:hAnsi="Liberation Serif"/>
          <w:b/>
          <w:sz w:val="24"/>
          <w:szCs w:val="24"/>
        </w:rPr>
        <w:t>.</w:t>
      </w:r>
      <w:r w:rsidR="00EF0B8A" w:rsidRPr="007D5C26">
        <w:rPr>
          <w:rFonts w:ascii="Liberation Serif" w:hAnsi="Liberation Serif"/>
          <w:b/>
          <w:sz w:val="24"/>
          <w:szCs w:val="24"/>
        </w:rPr>
        <w:t>11</w:t>
      </w:r>
      <w:r w:rsidR="001C00EC" w:rsidRPr="007D5C26">
        <w:rPr>
          <w:rFonts w:ascii="Liberation Serif" w:hAnsi="Liberation Serif"/>
          <w:b/>
          <w:sz w:val="24"/>
          <w:szCs w:val="24"/>
        </w:rPr>
        <w:t>.</w:t>
      </w:r>
      <w:r w:rsidR="00F33A49" w:rsidRPr="007D5C26">
        <w:rPr>
          <w:rFonts w:ascii="Liberation Serif" w:hAnsi="Liberation Serif"/>
          <w:b/>
          <w:sz w:val="24"/>
          <w:szCs w:val="24"/>
        </w:rPr>
        <w:t>202</w:t>
      </w:r>
      <w:r w:rsidR="002E4566" w:rsidRPr="007D5C26">
        <w:rPr>
          <w:rFonts w:ascii="Liberation Serif" w:hAnsi="Liberation Serif"/>
          <w:b/>
          <w:sz w:val="24"/>
          <w:szCs w:val="24"/>
        </w:rPr>
        <w:t>2</w:t>
      </w:r>
      <w:r w:rsidR="00BB3D08" w:rsidRPr="007D5C26">
        <w:rPr>
          <w:rFonts w:ascii="Liberation Serif" w:hAnsi="Liberation Serif"/>
          <w:b/>
          <w:sz w:val="24"/>
          <w:szCs w:val="24"/>
        </w:rPr>
        <w:t>г.</w:t>
      </w:r>
      <w:r w:rsidR="007D5C26" w:rsidRPr="007D5C26">
        <w:rPr>
          <w:rFonts w:ascii="Liberation Serif" w:hAnsi="Liberation Serif"/>
          <w:b/>
          <w:sz w:val="24"/>
          <w:szCs w:val="24"/>
        </w:rPr>
        <w:tab/>
      </w:r>
      <w:r w:rsidR="007D5C26" w:rsidRPr="007D5C26">
        <w:rPr>
          <w:rFonts w:ascii="Liberation Serif" w:hAnsi="Liberation Serif"/>
          <w:b/>
          <w:sz w:val="24"/>
          <w:szCs w:val="24"/>
        </w:rPr>
        <w:tab/>
      </w:r>
      <w:r w:rsidR="007D5C26" w:rsidRPr="007D5C26">
        <w:rPr>
          <w:rFonts w:ascii="Liberation Serif" w:hAnsi="Liberation Serif"/>
          <w:b/>
          <w:sz w:val="24"/>
          <w:szCs w:val="24"/>
        </w:rPr>
        <w:tab/>
      </w:r>
      <w:r w:rsidR="007D5C26" w:rsidRPr="007D5C26">
        <w:rPr>
          <w:rFonts w:ascii="Liberation Serif" w:hAnsi="Liberation Serif"/>
          <w:b/>
          <w:sz w:val="24"/>
          <w:szCs w:val="24"/>
        </w:rPr>
        <w:tab/>
      </w:r>
      <w:r w:rsidR="007D5C26" w:rsidRPr="007D5C26">
        <w:rPr>
          <w:rFonts w:ascii="Liberation Serif" w:hAnsi="Liberation Serif"/>
          <w:b/>
          <w:sz w:val="24"/>
          <w:szCs w:val="24"/>
        </w:rPr>
        <w:tab/>
      </w:r>
      <w:r w:rsidR="007D5C26" w:rsidRPr="007D5C26">
        <w:rPr>
          <w:rFonts w:ascii="Liberation Serif" w:hAnsi="Liberation Serif"/>
          <w:b/>
          <w:sz w:val="24"/>
          <w:szCs w:val="24"/>
        </w:rPr>
        <w:tab/>
      </w:r>
      <w:r w:rsidR="007D5C26" w:rsidRPr="007D5C26">
        <w:rPr>
          <w:rFonts w:ascii="Liberation Serif" w:hAnsi="Liberation Serif"/>
          <w:b/>
          <w:sz w:val="24"/>
          <w:szCs w:val="24"/>
        </w:rPr>
        <w:tab/>
      </w:r>
      <w:r w:rsidR="007D5C26" w:rsidRPr="007D5C26">
        <w:rPr>
          <w:rFonts w:ascii="Liberation Serif" w:hAnsi="Liberation Serif"/>
          <w:b/>
          <w:sz w:val="24"/>
          <w:szCs w:val="24"/>
        </w:rPr>
        <w:tab/>
      </w:r>
      <w:r w:rsidR="007D5C26" w:rsidRPr="007D5C26">
        <w:rPr>
          <w:rFonts w:ascii="Liberation Serif" w:hAnsi="Liberation Serif"/>
          <w:b/>
          <w:sz w:val="24"/>
          <w:szCs w:val="24"/>
        </w:rPr>
        <w:tab/>
      </w:r>
      <w:r w:rsidR="007D5C26" w:rsidRPr="007D5C26">
        <w:rPr>
          <w:rFonts w:ascii="Liberation Serif" w:hAnsi="Liberation Serif"/>
          <w:b/>
          <w:sz w:val="24"/>
          <w:szCs w:val="24"/>
        </w:rPr>
        <w:tab/>
      </w:r>
      <w:r w:rsidR="007D5C26">
        <w:rPr>
          <w:rFonts w:ascii="Liberation Serif" w:hAnsi="Liberation Serif"/>
          <w:b/>
          <w:sz w:val="24"/>
          <w:szCs w:val="24"/>
        </w:rPr>
        <w:t xml:space="preserve">                  </w:t>
      </w:r>
      <w:r w:rsidR="00B332E1" w:rsidRPr="007D5C26">
        <w:rPr>
          <w:rFonts w:ascii="Liberation Serif" w:hAnsi="Liberation Serif"/>
          <w:b/>
          <w:sz w:val="24"/>
          <w:szCs w:val="24"/>
        </w:rPr>
        <w:t>1</w:t>
      </w:r>
      <w:r w:rsidR="002E4566" w:rsidRPr="007D5C26">
        <w:rPr>
          <w:rFonts w:ascii="Liberation Serif" w:hAnsi="Liberation Serif"/>
          <w:b/>
          <w:sz w:val="24"/>
          <w:szCs w:val="24"/>
        </w:rPr>
        <w:t>0</w:t>
      </w:r>
      <w:r w:rsidR="00F33A49" w:rsidRPr="007D5C26">
        <w:rPr>
          <w:rFonts w:ascii="Liberation Serif" w:hAnsi="Liberation Serif"/>
          <w:b/>
          <w:sz w:val="24"/>
          <w:szCs w:val="24"/>
          <w:vertAlign w:val="superscript"/>
        </w:rPr>
        <w:t>00</w:t>
      </w:r>
    </w:p>
    <w:p w:rsidR="000A2839" w:rsidRPr="007D5C26" w:rsidRDefault="000A2839">
      <w:pPr>
        <w:jc w:val="center"/>
        <w:rPr>
          <w:rFonts w:ascii="Liberation Serif" w:hAnsi="Liberation Serif"/>
          <w:b/>
          <w:sz w:val="24"/>
          <w:szCs w:val="24"/>
        </w:rPr>
      </w:pPr>
      <w:r w:rsidRPr="007D5C26">
        <w:rPr>
          <w:rFonts w:ascii="Liberation Serif" w:hAnsi="Liberation Serif"/>
          <w:b/>
          <w:sz w:val="24"/>
          <w:szCs w:val="24"/>
        </w:rPr>
        <w:t>ПОВЕСТКА ДНЯ: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4962"/>
        <w:gridCol w:w="1417"/>
        <w:gridCol w:w="2798"/>
      </w:tblGrid>
      <w:tr w:rsidR="0077687E" w:rsidRPr="007D5C26" w:rsidTr="007D5C26">
        <w:trPr>
          <w:tblHeader/>
        </w:trPr>
        <w:tc>
          <w:tcPr>
            <w:tcW w:w="675" w:type="dxa"/>
          </w:tcPr>
          <w:p w:rsidR="0077687E" w:rsidRPr="007D5C26" w:rsidRDefault="0077687E" w:rsidP="00976C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>№</w:t>
            </w:r>
          </w:p>
          <w:p w:rsidR="0077687E" w:rsidRPr="007D5C26" w:rsidRDefault="0077687E" w:rsidP="00976C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7D5C26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gramEnd"/>
            <w:r w:rsidRPr="007D5C26">
              <w:rPr>
                <w:rFonts w:ascii="Liberation Serif" w:hAnsi="Liberation Serif"/>
                <w:sz w:val="24"/>
                <w:szCs w:val="24"/>
              </w:rPr>
              <w:t>/п</w:t>
            </w:r>
          </w:p>
        </w:tc>
        <w:tc>
          <w:tcPr>
            <w:tcW w:w="4962" w:type="dxa"/>
          </w:tcPr>
          <w:p w:rsidR="0077687E" w:rsidRPr="007D5C26" w:rsidRDefault="0077687E" w:rsidP="00976C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17" w:type="dxa"/>
          </w:tcPr>
          <w:p w:rsidR="0077687E" w:rsidRPr="007D5C26" w:rsidRDefault="00FD6923" w:rsidP="00FD692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7D5C26">
              <w:rPr>
                <w:rFonts w:ascii="Liberation Serif" w:hAnsi="Liberation Serif"/>
                <w:sz w:val="24"/>
                <w:szCs w:val="24"/>
              </w:rPr>
              <w:t>Примерноев</w:t>
            </w:r>
            <w:r w:rsidR="0077687E" w:rsidRPr="007D5C26">
              <w:rPr>
                <w:rFonts w:ascii="Liberation Serif" w:hAnsi="Liberation Serif"/>
                <w:sz w:val="24"/>
                <w:szCs w:val="24"/>
              </w:rPr>
              <w:t>ремя</w:t>
            </w:r>
            <w:proofErr w:type="spellEnd"/>
          </w:p>
        </w:tc>
        <w:tc>
          <w:tcPr>
            <w:tcW w:w="2798" w:type="dxa"/>
          </w:tcPr>
          <w:p w:rsidR="0077687E" w:rsidRPr="007D5C26" w:rsidRDefault="0077687E" w:rsidP="00976C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>Выступающие</w:t>
            </w:r>
          </w:p>
        </w:tc>
      </w:tr>
      <w:tr w:rsidR="00FD6923" w:rsidRPr="007D5C26" w:rsidTr="007D5C26">
        <w:tc>
          <w:tcPr>
            <w:tcW w:w="675" w:type="dxa"/>
            <w:vMerge w:val="restart"/>
          </w:tcPr>
          <w:p w:rsidR="00FD6923" w:rsidRPr="007D5C26" w:rsidRDefault="00FD6923" w:rsidP="00976C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4962" w:type="dxa"/>
          </w:tcPr>
          <w:p w:rsidR="00FD6923" w:rsidRPr="007D5C26" w:rsidRDefault="00FD6923" w:rsidP="00EF0B8A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7D5C26">
              <w:rPr>
                <w:rFonts w:ascii="Liberation Serif" w:hAnsi="Liberation Serif"/>
                <w:b/>
                <w:sz w:val="24"/>
                <w:szCs w:val="24"/>
              </w:rPr>
              <w:t>Выступление с информацией:</w:t>
            </w:r>
          </w:p>
          <w:p w:rsidR="00FD6923" w:rsidRPr="007D5C26" w:rsidRDefault="00EF3F47" w:rsidP="00EF0B8A">
            <w:pPr>
              <w:pBdr>
                <w:bottom w:val="single" w:sz="4" w:space="1" w:color="auto"/>
              </w:pBdr>
              <w:autoSpaceDE w:val="0"/>
              <w:autoSpaceDN w:val="0"/>
              <w:rPr>
                <w:rFonts w:ascii="Liberation Serif" w:hAnsi="Liberation Serif"/>
                <w:b/>
                <w:sz w:val="24"/>
                <w:szCs w:val="24"/>
              </w:rPr>
            </w:pPr>
            <w:r w:rsidRPr="007D5C26">
              <w:rPr>
                <w:rFonts w:ascii="Liberation Serif" w:hAnsi="Liberation Serif" w:cs="LiberationSerif"/>
                <w:sz w:val="24"/>
                <w:szCs w:val="24"/>
              </w:rPr>
              <w:t>«</w:t>
            </w:r>
            <w:r w:rsidR="00EF0B8A" w:rsidRPr="007D5C26">
              <w:rPr>
                <w:rFonts w:ascii="Liberation Serif" w:hAnsi="Liberation Serif"/>
                <w:sz w:val="24"/>
                <w:szCs w:val="24"/>
              </w:rPr>
              <w:t>Антитеррористическая защищенность объектов образования, культуры и спорта Малышевского городского округа</w:t>
            </w:r>
          </w:p>
        </w:tc>
        <w:tc>
          <w:tcPr>
            <w:tcW w:w="1417" w:type="dxa"/>
          </w:tcPr>
          <w:p w:rsidR="00FD6923" w:rsidRPr="007D5C26" w:rsidRDefault="00FD6923" w:rsidP="00FA7FC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>10-</w:t>
            </w:r>
            <w:r w:rsidRPr="007D5C26">
              <w:rPr>
                <w:rFonts w:ascii="Liberation Serif" w:hAnsi="Liberation Serif"/>
                <w:sz w:val="24"/>
                <w:szCs w:val="24"/>
                <w:vertAlign w:val="superscript"/>
              </w:rPr>
              <w:t>00</w:t>
            </w:r>
            <w:r w:rsidRPr="007D5C26">
              <w:rPr>
                <w:rFonts w:ascii="Liberation Serif" w:hAnsi="Liberation Serif"/>
                <w:sz w:val="24"/>
                <w:szCs w:val="24"/>
              </w:rPr>
              <w:t xml:space="preserve"> - 10-</w:t>
            </w:r>
            <w:r w:rsidR="00EF0B8A" w:rsidRPr="007D5C26">
              <w:rPr>
                <w:rFonts w:ascii="Liberation Serif" w:hAnsi="Liberation Serif"/>
                <w:sz w:val="24"/>
                <w:szCs w:val="24"/>
                <w:vertAlign w:val="superscript"/>
              </w:rPr>
              <w:t>1</w:t>
            </w:r>
            <w:r w:rsidRPr="007D5C26">
              <w:rPr>
                <w:rFonts w:ascii="Liberation Serif" w:hAnsi="Liberation Serif"/>
                <w:sz w:val="24"/>
                <w:szCs w:val="24"/>
                <w:vertAlign w:val="superscript"/>
              </w:rPr>
              <w:t>0</w:t>
            </w:r>
            <w:r w:rsidRPr="007D5C26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FD6923" w:rsidRPr="007D5C26" w:rsidRDefault="00EF0B8A" w:rsidP="00FA7FC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>(1</w:t>
            </w:r>
            <w:r w:rsidR="00FD6923" w:rsidRPr="007D5C26">
              <w:rPr>
                <w:rFonts w:ascii="Liberation Serif" w:hAnsi="Liberation Serif"/>
                <w:sz w:val="24"/>
                <w:szCs w:val="24"/>
              </w:rPr>
              <w:t>0 мин)</w:t>
            </w:r>
          </w:p>
          <w:p w:rsidR="00FD6923" w:rsidRPr="007D5C26" w:rsidRDefault="00FD6923" w:rsidP="00FA7FC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798" w:type="dxa"/>
          </w:tcPr>
          <w:p w:rsidR="00EF0B8A" w:rsidRPr="007D5C26" w:rsidRDefault="00EF0B8A" w:rsidP="00EF3F47">
            <w:pPr>
              <w:rPr>
                <w:rFonts w:ascii="Liberation Serif" w:hAnsi="Liberation Serif"/>
                <w:color w:val="202020"/>
                <w:spacing w:val="-3"/>
                <w:sz w:val="24"/>
                <w:szCs w:val="24"/>
              </w:rPr>
            </w:pPr>
            <w:r w:rsidRPr="007D5C26">
              <w:rPr>
                <w:rFonts w:ascii="Liberation Serif" w:hAnsi="Liberation Serif"/>
                <w:color w:val="202020"/>
                <w:spacing w:val="-3"/>
                <w:sz w:val="24"/>
                <w:szCs w:val="24"/>
              </w:rPr>
              <w:t>Рубцова М.Ю.,</w:t>
            </w:r>
          </w:p>
          <w:p w:rsidR="00EF0B8A" w:rsidRPr="007D5C26" w:rsidRDefault="00EF0B8A" w:rsidP="00EF3F47">
            <w:pPr>
              <w:rPr>
                <w:rFonts w:ascii="Liberation Serif" w:hAnsi="Liberation Serif"/>
                <w:color w:val="202020"/>
                <w:spacing w:val="-3"/>
                <w:sz w:val="24"/>
                <w:szCs w:val="24"/>
              </w:rPr>
            </w:pPr>
            <w:r w:rsidRPr="007D5C26">
              <w:rPr>
                <w:rFonts w:ascii="Liberation Serif" w:hAnsi="Liberation Serif"/>
                <w:color w:val="202020"/>
                <w:spacing w:val="-3"/>
                <w:sz w:val="24"/>
                <w:szCs w:val="24"/>
              </w:rPr>
              <w:t>Ежова</w:t>
            </w:r>
            <w:r w:rsidRPr="007D5C26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7D5C26">
              <w:rPr>
                <w:rFonts w:ascii="Liberation Serif" w:hAnsi="Liberation Serif"/>
                <w:color w:val="202020"/>
                <w:spacing w:val="-3"/>
                <w:sz w:val="24"/>
                <w:szCs w:val="24"/>
              </w:rPr>
              <w:t>С.В.,</w:t>
            </w:r>
          </w:p>
          <w:p w:rsidR="00FD6923" w:rsidRPr="007D5C26" w:rsidRDefault="00D77162" w:rsidP="00EF0B8A">
            <w:pPr>
              <w:rPr>
                <w:rFonts w:ascii="Liberation Serif" w:hAnsi="Liberation Serif"/>
                <w:sz w:val="24"/>
                <w:szCs w:val="24"/>
              </w:rPr>
            </w:pPr>
            <w:r w:rsidRPr="007D5C26">
              <w:rPr>
                <w:rFonts w:ascii="Liberation Serif" w:hAnsi="Liberation Serif"/>
                <w:color w:val="202020"/>
                <w:spacing w:val="-3"/>
                <w:sz w:val="24"/>
                <w:szCs w:val="24"/>
              </w:rPr>
              <w:t>Теплоухова</w:t>
            </w:r>
            <w:r w:rsidR="00EF0B8A" w:rsidRPr="007D5C26">
              <w:rPr>
                <w:rFonts w:ascii="Liberation Serif" w:hAnsi="Liberation Serif"/>
                <w:color w:val="202020"/>
                <w:spacing w:val="-3"/>
                <w:sz w:val="24"/>
                <w:szCs w:val="24"/>
              </w:rPr>
              <w:t xml:space="preserve"> В.А.</w:t>
            </w:r>
          </w:p>
        </w:tc>
      </w:tr>
      <w:tr w:rsidR="00FD6923" w:rsidRPr="007D5C26" w:rsidTr="007D5C26">
        <w:trPr>
          <w:trHeight w:val="562"/>
        </w:trPr>
        <w:tc>
          <w:tcPr>
            <w:tcW w:w="675" w:type="dxa"/>
            <w:vMerge/>
          </w:tcPr>
          <w:p w:rsidR="00FD6923" w:rsidRPr="007D5C26" w:rsidRDefault="00FD6923" w:rsidP="00976C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FD6923" w:rsidRPr="007D5C26" w:rsidRDefault="00FD6923" w:rsidP="00214AF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>Обсуждение информации</w:t>
            </w:r>
          </w:p>
        </w:tc>
        <w:tc>
          <w:tcPr>
            <w:tcW w:w="1417" w:type="dxa"/>
          </w:tcPr>
          <w:p w:rsidR="00FD6923" w:rsidRPr="007D5C26" w:rsidRDefault="00FD6923" w:rsidP="00214AFC">
            <w:pPr>
              <w:jc w:val="both"/>
              <w:rPr>
                <w:rFonts w:ascii="Liberation Serif" w:hAnsi="Liberation Serif"/>
                <w:sz w:val="24"/>
                <w:szCs w:val="24"/>
                <w:vertAlign w:val="superscript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>10-</w:t>
            </w:r>
            <w:r w:rsidR="00EF0B8A" w:rsidRPr="007D5C26">
              <w:rPr>
                <w:rFonts w:ascii="Liberation Serif" w:hAnsi="Liberation Serif"/>
                <w:sz w:val="24"/>
                <w:szCs w:val="24"/>
                <w:vertAlign w:val="superscript"/>
              </w:rPr>
              <w:t>1</w:t>
            </w:r>
            <w:r w:rsidRPr="007D5C26">
              <w:rPr>
                <w:rFonts w:ascii="Liberation Serif" w:hAnsi="Liberation Serif"/>
                <w:sz w:val="24"/>
                <w:szCs w:val="24"/>
                <w:vertAlign w:val="superscript"/>
              </w:rPr>
              <w:t xml:space="preserve">0 </w:t>
            </w:r>
            <w:r w:rsidRPr="007D5C26">
              <w:rPr>
                <w:rFonts w:ascii="Liberation Serif" w:hAnsi="Liberation Serif"/>
                <w:sz w:val="24"/>
                <w:szCs w:val="24"/>
              </w:rPr>
              <w:t>- 10-</w:t>
            </w:r>
            <w:r w:rsidR="00EF0B8A" w:rsidRPr="007D5C26">
              <w:rPr>
                <w:rFonts w:ascii="Liberation Serif" w:hAnsi="Liberation Serif"/>
                <w:sz w:val="24"/>
                <w:szCs w:val="24"/>
                <w:vertAlign w:val="superscript"/>
              </w:rPr>
              <w:t>1</w:t>
            </w:r>
            <w:r w:rsidRPr="007D5C26">
              <w:rPr>
                <w:rFonts w:ascii="Liberation Serif" w:hAnsi="Liberation Serif"/>
                <w:sz w:val="24"/>
                <w:szCs w:val="24"/>
                <w:vertAlign w:val="superscript"/>
              </w:rPr>
              <w:t>5</w:t>
            </w:r>
            <w:r w:rsidRPr="007D5C26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FD6923" w:rsidRPr="007D5C26" w:rsidRDefault="00FD6923" w:rsidP="00EF0B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>(5 мин)</w:t>
            </w:r>
          </w:p>
        </w:tc>
        <w:tc>
          <w:tcPr>
            <w:tcW w:w="2798" w:type="dxa"/>
          </w:tcPr>
          <w:p w:rsidR="00FD6923" w:rsidRPr="007D5C26" w:rsidRDefault="00FD6923" w:rsidP="00EF3F47">
            <w:pPr>
              <w:rPr>
                <w:rFonts w:ascii="Liberation Serif" w:hAnsi="Liberation Serif"/>
                <w:sz w:val="24"/>
                <w:szCs w:val="24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 xml:space="preserve">Члены комиссии  </w:t>
            </w:r>
          </w:p>
        </w:tc>
      </w:tr>
      <w:tr w:rsidR="00FD6923" w:rsidRPr="007D5C26" w:rsidTr="007D5C26">
        <w:trPr>
          <w:trHeight w:val="364"/>
        </w:trPr>
        <w:tc>
          <w:tcPr>
            <w:tcW w:w="675" w:type="dxa"/>
            <w:vMerge/>
          </w:tcPr>
          <w:p w:rsidR="00FD6923" w:rsidRPr="007D5C26" w:rsidRDefault="00FD6923" w:rsidP="00976C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FD6923" w:rsidRPr="007D5C26" w:rsidRDefault="00FD6923" w:rsidP="00FD6923">
            <w:pPr>
              <w:rPr>
                <w:rFonts w:ascii="Liberation Serif" w:hAnsi="Liberation Serif"/>
                <w:sz w:val="24"/>
                <w:szCs w:val="24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>Подведение итогов по данному вопросу</w:t>
            </w:r>
          </w:p>
        </w:tc>
        <w:tc>
          <w:tcPr>
            <w:tcW w:w="1417" w:type="dxa"/>
          </w:tcPr>
          <w:p w:rsidR="00FD6923" w:rsidRPr="007D5C26" w:rsidRDefault="00FD6923" w:rsidP="00214AFC">
            <w:pPr>
              <w:jc w:val="both"/>
              <w:rPr>
                <w:rFonts w:ascii="Liberation Serif" w:hAnsi="Liberation Serif"/>
                <w:sz w:val="24"/>
                <w:szCs w:val="24"/>
                <w:vertAlign w:val="superscript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>10-</w:t>
            </w:r>
            <w:r w:rsidR="00EF0B8A" w:rsidRPr="007D5C26">
              <w:rPr>
                <w:rFonts w:ascii="Liberation Serif" w:hAnsi="Liberation Serif"/>
                <w:sz w:val="24"/>
                <w:szCs w:val="24"/>
                <w:vertAlign w:val="superscript"/>
              </w:rPr>
              <w:t>1</w:t>
            </w:r>
            <w:r w:rsidRPr="007D5C26">
              <w:rPr>
                <w:rFonts w:ascii="Liberation Serif" w:hAnsi="Liberation Serif"/>
                <w:sz w:val="24"/>
                <w:szCs w:val="24"/>
                <w:vertAlign w:val="superscript"/>
              </w:rPr>
              <w:t xml:space="preserve">5 </w:t>
            </w:r>
            <w:r w:rsidR="00EF0B8A" w:rsidRPr="007D5C26"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Pr="007D5C26">
              <w:rPr>
                <w:rFonts w:ascii="Liberation Serif" w:hAnsi="Liberation Serif"/>
                <w:sz w:val="24"/>
                <w:szCs w:val="24"/>
              </w:rPr>
              <w:t>1</w:t>
            </w:r>
            <w:r w:rsidR="00EF0B8A" w:rsidRPr="007D5C26">
              <w:rPr>
                <w:rFonts w:ascii="Liberation Serif" w:hAnsi="Liberation Serif"/>
                <w:sz w:val="24"/>
                <w:szCs w:val="24"/>
              </w:rPr>
              <w:t>0</w:t>
            </w:r>
            <w:r w:rsidRPr="007D5C26">
              <w:rPr>
                <w:rFonts w:ascii="Liberation Serif" w:hAnsi="Liberation Serif"/>
                <w:sz w:val="24"/>
                <w:szCs w:val="24"/>
              </w:rPr>
              <w:t>-</w:t>
            </w:r>
            <w:r w:rsidR="00EF0B8A" w:rsidRPr="007D5C26">
              <w:rPr>
                <w:rFonts w:ascii="Liberation Serif" w:hAnsi="Liberation Serif"/>
                <w:sz w:val="24"/>
                <w:szCs w:val="24"/>
                <w:vertAlign w:val="superscript"/>
              </w:rPr>
              <w:t>2</w:t>
            </w:r>
            <w:r w:rsidRPr="007D5C26">
              <w:rPr>
                <w:rFonts w:ascii="Liberation Serif" w:hAnsi="Liberation Serif"/>
                <w:sz w:val="24"/>
                <w:szCs w:val="24"/>
                <w:vertAlign w:val="superscript"/>
              </w:rPr>
              <w:t>0</w:t>
            </w:r>
            <w:r w:rsidRPr="007D5C26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FD6923" w:rsidRPr="007D5C26" w:rsidRDefault="00FD6923" w:rsidP="00214AF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>(15 мин)</w:t>
            </w:r>
          </w:p>
        </w:tc>
        <w:tc>
          <w:tcPr>
            <w:tcW w:w="2798" w:type="dxa"/>
          </w:tcPr>
          <w:p w:rsidR="00FD6923" w:rsidRPr="007D5C26" w:rsidRDefault="00FD6923" w:rsidP="00FD692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 xml:space="preserve">Председатель АТК МГО   </w:t>
            </w:r>
          </w:p>
        </w:tc>
      </w:tr>
      <w:tr w:rsidR="00B06F44" w:rsidRPr="007D5C26" w:rsidTr="007D5C26">
        <w:trPr>
          <w:trHeight w:val="364"/>
        </w:trPr>
        <w:tc>
          <w:tcPr>
            <w:tcW w:w="675" w:type="dxa"/>
            <w:vMerge w:val="restart"/>
          </w:tcPr>
          <w:p w:rsidR="00B06F44" w:rsidRPr="007D5C26" w:rsidRDefault="00B06F44" w:rsidP="00976C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4962" w:type="dxa"/>
          </w:tcPr>
          <w:p w:rsidR="006961AA" w:rsidRPr="007D5C26" w:rsidRDefault="00B06F44" w:rsidP="004251B6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7D5C26">
              <w:rPr>
                <w:rFonts w:ascii="Liberation Serif" w:hAnsi="Liberation Serif"/>
                <w:b/>
                <w:sz w:val="24"/>
                <w:szCs w:val="24"/>
              </w:rPr>
              <w:t>Выступление с информацией:</w:t>
            </w:r>
          </w:p>
          <w:p w:rsidR="00B06F44" w:rsidRPr="007D5C26" w:rsidRDefault="00B06F44" w:rsidP="00EF0B8A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 xml:space="preserve"> «</w:t>
            </w:r>
            <w:r w:rsidR="00EF0B8A" w:rsidRPr="007D5C26">
              <w:rPr>
                <w:rFonts w:ascii="Liberation Serif" w:hAnsi="Liberation Serif"/>
                <w:sz w:val="24"/>
                <w:szCs w:val="24"/>
              </w:rPr>
              <w:t xml:space="preserve">Антитеррористическая защищенность объектов </w:t>
            </w:r>
            <w:proofErr w:type="spellStart"/>
            <w:r w:rsidR="00EF0B8A" w:rsidRPr="007D5C26">
              <w:rPr>
                <w:rFonts w:ascii="Liberation Serif" w:hAnsi="Liberation Serif"/>
                <w:sz w:val="24"/>
                <w:szCs w:val="24"/>
              </w:rPr>
              <w:t>топливно</w:t>
            </w:r>
            <w:proofErr w:type="spellEnd"/>
            <w:r w:rsidR="00EF0B8A" w:rsidRPr="007D5C26">
              <w:rPr>
                <w:rFonts w:ascii="Liberation Serif" w:hAnsi="Liberation Serif"/>
                <w:sz w:val="24"/>
                <w:szCs w:val="24"/>
              </w:rPr>
              <w:t xml:space="preserve"> – энергетического комплекса и водоснабжения на территории Малышевского городского округа</w:t>
            </w:r>
            <w:r w:rsidRPr="007D5C26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B06F44" w:rsidRPr="007D5C26" w:rsidRDefault="00B06F44" w:rsidP="00D7716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>1</w:t>
            </w:r>
            <w:r w:rsidR="00EF0B8A" w:rsidRPr="007D5C26">
              <w:rPr>
                <w:rFonts w:ascii="Liberation Serif" w:hAnsi="Liberation Serif"/>
                <w:sz w:val="24"/>
                <w:szCs w:val="24"/>
              </w:rPr>
              <w:t>0</w:t>
            </w:r>
            <w:r w:rsidRPr="007D5C26">
              <w:rPr>
                <w:rFonts w:ascii="Liberation Serif" w:hAnsi="Liberation Serif"/>
                <w:sz w:val="24"/>
                <w:szCs w:val="24"/>
              </w:rPr>
              <w:t>-</w:t>
            </w:r>
            <w:r w:rsidR="00EF0B8A" w:rsidRPr="007D5C26">
              <w:rPr>
                <w:rFonts w:ascii="Liberation Serif" w:hAnsi="Liberation Serif"/>
                <w:sz w:val="24"/>
                <w:szCs w:val="24"/>
                <w:vertAlign w:val="superscript"/>
              </w:rPr>
              <w:t>2</w:t>
            </w:r>
            <w:r w:rsidRPr="007D5C26">
              <w:rPr>
                <w:rFonts w:ascii="Liberation Serif" w:hAnsi="Liberation Serif"/>
                <w:sz w:val="24"/>
                <w:szCs w:val="24"/>
                <w:vertAlign w:val="superscript"/>
              </w:rPr>
              <w:t>0</w:t>
            </w:r>
            <w:r w:rsidRPr="007D5C26">
              <w:rPr>
                <w:rFonts w:ascii="Liberation Serif" w:hAnsi="Liberation Serif"/>
                <w:sz w:val="24"/>
                <w:szCs w:val="24"/>
              </w:rPr>
              <w:t xml:space="preserve"> - 1</w:t>
            </w:r>
            <w:r w:rsidR="00EF0B8A" w:rsidRPr="007D5C26">
              <w:rPr>
                <w:rFonts w:ascii="Liberation Serif" w:hAnsi="Liberation Serif"/>
                <w:sz w:val="24"/>
                <w:szCs w:val="24"/>
              </w:rPr>
              <w:t>0</w:t>
            </w:r>
            <w:r w:rsidRPr="007D5C26">
              <w:rPr>
                <w:rFonts w:ascii="Liberation Serif" w:hAnsi="Liberation Serif"/>
                <w:sz w:val="24"/>
                <w:szCs w:val="24"/>
              </w:rPr>
              <w:t>-</w:t>
            </w:r>
            <w:r w:rsidRPr="007D5C26">
              <w:rPr>
                <w:rFonts w:ascii="Liberation Serif" w:hAnsi="Liberation Serif"/>
                <w:sz w:val="24"/>
                <w:szCs w:val="24"/>
                <w:vertAlign w:val="superscript"/>
              </w:rPr>
              <w:t>30</w:t>
            </w:r>
            <w:r w:rsidRPr="007D5C26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B06F44" w:rsidRPr="007D5C26" w:rsidRDefault="00EF0B8A" w:rsidP="00D7716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>(1</w:t>
            </w:r>
            <w:r w:rsidR="00B06F44" w:rsidRPr="007D5C26">
              <w:rPr>
                <w:rFonts w:ascii="Liberation Serif" w:hAnsi="Liberation Serif"/>
                <w:sz w:val="24"/>
                <w:szCs w:val="24"/>
              </w:rPr>
              <w:t>0 мин)</w:t>
            </w:r>
          </w:p>
          <w:p w:rsidR="00B06F44" w:rsidRPr="007D5C26" w:rsidRDefault="00B06F44" w:rsidP="00214AF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798" w:type="dxa"/>
          </w:tcPr>
          <w:p w:rsidR="00EF0B8A" w:rsidRPr="007D5C26" w:rsidRDefault="00133771" w:rsidP="00EF0B8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Рубцова М.Ю., руководители</w:t>
            </w:r>
            <w:r w:rsidR="00EF0B8A" w:rsidRPr="007D5C26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B06F44" w:rsidRPr="007D5C26" w:rsidRDefault="00EF0B8A" w:rsidP="00EF0B8A">
            <w:pPr>
              <w:rPr>
                <w:rFonts w:ascii="Liberation Serif" w:hAnsi="Liberation Serif"/>
                <w:sz w:val="24"/>
                <w:szCs w:val="24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>ООО «Энергосфера» и ООО «</w:t>
            </w:r>
            <w:proofErr w:type="gramStart"/>
            <w:r w:rsidRPr="007D5C26">
              <w:rPr>
                <w:rFonts w:ascii="Liberation Serif" w:hAnsi="Liberation Serif"/>
                <w:sz w:val="24"/>
                <w:szCs w:val="24"/>
              </w:rPr>
              <w:t>АВТ</w:t>
            </w:r>
            <w:proofErr w:type="gramEnd"/>
            <w:r w:rsidRPr="007D5C26">
              <w:rPr>
                <w:rFonts w:ascii="Liberation Serif" w:hAnsi="Liberation Serif"/>
                <w:sz w:val="24"/>
                <w:szCs w:val="24"/>
              </w:rPr>
              <w:t xml:space="preserve"> Плюс»</w:t>
            </w:r>
          </w:p>
        </w:tc>
      </w:tr>
      <w:tr w:rsidR="00B06F44" w:rsidRPr="007D5C26" w:rsidTr="007D5C26">
        <w:trPr>
          <w:trHeight w:val="364"/>
        </w:trPr>
        <w:tc>
          <w:tcPr>
            <w:tcW w:w="675" w:type="dxa"/>
            <w:vMerge/>
          </w:tcPr>
          <w:p w:rsidR="00B06F44" w:rsidRPr="007D5C26" w:rsidRDefault="00B06F44" w:rsidP="00976C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06F44" w:rsidRPr="007D5C26" w:rsidRDefault="00B06F44" w:rsidP="00FD6923">
            <w:pPr>
              <w:rPr>
                <w:rFonts w:ascii="Liberation Serif" w:hAnsi="Liberation Serif"/>
                <w:sz w:val="24"/>
                <w:szCs w:val="24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>Обсуждение информации</w:t>
            </w:r>
          </w:p>
        </w:tc>
        <w:tc>
          <w:tcPr>
            <w:tcW w:w="1417" w:type="dxa"/>
            <w:vAlign w:val="center"/>
          </w:tcPr>
          <w:p w:rsidR="00B06F44" w:rsidRPr="007D5C26" w:rsidRDefault="00B06F44" w:rsidP="00B06F44">
            <w:pPr>
              <w:jc w:val="center"/>
              <w:rPr>
                <w:rFonts w:ascii="Liberation Serif" w:hAnsi="Liberation Serif"/>
                <w:sz w:val="24"/>
                <w:szCs w:val="24"/>
                <w:vertAlign w:val="superscript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>1</w:t>
            </w:r>
            <w:r w:rsidR="00EF0B8A" w:rsidRPr="007D5C26">
              <w:rPr>
                <w:rFonts w:ascii="Liberation Serif" w:hAnsi="Liberation Serif"/>
                <w:sz w:val="24"/>
                <w:szCs w:val="24"/>
              </w:rPr>
              <w:t>0</w:t>
            </w:r>
            <w:r w:rsidRPr="007D5C26">
              <w:rPr>
                <w:rFonts w:ascii="Liberation Serif" w:hAnsi="Liberation Serif"/>
                <w:sz w:val="24"/>
                <w:szCs w:val="24"/>
              </w:rPr>
              <w:t>-</w:t>
            </w:r>
            <w:r w:rsidRPr="007D5C26">
              <w:rPr>
                <w:rFonts w:ascii="Liberation Serif" w:hAnsi="Liberation Serif"/>
                <w:sz w:val="24"/>
                <w:szCs w:val="24"/>
                <w:vertAlign w:val="superscript"/>
              </w:rPr>
              <w:t xml:space="preserve">30 </w:t>
            </w:r>
            <w:r w:rsidR="00EF0B8A" w:rsidRPr="007D5C26">
              <w:rPr>
                <w:rFonts w:ascii="Liberation Serif" w:hAnsi="Liberation Serif"/>
                <w:sz w:val="24"/>
                <w:szCs w:val="24"/>
              </w:rPr>
              <w:t>- 10</w:t>
            </w:r>
            <w:r w:rsidRPr="007D5C26">
              <w:rPr>
                <w:rFonts w:ascii="Liberation Serif" w:hAnsi="Liberation Serif"/>
                <w:sz w:val="24"/>
                <w:szCs w:val="24"/>
              </w:rPr>
              <w:t>-</w:t>
            </w:r>
            <w:r w:rsidR="00EF0B8A" w:rsidRPr="007D5C26">
              <w:rPr>
                <w:rFonts w:ascii="Liberation Serif" w:hAnsi="Liberation Serif"/>
                <w:sz w:val="24"/>
                <w:szCs w:val="24"/>
                <w:vertAlign w:val="superscript"/>
              </w:rPr>
              <w:t>3</w:t>
            </w:r>
            <w:r w:rsidRPr="007D5C26">
              <w:rPr>
                <w:rFonts w:ascii="Liberation Serif" w:hAnsi="Liberation Serif"/>
                <w:sz w:val="24"/>
                <w:szCs w:val="24"/>
                <w:vertAlign w:val="superscript"/>
              </w:rPr>
              <w:t>5</w:t>
            </w:r>
          </w:p>
          <w:p w:rsidR="00B06F44" w:rsidRPr="007D5C26" w:rsidRDefault="00B06F44" w:rsidP="00EF0B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>(</w:t>
            </w:r>
            <w:r w:rsidR="00EF0B8A" w:rsidRPr="007D5C26">
              <w:rPr>
                <w:rFonts w:ascii="Liberation Serif" w:hAnsi="Liberation Serif"/>
                <w:sz w:val="24"/>
                <w:szCs w:val="24"/>
              </w:rPr>
              <w:t>5</w:t>
            </w:r>
            <w:r w:rsidRPr="007D5C26">
              <w:rPr>
                <w:rFonts w:ascii="Liberation Serif" w:hAnsi="Liberation Serif"/>
                <w:sz w:val="24"/>
                <w:szCs w:val="24"/>
              </w:rPr>
              <w:t xml:space="preserve"> мин)</w:t>
            </w:r>
          </w:p>
        </w:tc>
        <w:tc>
          <w:tcPr>
            <w:tcW w:w="2798" w:type="dxa"/>
          </w:tcPr>
          <w:p w:rsidR="00B06F44" w:rsidRPr="007D5C26" w:rsidRDefault="00B06F44" w:rsidP="00FD692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 xml:space="preserve">Члены комиссии  </w:t>
            </w:r>
          </w:p>
        </w:tc>
      </w:tr>
      <w:tr w:rsidR="00B06F44" w:rsidRPr="007D5C26" w:rsidTr="007D5C26">
        <w:trPr>
          <w:trHeight w:val="364"/>
        </w:trPr>
        <w:tc>
          <w:tcPr>
            <w:tcW w:w="675" w:type="dxa"/>
            <w:vMerge/>
          </w:tcPr>
          <w:p w:rsidR="00B06F44" w:rsidRPr="007D5C26" w:rsidRDefault="00B06F44" w:rsidP="00976C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B06F44" w:rsidRPr="007D5C26" w:rsidRDefault="00B06F44" w:rsidP="00FD6923">
            <w:pPr>
              <w:rPr>
                <w:rFonts w:ascii="Liberation Serif" w:hAnsi="Liberation Serif"/>
                <w:sz w:val="24"/>
                <w:szCs w:val="24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>Подведение итогов по данному вопросу</w:t>
            </w:r>
          </w:p>
        </w:tc>
        <w:tc>
          <w:tcPr>
            <w:tcW w:w="1417" w:type="dxa"/>
            <w:vAlign w:val="center"/>
          </w:tcPr>
          <w:p w:rsidR="00B06F44" w:rsidRPr="007D5C26" w:rsidRDefault="00B06F44" w:rsidP="00B06F44">
            <w:pPr>
              <w:jc w:val="center"/>
              <w:rPr>
                <w:rFonts w:ascii="Liberation Serif" w:hAnsi="Liberation Serif"/>
                <w:sz w:val="24"/>
                <w:szCs w:val="24"/>
                <w:vertAlign w:val="superscript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>1</w:t>
            </w:r>
            <w:r w:rsidR="00EF0B8A" w:rsidRPr="007D5C26">
              <w:rPr>
                <w:rFonts w:ascii="Liberation Serif" w:hAnsi="Liberation Serif"/>
                <w:sz w:val="24"/>
                <w:szCs w:val="24"/>
              </w:rPr>
              <w:t>0</w:t>
            </w:r>
            <w:r w:rsidRPr="007D5C26">
              <w:rPr>
                <w:rFonts w:ascii="Liberation Serif" w:hAnsi="Liberation Serif"/>
                <w:sz w:val="24"/>
                <w:szCs w:val="24"/>
              </w:rPr>
              <w:t>-</w:t>
            </w:r>
            <w:r w:rsidR="00EF0B8A" w:rsidRPr="007D5C26">
              <w:rPr>
                <w:rFonts w:ascii="Liberation Serif" w:hAnsi="Liberation Serif"/>
                <w:sz w:val="24"/>
                <w:szCs w:val="24"/>
                <w:vertAlign w:val="superscript"/>
              </w:rPr>
              <w:t>3</w:t>
            </w:r>
            <w:r w:rsidRPr="007D5C26">
              <w:rPr>
                <w:rFonts w:ascii="Liberation Serif" w:hAnsi="Liberation Serif"/>
                <w:sz w:val="24"/>
                <w:szCs w:val="24"/>
                <w:vertAlign w:val="superscript"/>
              </w:rPr>
              <w:t xml:space="preserve">5 </w:t>
            </w:r>
            <w:r w:rsidRPr="007D5C26">
              <w:rPr>
                <w:rFonts w:ascii="Liberation Serif" w:hAnsi="Liberation Serif"/>
                <w:sz w:val="24"/>
                <w:szCs w:val="24"/>
              </w:rPr>
              <w:t>- 1</w:t>
            </w:r>
            <w:r w:rsidR="00EF0B8A" w:rsidRPr="007D5C26">
              <w:rPr>
                <w:rFonts w:ascii="Liberation Serif" w:hAnsi="Liberation Serif"/>
                <w:sz w:val="24"/>
                <w:szCs w:val="24"/>
              </w:rPr>
              <w:t>0</w:t>
            </w:r>
            <w:r w:rsidRPr="007D5C26">
              <w:rPr>
                <w:rFonts w:ascii="Liberation Serif" w:hAnsi="Liberation Serif"/>
                <w:sz w:val="24"/>
                <w:szCs w:val="24"/>
              </w:rPr>
              <w:t>-</w:t>
            </w:r>
            <w:r w:rsidR="00EF0B8A" w:rsidRPr="007D5C26">
              <w:rPr>
                <w:rFonts w:ascii="Liberation Serif" w:hAnsi="Liberation Serif"/>
                <w:sz w:val="24"/>
                <w:szCs w:val="24"/>
                <w:vertAlign w:val="superscript"/>
              </w:rPr>
              <w:t>4</w:t>
            </w:r>
            <w:r w:rsidRPr="007D5C26">
              <w:rPr>
                <w:rFonts w:ascii="Liberation Serif" w:hAnsi="Liberation Serif"/>
                <w:sz w:val="24"/>
                <w:szCs w:val="24"/>
                <w:vertAlign w:val="superscript"/>
              </w:rPr>
              <w:t>0</w:t>
            </w:r>
          </w:p>
          <w:p w:rsidR="00B06F44" w:rsidRPr="007D5C26" w:rsidRDefault="00B06F44" w:rsidP="00B06F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>(5 мин)</w:t>
            </w:r>
          </w:p>
        </w:tc>
        <w:tc>
          <w:tcPr>
            <w:tcW w:w="2798" w:type="dxa"/>
          </w:tcPr>
          <w:p w:rsidR="00B06F44" w:rsidRPr="007D5C26" w:rsidRDefault="00B06F44" w:rsidP="00FD692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 xml:space="preserve">Председатель АТК МГО   </w:t>
            </w:r>
          </w:p>
        </w:tc>
      </w:tr>
      <w:tr w:rsidR="007C6DED" w:rsidRPr="007D5C26" w:rsidTr="007D5C26">
        <w:trPr>
          <w:trHeight w:val="364"/>
        </w:trPr>
        <w:tc>
          <w:tcPr>
            <w:tcW w:w="675" w:type="dxa"/>
            <w:vMerge w:val="restart"/>
          </w:tcPr>
          <w:p w:rsidR="007C6DED" w:rsidRPr="007D5C26" w:rsidRDefault="00E57058" w:rsidP="00976C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4962" w:type="dxa"/>
          </w:tcPr>
          <w:p w:rsidR="007C6DED" w:rsidRPr="007D5C26" w:rsidRDefault="007C6DED" w:rsidP="007C6DED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7D5C26">
              <w:rPr>
                <w:rFonts w:ascii="Liberation Serif" w:hAnsi="Liberation Serif"/>
                <w:b/>
                <w:sz w:val="24"/>
                <w:szCs w:val="24"/>
              </w:rPr>
              <w:t>Выступление с информацией:</w:t>
            </w:r>
          </w:p>
          <w:p w:rsidR="007C6DED" w:rsidRPr="007D5C26" w:rsidRDefault="007C6DED" w:rsidP="00EF0B8A">
            <w:pPr>
              <w:rPr>
                <w:rFonts w:ascii="Liberation Serif" w:hAnsi="Liberation Serif"/>
                <w:sz w:val="24"/>
                <w:szCs w:val="24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>«</w:t>
            </w:r>
            <w:r w:rsidR="00EF0B8A" w:rsidRPr="007D5C26">
              <w:rPr>
                <w:rFonts w:ascii="Liberation Serif" w:hAnsi="Liberation Serif"/>
                <w:sz w:val="24"/>
                <w:szCs w:val="24"/>
              </w:rPr>
              <w:t>Антитеррористическая защищенность многоквартирных домов на территории Малышевского городского округа»</w:t>
            </w:r>
          </w:p>
        </w:tc>
        <w:tc>
          <w:tcPr>
            <w:tcW w:w="1417" w:type="dxa"/>
          </w:tcPr>
          <w:p w:rsidR="007C6DED" w:rsidRPr="007D5C26" w:rsidRDefault="007C6DED" w:rsidP="007C6DE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>1</w:t>
            </w:r>
            <w:r w:rsidR="00EF0B8A" w:rsidRPr="007D5C26">
              <w:rPr>
                <w:rFonts w:ascii="Liberation Serif" w:hAnsi="Liberation Serif"/>
                <w:sz w:val="24"/>
                <w:szCs w:val="24"/>
              </w:rPr>
              <w:t>0</w:t>
            </w:r>
            <w:r w:rsidRPr="007D5C26">
              <w:rPr>
                <w:rFonts w:ascii="Liberation Serif" w:hAnsi="Liberation Serif"/>
                <w:sz w:val="24"/>
                <w:szCs w:val="24"/>
              </w:rPr>
              <w:t>-</w:t>
            </w:r>
            <w:r w:rsidR="00EF0B8A" w:rsidRPr="007D5C26">
              <w:rPr>
                <w:rFonts w:ascii="Liberation Serif" w:hAnsi="Liberation Serif"/>
                <w:sz w:val="24"/>
                <w:szCs w:val="24"/>
                <w:vertAlign w:val="superscript"/>
              </w:rPr>
              <w:t>4</w:t>
            </w:r>
            <w:r w:rsidRPr="007D5C26">
              <w:rPr>
                <w:rFonts w:ascii="Liberation Serif" w:hAnsi="Liberation Serif"/>
                <w:sz w:val="24"/>
                <w:szCs w:val="24"/>
                <w:vertAlign w:val="superscript"/>
              </w:rPr>
              <w:t>0</w:t>
            </w:r>
            <w:r w:rsidRPr="007D5C26">
              <w:rPr>
                <w:rFonts w:ascii="Liberation Serif" w:hAnsi="Liberation Serif"/>
                <w:sz w:val="24"/>
                <w:szCs w:val="24"/>
              </w:rPr>
              <w:t xml:space="preserve"> - 1</w:t>
            </w:r>
            <w:r w:rsidR="00EF0B8A" w:rsidRPr="007D5C26">
              <w:rPr>
                <w:rFonts w:ascii="Liberation Serif" w:hAnsi="Liberation Serif"/>
                <w:sz w:val="24"/>
                <w:szCs w:val="24"/>
              </w:rPr>
              <w:t>0</w:t>
            </w:r>
            <w:r w:rsidRPr="007D5C26">
              <w:rPr>
                <w:rFonts w:ascii="Liberation Serif" w:hAnsi="Liberation Serif"/>
                <w:sz w:val="24"/>
                <w:szCs w:val="24"/>
              </w:rPr>
              <w:t>-</w:t>
            </w:r>
            <w:r w:rsidR="00EF0B8A" w:rsidRPr="007D5C26">
              <w:rPr>
                <w:rFonts w:ascii="Liberation Serif" w:hAnsi="Liberation Serif"/>
                <w:sz w:val="24"/>
                <w:szCs w:val="24"/>
                <w:vertAlign w:val="superscript"/>
              </w:rPr>
              <w:t>5</w:t>
            </w:r>
            <w:r w:rsidRPr="007D5C26">
              <w:rPr>
                <w:rFonts w:ascii="Liberation Serif" w:hAnsi="Liberation Serif"/>
                <w:sz w:val="24"/>
                <w:szCs w:val="24"/>
                <w:vertAlign w:val="superscript"/>
              </w:rPr>
              <w:t>0</w:t>
            </w:r>
            <w:r w:rsidRPr="007D5C26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7C6DED" w:rsidRPr="007D5C26" w:rsidRDefault="00EF0B8A" w:rsidP="007C6D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>(1</w:t>
            </w:r>
            <w:r w:rsidR="007C6DED" w:rsidRPr="007D5C26">
              <w:rPr>
                <w:rFonts w:ascii="Liberation Serif" w:hAnsi="Liberation Serif"/>
                <w:sz w:val="24"/>
                <w:szCs w:val="24"/>
              </w:rPr>
              <w:t>0 мин)</w:t>
            </w:r>
          </w:p>
          <w:p w:rsidR="007C6DED" w:rsidRPr="007D5C26" w:rsidRDefault="007C6DED" w:rsidP="007C6D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798" w:type="dxa"/>
          </w:tcPr>
          <w:p w:rsidR="007C6DED" w:rsidRPr="007D5C26" w:rsidRDefault="00EF0B8A" w:rsidP="00EF0B8A">
            <w:pPr>
              <w:rPr>
                <w:rFonts w:ascii="Liberation Serif" w:hAnsi="Liberation Serif"/>
                <w:sz w:val="24"/>
                <w:szCs w:val="24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 xml:space="preserve">Рубцова М.Ю., </w:t>
            </w:r>
            <w:r w:rsidR="00133771">
              <w:rPr>
                <w:rFonts w:ascii="Liberation Serif" w:hAnsi="Liberation Serif"/>
                <w:sz w:val="24"/>
                <w:szCs w:val="24"/>
              </w:rPr>
              <w:t xml:space="preserve">руководители </w:t>
            </w:r>
            <w:bookmarkStart w:id="0" w:name="_GoBack"/>
            <w:bookmarkEnd w:id="0"/>
            <w:r w:rsidRPr="007D5C26">
              <w:rPr>
                <w:rFonts w:ascii="Liberation Serif" w:hAnsi="Liberation Serif"/>
                <w:sz w:val="24"/>
                <w:szCs w:val="24"/>
              </w:rPr>
              <w:t>управляющих компаний МГО</w:t>
            </w:r>
          </w:p>
        </w:tc>
      </w:tr>
      <w:tr w:rsidR="007C6DED" w:rsidRPr="007D5C26" w:rsidTr="007D5C26">
        <w:trPr>
          <w:trHeight w:val="364"/>
        </w:trPr>
        <w:tc>
          <w:tcPr>
            <w:tcW w:w="675" w:type="dxa"/>
            <w:vMerge/>
          </w:tcPr>
          <w:p w:rsidR="007C6DED" w:rsidRPr="007D5C26" w:rsidRDefault="007C6DED" w:rsidP="00976C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C6DED" w:rsidRPr="007D5C26" w:rsidRDefault="007C6DED" w:rsidP="00F058EC">
            <w:pPr>
              <w:rPr>
                <w:rFonts w:ascii="Liberation Serif" w:hAnsi="Liberation Serif"/>
                <w:sz w:val="24"/>
                <w:szCs w:val="24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>Обсуждение информации</w:t>
            </w:r>
          </w:p>
        </w:tc>
        <w:tc>
          <w:tcPr>
            <w:tcW w:w="1417" w:type="dxa"/>
            <w:vAlign w:val="center"/>
          </w:tcPr>
          <w:p w:rsidR="007C6DED" w:rsidRPr="007D5C26" w:rsidRDefault="007C6DED" w:rsidP="00F058EC">
            <w:pPr>
              <w:jc w:val="center"/>
              <w:rPr>
                <w:rFonts w:ascii="Liberation Serif" w:hAnsi="Liberation Serif"/>
                <w:sz w:val="24"/>
                <w:szCs w:val="24"/>
                <w:vertAlign w:val="superscript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>1</w:t>
            </w:r>
            <w:r w:rsidR="00EF0B8A" w:rsidRPr="007D5C26">
              <w:rPr>
                <w:rFonts w:ascii="Liberation Serif" w:hAnsi="Liberation Serif"/>
                <w:sz w:val="24"/>
                <w:szCs w:val="24"/>
              </w:rPr>
              <w:t>0</w:t>
            </w:r>
            <w:r w:rsidRPr="007D5C26">
              <w:rPr>
                <w:rFonts w:ascii="Liberation Serif" w:hAnsi="Liberation Serif"/>
                <w:sz w:val="24"/>
                <w:szCs w:val="24"/>
              </w:rPr>
              <w:t>-</w:t>
            </w:r>
            <w:r w:rsidR="00EF0B8A" w:rsidRPr="007D5C26">
              <w:rPr>
                <w:rFonts w:ascii="Liberation Serif" w:hAnsi="Liberation Serif"/>
                <w:sz w:val="24"/>
                <w:szCs w:val="24"/>
                <w:vertAlign w:val="superscript"/>
              </w:rPr>
              <w:t>5</w:t>
            </w:r>
            <w:r w:rsidRPr="007D5C26">
              <w:rPr>
                <w:rFonts w:ascii="Liberation Serif" w:hAnsi="Liberation Serif"/>
                <w:sz w:val="24"/>
                <w:szCs w:val="24"/>
                <w:vertAlign w:val="superscript"/>
              </w:rPr>
              <w:t xml:space="preserve">0 </w:t>
            </w:r>
            <w:r w:rsidRPr="007D5C26">
              <w:rPr>
                <w:rFonts w:ascii="Liberation Serif" w:hAnsi="Liberation Serif"/>
                <w:sz w:val="24"/>
                <w:szCs w:val="24"/>
              </w:rPr>
              <w:t>- 1</w:t>
            </w:r>
            <w:r w:rsidR="00EF0B8A" w:rsidRPr="007D5C26">
              <w:rPr>
                <w:rFonts w:ascii="Liberation Serif" w:hAnsi="Liberation Serif"/>
                <w:sz w:val="24"/>
                <w:szCs w:val="24"/>
              </w:rPr>
              <w:t>0</w:t>
            </w:r>
            <w:r w:rsidRPr="007D5C26">
              <w:rPr>
                <w:rFonts w:ascii="Liberation Serif" w:hAnsi="Liberation Serif"/>
                <w:sz w:val="24"/>
                <w:szCs w:val="24"/>
              </w:rPr>
              <w:t>-</w:t>
            </w:r>
            <w:r w:rsidR="00EF0B8A" w:rsidRPr="007D5C26">
              <w:rPr>
                <w:rFonts w:ascii="Liberation Serif" w:hAnsi="Liberation Serif"/>
                <w:sz w:val="24"/>
                <w:szCs w:val="24"/>
                <w:vertAlign w:val="superscript"/>
              </w:rPr>
              <w:t>5</w:t>
            </w:r>
            <w:r w:rsidRPr="007D5C26">
              <w:rPr>
                <w:rFonts w:ascii="Liberation Serif" w:hAnsi="Liberation Serif"/>
                <w:sz w:val="24"/>
                <w:szCs w:val="24"/>
                <w:vertAlign w:val="superscript"/>
              </w:rPr>
              <w:t>5</w:t>
            </w:r>
          </w:p>
          <w:p w:rsidR="007C6DED" w:rsidRPr="007D5C26" w:rsidRDefault="007C6DED" w:rsidP="00F058E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>(5 мин)</w:t>
            </w:r>
          </w:p>
        </w:tc>
        <w:tc>
          <w:tcPr>
            <w:tcW w:w="2798" w:type="dxa"/>
          </w:tcPr>
          <w:p w:rsidR="007C6DED" w:rsidRPr="007D5C26" w:rsidRDefault="007C6DED" w:rsidP="00F058E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 xml:space="preserve">Члены комиссии  </w:t>
            </w:r>
          </w:p>
        </w:tc>
      </w:tr>
      <w:tr w:rsidR="007C6DED" w:rsidRPr="007D5C26" w:rsidTr="007D5C26">
        <w:trPr>
          <w:trHeight w:val="364"/>
        </w:trPr>
        <w:tc>
          <w:tcPr>
            <w:tcW w:w="675" w:type="dxa"/>
            <w:vMerge/>
          </w:tcPr>
          <w:p w:rsidR="007C6DED" w:rsidRPr="007D5C26" w:rsidRDefault="007C6DED" w:rsidP="00976C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C6DED" w:rsidRPr="007D5C26" w:rsidRDefault="007C6DED" w:rsidP="00F058EC">
            <w:pPr>
              <w:rPr>
                <w:rFonts w:ascii="Liberation Serif" w:hAnsi="Liberation Serif"/>
                <w:sz w:val="24"/>
                <w:szCs w:val="24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>Подведение итогов по данному вопросу</w:t>
            </w:r>
          </w:p>
        </w:tc>
        <w:tc>
          <w:tcPr>
            <w:tcW w:w="1417" w:type="dxa"/>
            <w:vAlign w:val="center"/>
          </w:tcPr>
          <w:p w:rsidR="007C6DED" w:rsidRPr="007D5C26" w:rsidRDefault="007C6DED" w:rsidP="00F058EC">
            <w:pPr>
              <w:jc w:val="center"/>
              <w:rPr>
                <w:rFonts w:ascii="Liberation Serif" w:hAnsi="Liberation Serif"/>
                <w:sz w:val="24"/>
                <w:szCs w:val="24"/>
                <w:vertAlign w:val="superscript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>1</w:t>
            </w:r>
            <w:r w:rsidR="00EF0B8A" w:rsidRPr="007D5C26">
              <w:rPr>
                <w:rFonts w:ascii="Liberation Serif" w:hAnsi="Liberation Serif"/>
                <w:sz w:val="24"/>
                <w:szCs w:val="24"/>
              </w:rPr>
              <w:t>0</w:t>
            </w:r>
            <w:r w:rsidRPr="007D5C26">
              <w:rPr>
                <w:rFonts w:ascii="Liberation Serif" w:hAnsi="Liberation Serif"/>
                <w:sz w:val="24"/>
                <w:szCs w:val="24"/>
              </w:rPr>
              <w:t>-</w:t>
            </w:r>
            <w:r w:rsidR="00EF0B8A" w:rsidRPr="007D5C26">
              <w:rPr>
                <w:rFonts w:ascii="Liberation Serif" w:hAnsi="Liberation Serif"/>
                <w:sz w:val="24"/>
                <w:szCs w:val="24"/>
                <w:vertAlign w:val="superscript"/>
              </w:rPr>
              <w:t>5</w:t>
            </w:r>
            <w:r w:rsidRPr="007D5C26">
              <w:rPr>
                <w:rFonts w:ascii="Liberation Serif" w:hAnsi="Liberation Serif"/>
                <w:sz w:val="24"/>
                <w:szCs w:val="24"/>
                <w:vertAlign w:val="superscript"/>
              </w:rPr>
              <w:t xml:space="preserve">5 </w:t>
            </w:r>
            <w:r w:rsidRPr="007D5C26">
              <w:rPr>
                <w:rFonts w:ascii="Liberation Serif" w:hAnsi="Liberation Serif"/>
                <w:sz w:val="24"/>
                <w:szCs w:val="24"/>
              </w:rPr>
              <w:t>- 1</w:t>
            </w:r>
            <w:r w:rsidR="00EF0B8A" w:rsidRPr="007D5C26">
              <w:rPr>
                <w:rFonts w:ascii="Liberation Serif" w:hAnsi="Liberation Serif"/>
                <w:sz w:val="24"/>
                <w:szCs w:val="24"/>
              </w:rPr>
              <w:t>1</w:t>
            </w:r>
            <w:r w:rsidRPr="007D5C26">
              <w:rPr>
                <w:rFonts w:ascii="Liberation Serif" w:hAnsi="Liberation Serif"/>
                <w:sz w:val="24"/>
                <w:szCs w:val="24"/>
              </w:rPr>
              <w:t>-</w:t>
            </w:r>
            <w:r w:rsidRPr="007D5C26">
              <w:rPr>
                <w:rFonts w:ascii="Liberation Serif" w:hAnsi="Liberation Serif"/>
                <w:sz w:val="24"/>
                <w:szCs w:val="24"/>
                <w:vertAlign w:val="superscript"/>
              </w:rPr>
              <w:t>00</w:t>
            </w:r>
          </w:p>
          <w:p w:rsidR="007C6DED" w:rsidRPr="007D5C26" w:rsidRDefault="007C6DED" w:rsidP="00F058E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>(5 мин)</w:t>
            </w:r>
          </w:p>
        </w:tc>
        <w:tc>
          <w:tcPr>
            <w:tcW w:w="2798" w:type="dxa"/>
          </w:tcPr>
          <w:p w:rsidR="007C6DED" w:rsidRPr="007D5C26" w:rsidRDefault="007C6DED" w:rsidP="00F058E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 xml:space="preserve">Председатель АТК МГО   </w:t>
            </w:r>
          </w:p>
        </w:tc>
      </w:tr>
      <w:tr w:rsidR="00EF0B8A" w:rsidRPr="007D5C26" w:rsidTr="007D5C26">
        <w:trPr>
          <w:trHeight w:val="364"/>
        </w:trPr>
        <w:tc>
          <w:tcPr>
            <w:tcW w:w="675" w:type="dxa"/>
            <w:vMerge w:val="restart"/>
          </w:tcPr>
          <w:p w:rsidR="00EF0B8A" w:rsidRPr="007D5C26" w:rsidRDefault="00EF0B8A" w:rsidP="00976C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>4.</w:t>
            </w:r>
          </w:p>
        </w:tc>
        <w:tc>
          <w:tcPr>
            <w:tcW w:w="4962" w:type="dxa"/>
          </w:tcPr>
          <w:p w:rsidR="00EF0B8A" w:rsidRPr="007D5C26" w:rsidRDefault="00EF0B8A" w:rsidP="00EF0B8A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7D5C26">
              <w:rPr>
                <w:rFonts w:ascii="Liberation Serif" w:hAnsi="Liberation Serif"/>
                <w:b/>
                <w:sz w:val="24"/>
                <w:szCs w:val="24"/>
              </w:rPr>
              <w:t>Выступление с информацией:</w:t>
            </w:r>
          </w:p>
          <w:p w:rsidR="00EF0B8A" w:rsidRPr="007D5C26" w:rsidRDefault="00EF0B8A" w:rsidP="00F058EC">
            <w:pPr>
              <w:rPr>
                <w:rFonts w:ascii="Liberation Serif" w:hAnsi="Liberation Serif"/>
                <w:sz w:val="24"/>
                <w:szCs w:val="24"/>
              </w:rPr>
            </w:pPr>
            <w:r w:rsidRPr="007D5C26">
              <w:rPr>
                <w:rFonts w:ascii="Liberation Serif" w:hAnsi="Liberation Serif"/>
                <w:color w:val="auto"/>
                <w:sz w:val="24"/>
                <w:szCs w:val="24"/>
              </w:rPr>
              <w:t>«Информация о создании оперативного штаба на территории Малышевского городского округа»</w:t>
            </w:r>
          </w:p>
        </w:tc>
        <w:tc>
          <w:tcPr>
            <w:tcW w:w="1417" w:type="dxa"/>
            <w:vAlign w:val="center"/>
          </w:tcPr>
          <w:p w:rsidR="00EF0B8A" w:rsidRPr="007D5C26" w:rsidRDefault="00EF0B8A" w:rsidP="00EF0B8A">
            <w:pPr>
              <w:jc w:val="center"/>
              <w:rPr>
                <w:rFonts w:ascii="Liberation Serif" w:hAnsi="Liberation Serif"/>
                <w:sz w:val="24"/>
                <w:szCs w:val="24"/>
                <w:vertAlign w:val="superscript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>1</w:t>
            </w:r>
            <w:r w:rsidR="007D5C26" w:rsidRPr="007D5C26">
              <w:rPr>
                <w:rFonts w:ascii="Liberation Serif" w:hAnsi="Liberation Serif"/>
                <w:sz w:val="24"/>
                <w:szCs w:val="24"/>
              </w:rPr>
              <w:t>1</w:t>
            </w:r>
            <w:r w:rsidRPr="007D5C26">
              <w:rPr>
                <w:rFonts w:ascii="Liberation Serif" w:hAnsi="Liberation Serif"/>
                <w:sz w:val="24"/>
                <w:szCs w:val="24"/>
              </w:rPr>
              <w:t>-</w:t>
            </w:r>
            <w:r w:rsidR="007D5C26" w:rsidRPr="007D5C26">
              <w:rPr>
                <w:rFonts w:ascii="Liberation Serif" w:hAnsi="Liberation Serif"/>
                <w:sz w:val="24"/>
                <w:szCs w:val="24"/>
                <w:vertAlign w:val="superscript"/>
              </w:rPr>
              <w:t>00</w:t>
            </w:r>
            <w:r w:rsidRPr="007D5C26">
              <w:rPr>
                <w:rFonts w:ascii="Liberation Serif" w:hAnsi="Liberation Serif"/>
                <w:sz w:val="24"/>
                <w:szCs w:val="24"/>
                <w:vertAlign w:val="superscript"/>
              </w:rPr>
              <w:t xml:space="preserve"> </w:t>
            </w:r>
            <w:r w:rsidRPr="007D5C26">
              <w:rPr>
                <w:rFonts w:ascii="Liberation Serif" w:hAnsi="Liberation Serif"/>
                <w:sz w:val="24"/>
                <w:szCs w:val="24"/>
              </w:rPr>
              <w:t>- 11-</w:t>
            </w:r>
            <w:r w:rsidR="007D5C26" w:rsidRPr="007D5C26">
              <w:rPr>
                <w:rFonts w:ascii="Liberation Serif" w:hAnsi="Liberation Serif"/>
                <w:sz w:val="24"/>
                <w:szCs w:val="24"/>
                <w:vertAlign w:val="superscript"/>
              </w:rPr>
              <w:t>1</w:t>
            </w:r>
            <w:r w:rsidRPr="007D5C26">
              <w:rPr>
                <w:rFonts w:ascii="Liberation Serif" w:hAnsi="Liberation Serif"/>
                <w:sz w:val="24"/>
                <w:szCs w:val="24"/>
                <w:vertAlign w:val="superscript"/>
              </w:rPr>
              <w:t>0</w:t>
            </w:r>
          </w:p>
          <w:p w:rsidR="00EF0B8A" w:rsidRPr="007D5C26" w:rsidRDefault="00EF0B8A" w:rsidP="00EF0B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>(</w:t>
            </w:r>
            <w:r w:rsidR="007D5C26" w:rsidRPr="007D5C26">
              <w:rPr>
                <w:rFonts w:ascii="Liberation Serif" w:hAnsi="Liberation Serif"/>
                <w:sz w:val="24"/>
                <w:szCs w:val="24"/>
              </w:rPr>
              <w:t>10</w:t>
            </w:r>
            <w:r w:rsidRPr="007D5C26">
              <w:rPr>
                <w:rFonts w:ascii="Liberation Serif" w:hAnsi="Liberation Serif"/>
                <w:sz w:val="24"/>
                <w:szCs w:val="24"/>
              </w:rPr>
              <w:t xml:space="preserve"> мин)</w:t>
            </w:r>
          </w:p>
        </w:tc>
        <w:tc>
          <w:tcPr>
            <w:tcW w:w="2798" w:type="dxa"/>
          </w:tcPr>
          <w:p w:rsidR="00EF0B8A" w:rsidRPr="007D5C26" w:rsidRDefault="00EF0B8A" w:rsidP="00F058E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>Рубцова М.Ю</w:t>
            </w:r>
            <w:r w:rsidR="007D5C26" w:rsidRPr="007D5C26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</w:tr>
      <w:tr w:rsidR="00EF0B8A" w:rsidRPr="007D5C26" w:rsidTr="007D5C26">
        <w:trPr>
          <w:trHeight w:val="364"/>
        </w:trPr>
        <w:tc>
          <w:tcPr>
            <w:tcW w:w="675" w:type="dxa"/>
            <w:vMerge/>
          </w:tcPr>
          <w:p w:rsidR="00EF0B8A" w:rsidRPr="007D5C26" w:rsidRDefault="00EF0B8A" w:rsidP="00976C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EF0B8A" w:rsidRPr="007D5C26" w:rsidRDefault="00EF0B8A" w:rsidP="00F058EC">
            <w:pPr>
              <w:rPr>
                <w:rFonts w:ascii="Liberation Serif" w:hAnsi="Liberation Serif"/>
                <w:sz w:val="24"/>
                <w:szCs w:val="24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>Обсуждение информации</w:t>
            </w:r>
          </w:p>
        </w:tc>
        <w:tc>
          <w:tcPr>
            <w:tcW w:w="1417" w:type="dxa"/>
            <w:vAlign w:val="center"/>
          </w:tcPr>
          <w:p w:rsidR="00EF0B8A" w:rsidRPr="007D5C26" w:rsidRDefault="00EF0B8A" w:rsidP="00EF0B8A">
            <w:pPr>
              <w:jc w:val="center"/>
              <w:rPr>
                <w:rFonts w:ascii="Liberation Serif" w:hAnsi="Liberation Serif"/>
                <w:sz w:val="24"/>
                <w:szCs w:val="24"/>
                <w:vertAlign w:val="superscript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>1</w:t>
            </w:r>
            <w:r w:rsidR="007D5C26" w:rsidRPr="007D5C26">
              <w:rPr>
                <w:rFonts w:ascii="Liberation Serif" w:hAnsi="Liberation Serif"/>
                <w:sz w:val="24"/>
                <w:szCs w:val="24"/>
              </w:rPr>
              <w:t>1</w:t>
            </w:r>
            <w:r w:rsidRPr="007D5C26">
              <w:rPr>
                <w:rFonts w:ascii="Liberation Serif" w:hAnsi="Liberation Serif"/>
                <w:sz w:val="24"/>
                <w:szCs w:val="24"/>
              </w:rPr>
              <w:t>-</w:t>
            </w:r>
            <w:r w:rsidR="007D5C26" w:rsidRPr="007D5C26">
              <w:rPr>
                <w:rFonts w:ascii="Liberation Serif" w:hAnsi="Liberation Serif"/>
                <w:sz w:val="24"/>
                <w:szCs w:val="24"/>
                <w:vertAlign w:val="superscript"/>
              </w:rPr>
              <w:t>10</w:t>
            </w:r>
            <w:r w:rsidRPr="007D5C26">
              <w:rPr>
                <w:rFonts w:ascii="Liberation Serif" w:hAnsi="Liberation Serif"/>
                <w:sz w:val="24"/>
                <w:szCs w:val="24"/>
                <w:vertAlign w:val="superscript"/>
              </w:rPr>
              <w:t xml:space="preserve"> </w:t>
            </w:r>
            <w:r w:rsidRPr="007D5C26">
              <w:rPr>
                <w:rFonts w:ascii="Liberation Serif" w:hAnsi="Liberation Serif"/>
                <w:sz w:val="24"/>
                <w:szCs w:val="24"/>
              </w:rPr>
              <w:t>- 11-</w:t>
            </w:r>
            <w:r w:rsidR="007D5C26" w:rsidRPr="007D5C26">
              <w:rPr>
                <w:rFonts w:ascii="Liberation Serif" w:hAnsi="Liberation Serif"/>
                <w:sz w:val="24"/>
                <w:szCs w:val="24"/>
                <w:vertAlign w:val="superscript"/>
              </w:rPr>
              <w:t>15</w:t>
            </w:r>
          </w:p>
          <w:p w:rsidR="00EF0B8A" w:rsidRPr="007D5C26" w:rsidRDefault="00EF0B8A" w:rsidP="00EF0B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>(5 мин)</w:t>
            </w:r>
          </w:p>
        </w:tc>
        <w:tc>
          <w:tcPr>
            <w:tcW w:w="2798" w:type="dxa"/>
          </w:tcPr>
          <w:p w:rsidR="00EF0B8A" w:rsidRPr="007D5C26" w:rsidRDefault="00EF0B8A" w:rsidP="000A6A36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 xml:space="preserve">Члены комиссии  </w:t>
            </w:r>
          </w:p>
        </w:tc>
      </w:tr>
      <w:tr w:rsidR="00EF0B8A" w:rsidRPr="007D5C26" w:rsidTr="007D5C26">
        <w:trPr>
          <w:trHeight w:val="364"/>
        </w:trPr>
        <w:tc>
          <w:tcPr>
            <w:tcW w:w="675" w:type="dxa"/>
            <w:vMerge/>
          </w:tcPr>
          <w:p w:rsidR="00EF0B8A" w:rsidRPr="007D5C26" w:rsidRDefault="00EF0B8A" w:rsidP="00976C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EF0B8A" w:rsidRPr="007D5C26" w:rsidRDefault="00EF0B8A" w:rsidP="00F058EC">
            <w:pPr>
              <w:rPr>
                <w:rFonts w:ascii="Liberation Serif" w:hAnsi="Liberation Serif"/>
                <w:sz w:val="24"/>
                <w:szCs w:val="24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>Подведение итогов по данному вопросу</w:t>
            </w:r>
          </w:p>
        </w:tc>
        <w:tc>
          <w:tcPr>
            <w:tcW w:w="1417" w:type="dxa"/>
            <w:vAlign w:val="center"/>
          </w:tcPr>
          <w:p w:rsidR="00EF0B8A" w:rsidRPr="007D5C26" w:rsidRDefault="00EF0B8A" w:rsidP="00EF0B8A">
            <w:pPr>
              <w:jc w:val="center"/>
              <w:rPr>
                <w:rFonts w:ascii="Liberation Serif" w:hAnsi="Liberation Serif"/>
                <w:sz w:val="24"/>
                <w:szCs w:val="24"/>
                <w:vertAlign w:val="superscript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>1</w:t>
            </w:r>
            <w:r w:rsidR="007D5C26" w:rsidRPr="007D5C26">
              <w:rPr>
                <w:rFonts w:ascii="Liberation Serif" w:hAnsi="Liberation Serif"/>
                <w:sz w:val="24"/>
                <w:szCs w:val="24"/>
              </w:rPr>
              <w:t>1</w:t>
            </w:r>
            <w:r w:rsidRPr="007D5C26">
              <w:rPr>
                <w:rFonts w:ascii="Liberation Serif" w:hAnsi="Liberation Serif"/>
                <w:sz w:val="24"/>
                <w:szCs w:val="24"/>
              </w:rPr>
              <w:t>-</w:t>
            </w:r>
            <w:r w:rsidR="007D5C26" w:rsidRPr="007D5C26">
              <w:rPr>
                <w:rFonts w:ascii="Liberation Serif" w:hAnsi="Liberation Serif"/>
                <w:sz w:val="24"/>
                <w:szCs w:val="24"/>
                <w:vertAlign w:val="superscript"/>
              </w:rPr>
              <w:t>1</w:t>
            </w:r>
            <w:r w:rsidRPr="007D5C26">
              <w:rPr>
                <w:rFonts w:ascii="Liberation Serif" w:hAnsi="Liberation Serif"/>
                <w:sz w:val="24"/>
                <w:szCs w:val="24"/>
                <w:vertAlign w:val="superscript"/>
              </w:rPr>
              <w:t xml:space="preserve">5 </w:t>
            </w:r>
            <w:r w:rsidRPr="007D5C26">
              <w:rPr>
                <w:rFonts w:ascii="Liberation Serif" w:hAnsi="Liberation Serif"/>
                <w:sz w:val="24"/>
                <w:szCs w:val="24"/>
              </w:rPr>
              <w:t>- 11-</w:t>
            </w:r>
            <w:r w:rsidR="007D5C26" w:rsidRPr="007D5C26">
              <w:rPr>
                <w:rFonts w:ascii="Liberation Serif" w:hAnsi="Liberation Serif"/>
                <w:sz w:val="24"/>
                <w:szCs w:val="24"/>
                <w:vertAlign w:val="superscript"/>
              </w:rPr>
              <w:t>2</w:t>
            </w:r>
            <w:r w:rsidRPr="007D5C26">
              <w:rPr>
                <w:rFonts w:ascii="Liberation Serif" w:hAnsi="Liberation Serif"/>
                <w:sz w:val="24"/>
                <w:szCs w:val="24"/>
                <w:vertAlign w:val="superscript"/>
              </w:rPr>
              <w:t>0</w:t>
            </w:r>
          </w:p>
          <w:p w:rsidR="00EF0B8A" w:rsidRPr="007D5C26" w:rsidRDefault="00EF0B8A" w:rsidP="00EF0B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>(5 мин)</w:t>
            </w:r>
          </w:p>
        </w:tc>
        <w:tc>
          <w:tcPr>
            <w:tcW w:w="2798" w:type="dxa"/>
          </w:tcPr>
          <w:p w:rsidR="00EF0B8A" w:rsidRPr="007D5C26" w:rsidRDefault="00EF0B8A" w:rsidP="000A6A36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 xml:space="preserve">Председатель АТК МГО   </w:t>
            </w:r>
          </w:p>
        </w:tc>
      </w:tr>
      <w:tr w:rsidR="00EF0B8A" w:rsidRPr="007D5C26" w:rsidTr="007D5C26">
        <w:trPr>
          <w:trHeight w:val="364"/>
        </w:trPr>
        <w:tc>
          <w:tcPr>
            <w:tcW w:w="675" w:type="dxa"/>
            <w:vMerge w:val="restart"/>
          </w:tcPr>
          <w:p w:rsidR="00EF0B8A" w:rsidRPr="007D5C26" w:rsidRDefault="00EF0B8A" w:rsidP="00976C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>5.</w:t>
            </w:r>
          </w:p>
        </w:tc>
        <w:tc>
          <w:tcPr>
            <w:tcW w:w="4962" w:type="dxa"/>
          </w:tcPr>
          <w:p w:rsidR="00EF0B8A" w:rsidRPr="007D5C26" w:rsidRDefault="00EF0B8A" w:rsidP="00EF0B8A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7D5C26">
              <w:rPr>
                <w:rFonts w:ascii="Liberation Serif" w:hAnsi="Liberation Serif"/>
                <w:b/>
                <w:sz w:val="24"/>
                <w:szCs w:val="24"/>
              </w:rPr>
              <w:t>Выступление с информацией:</w:t>
            </w:r>
          </w:p>
          <w:p w:rsidR="00EF0B8A" w:rsidRPr="007D5C26" w:rsidRDefault="007D5C26" w:rsidP="00F058EC">
            <w:pPr>
              <w:rPr>
                <w:rFonts w:ascii="Liberation Serif" w:hAnsi="Liberation Serif"/>
                <w:sz w:val="24"/>
                <w:szCs w:val="24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>«О результатах деятельности Антитеррористической комиссии Малышевского городского округа в 2022 году, основные задачи и утверждение плана работы комиссии на 2023 год»</w:t>
            </w:r>
          </w:p>
        </w:tc>
        <w:tc>
          <w:tcPr>
            <w:tcW w:w="1417" w:type="dxa"/>
          </w:tcPr>
          <w:p w:rsidR="00EF0B8A" w:rsidRPr="007D5C26" w:rsidRDefault="00EF0B8A" w:rsidP="007D5C26">
            <w:pPr>
              <w:jc w:val="center"/>
              <w:rPr>
                <w:rFonts w:ascii="Liberation Serif" w:hAnsi="Liberation Serif"/>
                <w:sz w:val="24"/>
                <w:szCs w:val="24"/>
                <w:vertAlign w:val="superscript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>1</w:t>
            </w:r>
            <w:r w:rsidR="007D5C26" w:rsidRPr="007D5C26">
              <w:rPr>
                <w:rFonts w:ascii="Liberation Serif" w:hAnsi="Liberation Serif"/>
                <w:sz w:val="24"/>
                <w:szCs w:val="24"/>
              </w:rPr>
              <w:t>1</w:t>
            </w:r>
            <w:r w:rsidRPr="007D5C26">
              <w:rPr>
                <w:rFonts w:ascii="Liberation Serif" w:hAnsi="Liberation Serif"/>
                <w:sz w:val="24"/>
                <w:szCs w:val="24"/>
              </w:rPr>
              <w:t>-</w:t>
            </w:r>
            <w:r w:rsidR="007D5C26" w:rsidRPr="007D5C26">
              <w:rPr>
                <w:rFonts w:ascii="Liberation Serif" w:hAnsi="Liberation Serif"/>
                <w:sz w:val="24"/>
                <w:szCs w:val="24"/>
                <w:vertAlign w:val="superscript"/>
              </w:rPr>
              <w:t>20</w:t>
            </w:r>
            <w:r w:rsidRPr="007D5C26">
              <w:rPr>
                <w:rFonts w:ascii="Liberation Serif" w:hAnsi="Liberation Serif"/>
                <w:sz w:val="24"/>
                <w:szCs w:val="24"/>
                <w:vertAlign w:val="superscript"/>
              </w:rPr>
              <w:t xml:space="preserve"> </w:t>
            </w:r>
            <w:r w:rsidRPr="007D5C26">
              <w:rPr>
                <w:rFonts w:ascii="Liberation Serif" w:hAnsi="Liberation Serif"/>
                <w:sz w:val="24"/>
                <w:szCs w:val="24"/>
              </w:rPr>
              <w:t>- 11-</w:t>
            </w:r>
            <w:r w:rsidR="007D5C26" w:rsidRPr="007D5C26">
              <w:rPr>
                <w:rFonts w:ascii="Liberation Serif" w:hAnsi="Liberation Serif"/>
                <w:sz w:val="24"/>
                <w:szCs w:val="24"/>
                <w:vertAlign w:val="superscript"/>
              </w:rPr>
              <w:t>3</w:t>
            </w:r>
            <w:r w:rsidRPr="007D5C26">
              <w:rPr>
                <w:rFonts w:ascii="Liberation Serif" w:hAnsi="Liberation Serif"/>
                <w:sz w:val="24"/>
                <w:szCs w:val="24"/>
                <w:vertAlign w:val="superscript"/>
              </w:rPr>
              <w:t>0</w:t>
            </w:r>
          </w:p>
          <w:p w:rsidR="00EF0B8A" w:rsidRPr="007D5C26" w:rsidRDefault="00EF0B8A" w:rsidP="007D5C2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>(</w:t>
            </w:r>
            <w:r w:rsidR="007D5C26" w:rsidRPr="007D5C26">
              <w:rPr>
                <w:rFonts w:ascii="Liberation Serif" w:hAnsi="Liberation Serif"/>
                <w:sz w:val="24"/>
                <w:szCs w:val="24"/>
              </w:rPr>
              <w:t>10</w:t>
            </w:r>
            <w:r w:rsidRPr="007D5C26">
              <w:rPr>
                <w:rFonts w:ascii="Liberation Serif" w:hAnsi="Liberation Serif"/>
                <w:sz w:val="24"/>
                <w:szCs w:val="24"/>
              </w:rPr>
              <w:t xml:space="preserve"> мин)</w:t>
            </w:r>
          </w:p>
        </w:tc>
        <w:tc>
          <w:tcPr>
            <w:tcW w:w="2798" w:type="dxa"/>
          </w:tcPr>
          <w:p w:rsidR="00EF0B8A" w:rsidRPr="007D5C26" w:rsidRDefault="007D5C26" w:rsidP="00F058E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>Рубцова М.Ю.,</w:t>
            </w:r>
          </w:p>
        </w:tc>
      </w:tr>
      <w:tr w:rsidR="00EF0B8A" w:rsidRPr="007D5C26" w:rsidTr="007D5C26">
        <w:trPr>
          <w:trHeight w:val="364"/>
        </w:trPr>
        <w:tc>
          <w:tcPr>
            <w:tcW w:w="675" w:type="dxa"/>
            <w:vMerge/>
          </w:tcPr>
          <w:p w:rsidR="00EF0B8A" w:rsidRPr="007D5C26" w:rsidRDefault="00EF0B8A" w:rsidP="00976C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EF0B8A" w:rsidRPr="007D5C26" w:rsidRDefault="00EF0B8A" w:rsidP="00F058EC">
            <w:pPr>
              <w:rPr>
                <w:rFonts w:ascii="Liberation Serif" w:hAnsi="Liberation Serif"/>
                <w:sz w:val="24"/>
                <w:szCs w:val="24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>Обсуждение информации</w:t>
            </w:r>
          </w:p>
        </w:tc>
        <w:tc>
          <w:tcPr>
            <w:tcW w:w="1417" w:type="dxa"/>
            <w:vAlign w:val="center"/>
          </w:tcPr>
          <w:p w:rsidR="00EF0B8A" w:rsidRPr="007D5C26" w:rsidRDefault="00EF0B8A" w:rsidP="00EF0B8A">
            <w:pPr>
              <w:jc w:val="center"/>
              <w:rPr>
                <w:rFonts w:ascii="Liberation Serif" w:hAnsi="Liberation Serif"/>
                <w:sz w:val="24"/>
                <w:szCs w:val="24"/>
                <w:vertAlign w:val="superscript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>1</w:t>
            </w:r>
            <w:r w:rsidR="007D5C26" w:rsidRPr="007D5C26">
              <w:rPr>
                <w:rFonts w:ascii="Liberation Serif" w:hAnsi="Liberation Serif"/>
                <w:sz w:val="24"/>
                <w:szCs w:val="24"/>
              </w:rPr>
              <w:t>1</w:t>
            </w:r>
            <w:r w:rsidRPr="007D5C26">
              <w:rPr>
                <w:rFonts w:ascii="Liberation Serif" w:hAnsi="Liberation Serif"/>
                <w:sz w:val="24"/>
                <w:szCs w:val="24"/>
              </w:rPr>
              <w:t>-</w:t>
            </w:r>
            <w:r w:rsidR="007D5C26" w:rsidRPr="007D5C26">
              <w:rPr>
                <w:rFonts w:ascii="Liberation Serif" w:hAnsi="Liberation Serif"/>
                <w:sz w:val="24"/>
                <w:szCs w:val="24"/>
                <w:vertAlign w:val="superscript"/>
              </w:rPr>
              <w:t>30</w:t>
            </w:r>
            <w:r w:rsidRPr="007D5C26">
              <w:rPr>
                <w:rFonts w:ascii="Liberation Serif" w:hAnsi="Liberation Serif"/>
                <w:sz w:val="24"/>
                <w:szCs w:val="24"/>
                <w:vertAlign w:val="superscript"/>
              </w:rPr>
              <w:t xml:space="preserve"> </w:t>
            </w:r>
            <w:r w:rsidRPr="007D5C26">
              <w:rPr>
                <w:rFonts w:ascii="Liberation Serif" w:hAnsi="Liberation Serif"/>
                <w:sz w:val="24"/>
                <w:szCs w:val="24"/>
              </w:rPr>
              <w:t>- 11-</w:t>
            </w:r>
            <w:r w:rsidR="007D5C26" w:rsidRPr="007D5C26">
              <w:rPr>
                <w:rFonts w:ascii="Liberation Serif" w:hAnsi="Liberation Serif"/>
                <w:sz w:val="24"/>
                <w:szCs w:val="24"/>
                <w:vertAlign w:val="superscript"/>
              </w:rPr>
              <w:t>35</w:t>
            </w:r>
          </w:p>
          <w:p w:rsidR="00EF0B8A" w:rsidRPr="007D5C26" w:rsidRDefault="00EF0B8A" w:rsidP="00EF0B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>(5 мин)</w:t>
            </w:r>
          </w:p>
        </w:tc>
        <w:tc>
          <w:tcPr>
            <w:tcW w:w="2798" w:type="dxa"/>
          </w:tcPr>
          <w:p w:rsidR="00EF0B8A" w:rsidRPr="007D5C26" w:rsidRDefault="00EF0B8A" w:rsidP="000A6A36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 xml:space="preserve">Члены комиссии  </w:t>
            </w:r>
          </w:p>
        </w:tc>
      </w:tr>
      <w:tr w:rsidR="00EF0B8A" w:rsidRPr="007D5C26" w:rsidTr="007D5C26">
        <w:trPr>
          <w:trHeight w:val="364"/>
        </w:trPr>
        <w:tc>
          <w:tcPr>
            <w:tcW w:w="675" w:type="dxa"/>
            <w:vMerge/>
          </w:tcPr>
          <w:p w:rsidR="00EF0B8A" w:rsidRPr="007D5C26" w:rsidRDefault="00EF0B8A" w:rsidP="00976C5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EF0B8A" w:rsidRPr="007D5C26" w:rsidRDefault="00EF0B8A" w:rsidP="00F058EC">
            <w:pPr>
              <w:rPr>
                <w:rFonts w:ascii="Liberation Serif" w:hAnsi="Liberation Serif"/>
                <w:sz w:val="24"/>
                <w:szCs w:val="24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>Подведение итогов по данному вопросу</w:t>
            </w:r>
          </w:p>
        </w:tc>
        <w:tc>
          <w:tcPr>
            <w:tcW w:w="1417" w:type="dxa"/>
            <w:vAlign w:val="center"/>
          </w:tcPr>
          <w:p w:rsidR="00EF0B8A" w:rsidRPr="007D5C26" w:rsidRDefault="00EF0B8A" w:rsidP="00EF0B8A">
            <w:pPr>
              <w:jc w:val="center"/>
              <w:rPr>
                <w:rFonts w:ascii="Liberation Serif" w:hAnsi="Liberation Serif"/>
                <w:sz w:val="24"/>
                <w:szCs w:val="24"/>
                <w:vertAlign w:val="superscript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>1</w:t>
            </w:r>
            <w:r w:rsidR="007D5C26" w:rsidRPr="007D5C26">
              <w:rPr>
                <w:rFonts w:ascii="Liberation Serif" w:hAnsi="Liberation Serif"/>
                <w:sz w:val="24"/>
                <w:szCs w:val="24"/>
              </w:rPr>
              <w:t>1</w:t>
            </w:r>
            <w:r w:rsidRPr="007D5C26">
              <w:rPr>
                <w:rFonts w:ascii="Liberation Serif" w:hAnsi="Liberation Serif"/>
                <w:sz w:val="24"/>
                <w:szCs w:val="24"/>
              </w:rPr>
              <w:t>-</w:t>
            </w:r>
            <w:r w:rsidR="007D5C26" w:rsidRPr="007D5C26">
              <w:rPr>
                <w:rFonts w:ascii="Liberation Serif" w:hAnsi="Liberation Serif"/>
                <w:sz w:val="24"/>
                <w:szCs w:val="24"/>
                <w:vertAlign w:val="superscript"/>
              </w:rPr>
              <w:t>3</w:t>
            </w:r>
            <w:r w:rsidRPr="007D5C26">
              <w:rPr>
                <w:rFonts w:ascii="Liberation Serif" w:hAnsi="Liberation Serif"/>
                <w:sz w:val="24"/>
                <w:szCs w:val="24"/>
                <w:vertAlign w:val="superscript"/>
              </w:rPr>
              <w:t xml:space="preserve">5 </w:t>
            </w:r>
            <w:r w:rsidRPr="007D5C26">
              <w:rPr>
                <w:rFonts w:ascii="Liberation Serif" w:hAnsi="Liberation Serif"/>
                <w:sz w:val="24"/>
                <w:szCs w:val="24"/>
              </w:rPr>
              <w:t>- 11-</w:t>
            </w:r>
            <w:r w:rsidR="007D5C26" w:rsidRPr="007D5C26">
              <w:rPr>
                <w:rFonts w:ascii="Liberation Serif" w:hAnsi="Liberation Serif"/>
                <w:sz w:val="24"/>
                <w:szCs w:val="24"/>
                <w:vertAlign w:val="superscript"/>
              </w:rPr>
              <w:t>4</w:t>
            </w:r>
            <w:r w:rsidRPr="007D5C26">
              <w:rPr>
                <w:rFonts w:ascii="Liberation Serif" w:hAnsi="Liberation Serif"/>
                <w:sz w:val="24"/>
                <w:szCs w:val="24"/>
                <w:vertAlign w:val="superscript"/>
              </w:rPr>
              <w:t>0</w:t>
            </w:r>
          </w:p>
          <w:p w:rsidR="00EF0B8A" w:rsidRPr="007D5C26" w:rsidRDefault="00EF0B8A" w:rsidP="00EF0B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>(5 мин)</w:t>
            </w:r>
          </w:p>
        </w:tc>
        <w:tc>
          <w:tcPr>
            <w:tcW w:w="2798" w:type="dxa"/>
          </w:tcPr>
          <w:p w:rsidR="00EF0B8A" w:rsidRPr="007D5C26" w:rsidRDefault="00EF0B8A" w:rsidP="000A6A36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D5C26">
              <w:rPr>
                <w:rFonts w:ascii="Liberation Serif" w:hAnsi="Liberation Serif"/>
                <w:sz w:val="24"/>
                <w:szCs w:val="24"/>
              </w:rPr>
              <w:t xml:space="preserve">Председатель АТК МГО   </w:t>
            </w:r>
          </w:p>
        </w:tc>
      </w:tr>
    </w:tbl>
    <w:p w:rsidR="00E46660" w:rsidRPr="007D5C26" w:rsidRDefault="00E46660" w:rsidP="002B52D1">
      <w:pPr>
        <w:jc w:val="both"/>
        <w:rPr>
          <w:rFonts w:ascii="Liberation Serif" w:hAnsi="Liberation Serif"/>
          <w:sz w:val="24"/>
          <w:szCs w:val="24"/>
        </w:rPr>
      </w:pPr>
    </w:p>
    <w:p w:rsidR="002B52D1" w:rsidRPr="007D5C26" w:rsidRDefault="002B52D1" w:rsidP="002B52D1">
      <w:pPr>
        <w:jc w:val="both"/>
        <w:rPr>
          <w:rFonts w:ascii="Liberation Serif" w:hAnsi="Liberation Serif"/>
          <w:sz w:val="24"/>
          <w:szCs w:val="24"/>
        </w:rPr>
      </w:pPr>
    </w:p>
    <w:p w:rsidR="00AD070C" w:rsidRPr="007D5C26" w:rsidRDefault="00AB6F5B" w:rsidP="00976C50">
      <w:pPr>
        <w:ind w:right="-143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 w:cs="Helvetica"/>
          <w:noProof/>
          <w:color w:val="333333"/>
          <w:szCs w:val="28"/>
        </w:rPr>
        <w:drawing>
          <wp:anchor distT="0" distB="0" distL="114300" distR="114300" simplePos="0" relativeHeight="251659264" behindDoc="1" locked="0" layoutInCell="1" allowOverlap="1" wp14:anchorId="3C30DE6F" wp14:editId="39D20D55">
            <wp:simplePos x="0" y="0"/>
            <wp:positionH relativeFrom="column">
              <wp:posOffset>3660986</wp:posOffset>
            </wp:positionH>
            <wp:positionV relativeFrom="paragraph">
              <wp:posOffset>-213994</wp:posOffset>
            </wp:positionV>
            <wp:extent cx="284903" cy="411480"/>
            <wp:effectExtent l="0" t="0" r="1270" b="762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327" cy="4120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Liberation Serif" w:hAnsi="Liberation Serif"/>
          <w:sz w:val="24"/>
          <w:szCs w:val="24"/>
        </w:rPr>
        <w:t xml:space="preserve">Председатель </w:t>
      </w:r>
      <w:r w:rsidR="00FD6923" w:rsidRPr="007D5C26">
        <w:rPr>
          <w:rFonts w:ascii="Liberation Serif" w:hAnsi="Liberation Serif"/>
          <w:sz w:val="24"/>
          <w:szCs w:val="24"/>
        </w:rPr>
        <w:t xml:space="preserve"> АТК МГО</w:t>
      </w:r>
      <w:r w:rsidR="00976C50" w:rsidRPr="007D5C26">
        <w:rPr>
          <w:rFonts w:ascii="Liberation Serif" w:hAnsi="Liberation Serif"/>
          <w:sz w:val="24"/>
          <w:szCs w:val="24"/>
        </w:rPr>
        <w:t xml:space="preserve">                    </w:t>
      </w:r>
      <w:r w:rsidR="00095C56" w:rsidRPr="007D5C26">
        <w:rPr>
          <w:rFonts w:ascii="Liberation Serif" w:hAnsi="Liberation Serif"/>
          <w:sz w:val="24"/>
          <w:szCs w:val="24"/>
        </w:rPr>
        <w:tab/>
      </w:r>
      <w:r w:rsidR="00B02288" w:rsidRPr="007D5C26">
        <w:rPr>
          <w:rFonts w:ascii="Liberation Serif" w:hAnsi="Liberation Serif"/>
          <w:sz w:val="24"/>
          <w:szCs w:val="24"/>
        </w:rPr>
        <w:tab/>
      </w:r>
      <w:r w:rsidR="001D11CF" w:rsidRPr="007D5C26">
        <w:rPr>
          <w:rFonts w:ascii="Liberation Serif" w:hAnsi="Liberation Serif"/>
          <w:sz w:val="24"/>
          <w:szCs w:val="24"/>
        </w:rPr>
        <w:tab/>
      </w:r>
      <w:r w:rsidR="00F72E24" w:rsidRPr="007D5C26">
        <w:rPr>
          <w:rFonts w:ascii="Liberation Serif" w:hAnsi="Liberation Serif"/>
          <w:sz w:val="24"/>
          <w:szCs w:val="24"/>
        </w:rPr>
        <w:t xml:space="preserve">         </w:t>
      </w:r>
      <w:r w:rsidR="00976C50" w:rsidRPr="007D5C26">
        <w:rPr>
          <w:rFonts w:ascii="Liberation Serif" w:hAnsi="Liberation Serif"/>
          <w:sz w:val="24"/>
          <w:szCs w:val="24"/>
        </w:rPr>
        <w:t xml:space="preserve">          </w:t>
      </w:r>
      <w:r>
        <w:rPr>
          <w:rFonts w:ascii="Liberation Serif" w:hAnsi="Liberation Serif"/>
          <w:sz w:val="24"/>
          <w:szCs w:val="24"/>
        </w:rPr>
        <w:t xml:space="preserve">     </w:t>
      </w:r>
      <w:r w:rsidR="007D5C26">
        <w:rPr>
          <w:rFonts w:ascii="Liberation Serif" w:hAnsi="Liberation Serif"/>
          <w:sz w:val="24"/>
          <w:szCs w:val="24"/>
        </w:rPr>
        <w:t xml:space="preserve">                 </w:t>
      </w:r>
      <w:r>
        <w:rPr>
          <w:rFonts w:ascii="Liberation Serif" w:hAnsi="Liberation Serif"/>
          <w:sz w:val="24"/>
          <w:szCs w:val="24"/>
        </w:rPr>
        <w:t>М.Ю. Рубцова</w:t>
      </w:r>
    </w:p>
    <w:sectPr w:rsidR="00AD070C" w:rsidRPr="007D5C26" w:rsidSect="007640FF">
      <w:pgSz w:w="11907" w:h="16840" w:code="9"/>
      <w:pgMar w:top="709" w:right="851" w:bottom="851" w:left="1418" w:header="720" w:footer="72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LiberationSeri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A48A5"/>
    <w:multiLevelType w:val="hybridMultilevel"/>
    <w:tmpl w:val="9B62720A"/>
    <w:lvl w:ilvl="0" w:tplc="BB6CD8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80411A2"/>
    <w:multiLevelType w:val="hybridMultilevel"/>
    <w:tmpl w:val="9B62720A"/>
    <w:lvl w:ilvl="0" w:tplc="BB6CD8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0B14F46"/>
    <w:multiLevelType w:val="hybridMultilevel"/>
    <w:tmpl w:val="153CE7A2"/>
    <w:lvl w:ilvl="0" w:tplc="6896CB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DB521AF"/>
    <w:multiLevelType w:val="hybridMultilevel"/>
    <w:tmpl w:val="1B3C26B8"/>
    <w:lvl w:ilvl="0" w:tplc="5C28E10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363B43EB"/>
    <w:multiLevelType w:val="hybridMultilevel"/>
    <w:tmpl w:val="9B62720A"/>
    <w:lvl w:ilvl="0" w:tplc="BB6CD8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3AB0960"/>
    <w:multiLevelType w:val="hybridMultilevel"/>
    <w:tmpl w:val="9280BA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5D53BC"/>
    <w:multiLevelType w:val="hybridMultilevel"/>
    <w:tmpl w:val="153CE7A2"/>
    <w:lvl w:ilvl="0" w:tplc="6896CB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2675524"/>
    <w:multiLevelType w:val="hybridMultilevel"/>
    <w:tmpl w:val="DEC82288"/>
    <w:lvl w:ilvl="0" w:tplc="AE2A2CB0">
      <w:start w:val="1"/>
      <w:numFmt w:val="decimal"/>
      <w:lvlText w:val="%1."/>
      <w:lvlJc w:val="left"/>
      <w:pPr>
        <w:ind w:left="2160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8D86F0E"/>
    <w:multiLevelType w:val="hybridMultilevel"/>
    <w:tmpl w:val="1B3C26B8"/>
    <w:lvl w:ilvl="0" w:tplc="5C28E10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732B089A"/>
    <w:multiLevelType w:val="hybridMultilevel"/>
    <w:tmpl w:val="DA44EDC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773C03D8"/>
    <w:multiLevelType w:val="hybridMultilevel"/>
    <w:tmpl w:val="3B163B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6"/>
  </w:num>
  <w:num w:numId="7">
    <w:abstractNumId w:val="2"/>
  </w:num>
  <w:num w:numId="8">
    <w:abstractNumId w:val="9"/>
  </w:num>
  <w:num w:numId="9">
    <w:abstractNumId w:val="5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D71"/>
    <w:rsid w:val="00005A09"/>
    <w:rsid w:val="0001760A"/>
    <w:rsid w:val="00024733"/>
    <w:rsid w:val="000276DE"/>
    <w:rsid w:val="000375C5"/>
    <w:rsid w:val="0004193F"/>
    <w:rsid w:val="000520D3"/>
    <w:rsid w:val="00052DEF"/>
    <w:rsid w:val="0006427B"/>
    <w:rsid w:val="00095C56"/>
    <w:rsid w:val="000A15CD"/>
    <w:rsid w:val="000A2839"/>
    <w:rsid w:val="000B67BA"/>
    <w:rsid w:val="000C103C"/>
    <w:rsid w:val="000D1B66"/>
    <w:rsid w:val="000D4EAF"/>
    <w:rsid w:val="000F746E"/>
    <w:rsid w:val="001306A2"/>
    <w:rsid w:val="00133771"/>
    <w:rsid w:val="00136065"/>
    <w:rsid w:val="00146CB2"/>
    <w:rsid w:val="0018491C"/>
    <w:rsid w:val="00186C42"/>
    <w:rsid w:val="00193265"/>
    <w:rsid w:val="00194664"/>
    <w:rsid w:val="001A08B3"/>
    <w:rsid w:val="001B4BC8"/>
    <w:rsid w:val="001C00EC"/>
    <w:rsid w:val="001D11CF"/>
    <w:rsid w:val="001E69A9"/>
    <w:rsid w:val="001F1C1C"/>
    <w:rsid w:val="001F67F9"/>
    <w:rsid w:val="002035EE"/>
    <w:rsid w:val="00214141"/>
    <w:rsid w:val="00216081"/>
    <w:rsid w:val="00243561"/>
    <w:rsid w:val="0024706A"/>
    <w:rsid w:val="002627A0"/>
    <w:rsid w:val="00263E6C"/>
    <w:rsid w:val="002844C4"/>
    <w:rsid w:val="002B52D1"/>
    <w:rsid w:val="002C61C8"/>
    <w:rsid w:val="002D04BE"/>
    <w:rsid w:val="002E4566"/>
    <w:rsid w:val="002F15E1"/>
    <w:rsid w:val="002F346C"/>
    <w:rsid w:val="0030471F"/>
    <w:rsid w:val="0032300B"/>
    <w:rsid w:val="00326BBF"/>
    <w:rsid w:val="00334540"/>
    <w:rsid w:val="00335594"/>
    <w:rsid w:val="00340D6A"/>
    <w:rsid w:val="00341F2A"/>
    <w:rsid w:val="003621A3"/>
    <w:rsid w:val="00390FF5"/>
    <w:rsid w:val="003936E1"/>
    <w:rsid w:val="00397BDD"/>
    <w:rsid w:val="003B1CA6"/>
    <w:rsid w:val="003E13DB"/>
    <w:rsid w:val="003E4EAA"/>
    <w:rsid w:val="003E6C82"/>
    <w:rsid w:val="003F5565"/>
    <w:rsid w:val="004139B4"/>
    <w:rsid w:val="00423FF4"/>
    <w:rsid w:val="004251B6"/>
    <w:rsid w:val="00446182"/>
    <w:rsid w:val="00447D6A"/>
    <w:rsid w:val="00452A2A"/>
    <w:rsid w:val="00466CB0"/>
    <w:rsid w:val="00486937"/>
    <w:rsid w:val="0049584B"/>
    <w:rsid w:val="00495A34"/>
    <w:rsid w:val="004A779F"/>
    <w:rsid w:val="004B4EC4"/>
    <w:rsid w:val="004C5BB7"/>
    <w:rsid w:val="004D0826"/>
    <w:rsid w:val="004E367A"/>
    <w:rsid w:val="004E7691"/>
    <w:rsid w:val="004F06EF"/>
    <w:rsid w:val="00522829"/>
    <w:rsid w:val="005249B6"/>
    <w:rsid w:val="00550937"/>
    <w:rsid w:val="0056513E"/>
    <w:rsid w:val="005811E7"/>
    <w:rsid w:val="0058169D"/>
    <w:rsid w:val="0058276F"/>
    <w:rsid w:val="0058568D"/>
    <w:rsid w:val="0058665C"/>
    <w:rsid w:val="005971C0"/>
    <w:rsid w:val="005A399F"/>
    <w:rsid w:val="005B136A"/>
    <w:rsid w:val="005B5AC8"/>
    <w:rsid w:val="005C2CAF"/>
    <w:rsid w:val="005E181A"/>
    <w:rsid w:val="005F3C04"/>
    <w:rsid w:val="005F6098"/>
    <w:rsid w:val="006036D0"/>
    <w:rsid w:val="0061565F"/>
    <w:rsid w:val="006171F5"/>
    <w:rsid w:val="0062561E"/>
    <w:rsid w:val="00630117"/>
    <w:rsid w:val="0063544A"/>
    <w:rsid w:val="006358AA"/>
    <w:rsid w:val="00642430"/>
    <w:rsid w:val="00645D7D"/>
    <w:rsid w:val="0065354B"/>
    <w:rsid w:val="00654E78"/>
    <w:rsid w:val="00661CC6"/>
    <w:rsid w:val="006667A0"/>
    <w:rsid w:val="006961AA"/>
    <w:rsid w:val="006A6606"/>
    <w:rsid w:val="006B2264"/>
    <w:rsid w:val="006C139F"/>
    <w:rsid w:val="006C5F37"/>
    <w:rsid w:val="006F1CBE"/>
    <w:rsid w:val="007041F1"/>
    <w:rsid w:val="00706724"/>
    <w:rsid w:val="007102CF"/>
    <w:rsid w:val="0071090E"/>
    <w:rsid w:val="0072571F"/>
    <w:rsid w:val="0073511F"/>
    <w:rsid w:val="0075092A"/>
    <w:rsid w:val="007631A2"/>
    <w:rsid w:val="007640FF"/>
    <w:rsid w:val="00776521"/>
    <w:rsid w:val="0077687E"/>
    <w:rsid w:val="00781D68"/>
    <w:rsid w:val="0078357E"/>
    <w:rsid w:val="007837A8"/>
    <w:rsid w:val="00786212"/>
    <w:rsid w:val="00791772"/>
    <w:rsid w:val="00793016"/>
    <w:rsid w:val="007B225E"/>
    <w:rsid w:val="007C6DED"/>
    <w:rsid w:val="007D5C26"/>
    <w:rsid w:val="007E37E9"/>
    <w:rsid w:val="007E612A"/>
    <w:rsid w:val="008009EE"/>
    <w:rsid w:val="00802F2D"/>
    <w:rsid w:val="0080682D"/>
    <w:rsid w:val="00813A20"/>
    <w:rsid w:val="00830CCB"/>
    <w:rsid w:val="00831153"/>
    <w:rsid w:val="008340BD"/>
    <w:rsid w:val="0084532A"/>
    <w:rsid w:val="00894645"/>
    <w:rsid w:val="00895067"/>
    <w:rsid w:val="008D0BDB"/>
    <w:rsid w:val="008D5B83"/>
    <w:rsid w:val="008E2E2A"/>
    <w:rsid w:val="008E60EB"/>
    <w:rsid w:val="008F0104"/>
    <w:rsid w:val="008F1A18"/>
    <w:rsid w:val="008F5ACB"/>
    <w:rsid w:val="00905F63"/>
    <w:rsid w:val="00906209"/>
    <w:rsid w:val="009201BC"/>
    <w:rsid w:val="009232F5"/>
    <w:rsid w:val="00927C9C"/>
    <w:rsid w:val="009417BF"/>
    <w:rsid w:val="00952A18"/>
    <w:rsid w:val="009545FA"/>
    <w:rsid w:val="0095567F"/>
    <w:rsid w:val="00976C50"/>
    <w:rsid w:val="0098433E"/>
    <w:rsid w:val="00987711"/>
    <w:rsid w:val="009916D7"/>
    <w:rsid w:val="009B2DBF"/>
    <w:rsid w:val="009D1A60"/>
    <w:rsid w:val="009D1C0F"/>
    <w:rsid w:val="009D2DDA"/>
    <w:rsid w:val="009E211E"/>
    <w:rsid w:val="009E2916"/>
    <w:rsid w:val="009F2749"/>
    <w:rsid w:val="009F3DC0"/>
    <w:rsid w:val="009F54D0"/>
    <w:rsid w:val="00A00942"/>
    <w:rsid w:val="00A27C70"/>
    <w:rsid w:val="00A42386"/>
    <w:rsid w:val="00A43356"/>
    <w:rsid w:val="00A46DAE"/>
    <w:rsid w:val="00A6477D"/>
    <w:rsid w:val="00A77387"/>
    <w:rsid w:val="00A848A7"/>
    <w:rsid w:val="00A86085"/>
    <w:rsid w:val="00AB60AA"/>
    <w:rsid w:val="00AB6F5B"/>
    <w:rsid w:val="00AC0FEF"/>
    <w:rsid w:val="00AC6C4F"/>
    <w:rsid w:val="00AD070C"/>
    <w:rsid w:val="00AD33FF"/>
    <w:rsid w:val="00AD70B4"/>
    <w:rsid w:val="00AE136E"/>
    <w:rsid w:val="00AF435F"/>
    <w:rsid w:val="00B02288"/>
    <w:rsid w:val="00B06F44"/>
    <w:rsid w:val="00B10B71"/>
    <w:rsid w:val="00B14300"/>
    <w:rsid w:val="00B177A6"/>
    <w:rsid w:val="00B2093A"/>
    <w:rsid w:val="00B2292A"/>
    <w:rsid w:val="00B25073"/>
    <w:rsid w:val="00B332E1"/>
    <w:rsid w:val="00B61E65"/>
    <w:rsid w:val="00B66647"/>
    <w:rsid w:val="00B76A03"/>
    <w:rsid w:val="00B81EF8"/>
    <w:rsid w:val="00B900FB"/>
    <w:rsid w:val="00BB3D08"/>
    <w:rsid w:val="00BB51AA"/>
    <w:rsid w:val="00BB74B6"/>
    <w:rsid w:val="00BC203D"/>
    <w:rsid w:val="00BC7507"/>
    <w:rsid w:val="00BD4F28"/>
    <w:rsid w:val="00BE206C"/>
    <w:rsid w:val="00BF5756"/>
    <w:rsid w:val="00C0126A"/>
    <w:rsid w:val="00C07011"/>
    <w:rsid w:val="00C1400D"/>
    <w:rsid w:val="00C14E50"/>
    <w:rsid w:val="00C22D39"/>
    <w:rsid w:val="00C276C2"/>
    <w:rsid w:val="00C27F70"/>
    <w:rsid w:val="00C358A5"/>
    <w:rsid w:val="00C75088"/>
    <w:rsid w:val="00C754A8"/>
    <w:rsid w:val="00CC4AE9"/>
    <w:rsid w:val="00CD48AE"/>
    <w:rsid w:val="00D116D5"/>
    <w:rsid w:val="00D13FE8"/>
    <w:rsid w:val="00D21FB8"/>
    <w:rsid w:val="00D23120"/>
    <w:rsid w:val="00D33EF2"/>
    <w:rsid w:val="00D43FE7"/>
    <w:rsid w:val="00D4676F"/>
    <w:rsid w:val="00D71B63"/>
    <w:rsid w:val="00D73266"/>
    <w:rsid w:val="00D77162"/>
    <w:rsid w:val="00D9265B"/>
    <w:rsid w:val="00D9271D"/>
    <w:rsid w:val="00DD228B"/>
    <w:rsid w:val="00DD6045"/>
    <w:rsid w:val="00DF5A41"/>
    <w:rsid w:val="00E31EF5"/>
    <w:rsid w:val="00E46660"/>
    <w:rsid w:val="00E57058"/>
    <w:rsid w:val="00E648A2"/>
    <w:rsid w:val="00E64B37"/>
    <w:rsid w:val="00E80D38"/>
    <w:rsid w:val="00E85D71"/>
    <w:rsid w:val="00E8601E"/>
    <w:rsid w:val="00E92182"/>
    <w:rsid w:val="00E95F10"/>
    <w:rsid w:val="00EA3801"/>
    <w:rsid w:val="00EB53E4"/>
    <w:rsid w:val="00ED29A0"/>
    <w:rsid w:val="00ED690E"/>
    <w:rsid w:val="00EF0B8A"/>
    <w:rsid w:val="00EF3F47"/>
    <w:rsid w:val="00EF419D"/>
    <w:rsid w:val="00EF5D93"/>
    <w:rsid w:val="00EF6A45"/>
    <w:rsid w:val="00F00BAF"/>
    <w:rsid w:val="00F131D2"/>
    <w:rsid w:val="00F33A49"/>
    <w:rsid w:val="00F5326C"/>
    <w:rsid w:val="00F638A2"/>
    <w:rsid w:val="00F66DAB"/>
    <w:rsid w:val="00F72E24"/>
    <w:rsid w:val="00F84B9F"/>
    <w:rsid w:val="00F93A53"/>
    <w:rsid w:val="00FA05F5"/>
    <w:rsid w:val="00FA0C16"/>
    <w:rsid w:val="00FC312E"/>
    <w:rsid w:val="00FC7FBD"/>
    <w:rsid w:val="00FD6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A41"/>
    <w:rPr>
      <w:color w:val="000000"/>
      <w:sz w:val="28"/>
    </w:rPr>
  </w:style>
  <w:style w:type="paragraph" w:styleId="1">
    <w:name w:val="heading 1"/>
    <w:basedOn w:val="a"/>
    <w:next w:val="a"/>
    <w:link w:val="10"/>
    <w:qFormat/>
    <w:rsid w:val="00DF5A41"/>
    <w:pPr>
      <w:keepNext/>
      <w:outlineLvl w:val="0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F5A41"/>
    <w:pPr>
      <w:jc w:val="center"/>
    </w:pPr>
    <w:rPr>
      <w:color w:val="auto"/>
    </w:rPr>
  </w:style>
  <w:style w:type="paragraph" w:styleId="a4">
    <w:name w:val="Balloon Text"/>
    <w:basedOn w:val="a"/>
    <w:semiHidden/>
    <w:rsid w:val="00DF5A4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77687E"/>
    <w:rPr>
      <w:b/>
      <w:i/>
      <w:color w:val="000000"/>
      <w:sz w:val="28"/>
    </w:rPr>
  </w:style>
  <w:style w:type="paragraph" w:styleId="a5">
    <w:name w:val="List Paragraph"/>
    <w:basedOn w:val="a"/>
    <w:uiPriority w:val="34"/>
    <w:qFormat/>
    <w:rsid w:val="007640FF"/>
    <w:pPr>
      <w:spacing w:after="200" w:line="276" w:lineRule="auto"/>
      <w:ind w:left="720"/>
      <w:contextualSpacing/>
    </w:pPr>
    <w:rPr>
      <w:rFonts w:ascii="Calibri" w:hAnsi="Calibri"/>
      <w:color w:val="auto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A41"/>
    <w:rPr>
      <w:color w:val="000000"/>
      <w:sz w:val="28"/>
    </w:rPr>
  </w:style>
  <w:style w:type="paragraph" w:styleId="1">
    <w:name w:val="heading 1"/>
    <w:basedOn w:val="a"/>
    <w:next w:val="a"/>
    <w:link w:val="10"/>
    <w:qFormat/>
    <w:rsid w:val="00DF5A41"/>
    <w:pPr>
      <w:keepNext/>
      <w:outlineLvl w:val="0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F5A41"/>
    <w:pPr>
      <w:jc w:val="center"/>
    </w:pPr>
    <w:rPr>
      <w:color w:val="auto"/>
    </w:rPr>
  </w:style>
  <w:style w:type="paragraph" w:styleId="a4">
    <w:name w:val="Balloon Text"/>
    <w:basedOn w:val="a"/>
    <w:semiHidden/>
    <w:rsid w:val="00DF5A4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77687E"/>
    <w:rPr>
      <w:b/>
      <w:i/>
      <w:color w:val="000000"/>
      <w:sz w:val="28"/>
    </w:rPr>
  </w:style>
  <w:style w:type="paragraph" w:styleId="a5">
    <w:name w:val="List Paragraph"/>
    <w:basedOn w:val="a"/>
    <w:uiPriority w:val="34"/>
    <w:qFormat/>
    <w:rsid w:val="007640FF"/>
    <w:pPr>
      <w:spacing w:after="200" w:line="276" w:lineRule="auto"/>
      <w:ind w:left="720"/>
      <w:contextualSpacing/>
    </w:pPr>
    <w:rPr>
      <w:rFonts w:ascii="Calibri" w:hAnsi="Calibri"/>
      <w:color w:val="auto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A2F02C-58A6-4F2E-9240-17F963955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ПОРЯДОК</vt:lpstr>
    </vt:vector>
  </TitlesOfParts>
  <Company/>
  <LinksUpToDate>false</LinksUpToDate>
  <CharactersWithSpaces>2208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ПОРЯДОК</dc:title>
  <dc:creator>минфин</dc:creator>
  <cp:lastModifiedBy>секретка2</cp:lastModifiedBy>
  <cp:revision>5</cp:revision>
  <cp:lastPrinted>2022-11-10T09:13:00Z</cp:lastPrinted>
  <dcterms:created xsi:type="dcterms:W3CDTF">2022-11-07T05:15:00Z</dcterms:created>
  <dcterms:modified xsi:type="dcterms:W3CDTF">2022-11-10T09:14:00Z</dcterms:modified>
</cp:coreProperties>
</file>