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FE7640" w:rsidRDefault="00CB419B" w:rsidP="00CB419B">
      <w:pPr>
        <w:pStyle w:val="a3"/>
        <w:ind w:left="0"/>
        <w:jc w:val="center"/>
        <w:rPr>
          <w:rFonts w:ascii="Liberation Serif" w:hAnsi="Liberation Serif"/>
          <w:sz w:val="26"/>
          <w:szCs w:val="26"/>
        </w:rPr>
      </w:pPr>
      <w:r w:rsidRPr="00FE7640">
        <w:rPr>
          <w:rFonts w:ascii="Liberation Serif" w:hAnsi="Liberation Serif"/>
          <w:sz w:val="26"/>
          <w:szCs w:val="26"/>
        </w:rPr>
        <w:t>ГЛАВА  МАЛЫШЕВСКОГО ГОРОДСКОГО ОКРУГА</w:t>
      </w:r>
    </w:p>
    <w:p w:rsidR="00CB419B" w:rsidRPr="00FE7640" w:rsidRDefault="00CB419B" w:rsidP="00CB419B">
      <w:pPr>
        <w:pStyle w:val="2"/>
        <w:rPr>
          <w:rFonts w:ascii="Liberation Serif" w:hAnsi="Liberation Serif"/>
          <w:sz w:val="26"/>
          <w:szCs w:val="26"/>
        </w:rPr>
      </w:pPr>
      <w:r w:rsidRPr="00FE7640">
        <w:rPr>
          <w:rFonts w:ascii="Liberation Serif" w:hAnsi="Liberation Serif"/>
          <w:sz w:val="26"/>
          <w:szCs w:val="26"/>
        </w:rPr>
        <w:t xml:space="preserve"> </w:t>
      </w:r>
    </w:p>
    <w:p w:rsidR="00CB419B" w:rsidRPr="00FE7640" w:rsidRDefault="00CB419B" w:rsidP="00CB419B">
      <w:pPr>
        <w:pStyle w:val="2"/>
        <w:rPr>
          <w:rFonts w:ascii="Liberation Serif" w:hAnsi="Liberation Serif"/>
          <w:sz w:val="26"/>
          <w:szCs w:val="26"/>
        </w:rPr>
      </w:pPr>
      <w:proofErr w:type="gramStart"/>
      <w:r w:rsidRPr="00FE7640">
        <w:rPr>
          <w:rFonts w:ascii="Liberation Serif" w:hAnsi="Liberation Serif"/>
          <w:sz w:val="26"/>
          <w:szCs w:val="26"/>
        </w:rPr>
        <w:t>П</w:t>
      </w:r>
      <w:proofErr w:type="gramEnd"/>
      <w:r w:rsidRPr="00FE7640">
        <w:rPr>
          <w:rFonts w:ascii="Liberation Serif" w:hAnsi="Liberation Serif"/>
          <w:sz w:val="26"/>
          <w:szCs w:val="26"/>
        </w:rPr>
        <w:t xml:space="preserve"> О С Т А Н О В Л Е Н И Е</w:t>
      </w:r>
    </w:p>
    <w:p w:rsidR="00CB419B" w:rsidRPr="001B78D8" w:rsidRDefault="00CB419B" w:rsidP="00CB419B">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CB419B" w:rsidRPr="001B78D8" w:rsidTr="00AC1148">
        <w:trPr>
          <w:trHeight w:val="42"/>
          <w:jc w:val="center"/>
        </w:trPr>
        <w:tc>
          <w:tcPr>
            <w:tcW w:w="9264" w:type="dxa"/>
            <w:tcBorders>
              <w:left w:val="nil"/>
              <w:bottom w:val="nil"/>
              <w:right w:val="nil"/>
            </w:tcBorders>
          </w:tcPr>
          <w:p w:rsidR="00CB419B" w:rsidRPr="001B78D8" w:rsidRDefault="00CB419B" w:rsidP="00AC1148">
            <w:pPr>
              <w:rPr>
                <w:rFonts w:ascii="Liberation Serif" w:hAnsi="Liberation Serif"/>
              </w:rPr>
            </w:pPr>
          </w:p>
        </w:tc>
      </w:tr>
    </w:tbl>
    <w:p w:rsidR="00CB419B" w:rsidRPr="00FE7640" w:rsidRDefault="00CB419B" w:rsidP="00511650">
      <w:pPr>
        <w:shd w:val="clear" w:color="auto" w:fill="FFFFFF"/>
        <w:tabs>
          <w:tab w:val="left" w:pos="0"/>
        </w:tabs>
        <w:rPr>
          <w:rFonts w:ascii="Liberation Serif" w:hAnsi="Liberation Serif"/>
          <w:spacing w:val="3"/>
          <w:sz w:val="26"/>
          <w:szCs w:val="26"/>
          <w:u w:val="single"/>
        </w:rPr>
      </w:pPr>
      <w:r w:rsidRPr="00FE7640">
        <w:rPr>
          <w:rFonts w:ascii="Liberation Serif" w:hAnsi="Liberation Serif"/>
          <w:spacing w:val="3"/>
          <w:sz w:val="26"/>
          <w:szCs w:val="26"/>
        </w:rPr>
        <w:t xml:space="preserve">      от </w:t>
      </w:r>
      <w:r w:rsidRPr="00FE7640">
        <w:rPr>
          <w:rFonts w:ascii="Liberation Serif" w:hAnsi="Liberation Serif"/>
          <w:spacing w:val="3"/>
          <w:sz w:val="26"/>
          <w:szCs w:val="26"/>
          <w:u w:val="single"/>
        </w:rPr>
        <w:t xml:space="preserve">  </w:t>
      </w:r>
      <w:r w:rsidR="00676F6F">
        <w:rPr>
          <w:rFonts w:ascii="Liberation Serif" w:hAnsi="Liberation Serif"/>
          <w:spacing w:val="3"/>
          <w:sz w:val="26"/>
          <w:szCs w:val="26"/>
          <w:u w:val="single"/>
        </w:rPr>
        <w:t>1</w:t>
      </w:r>
      <w:r w:rsidR="00723325">
        <w:rPr>
          <w:rFonts w:ascii="Liberation Serif" w:hAnsi="Liberation Serif"/>
          <w:spacing w:val="3"/>
          <w:sz w:val="26"/>
          <w:szCs w:val="26"/>
          <w:u w:val="single"/>
        </w:rPr>
        <w:t>7</w:t>
      </w:r>
      <w:r w:rsidR="00511650" w:rsidRPr="00FE7640">
        <w:rPr>
          <w:rFonts w:ascii="Liberation Serif" w:hAnsi="Liberation Serif"/>
          <w:spacing w:val="3"/>
          <w:sz w:val="26"/>
          <w:szCs w:val="26"/>
          <w:u w:val="single"/>
        </w:rPr>
        <w:t>.</w:t>
      </w:r>
      <w:r w:rsidR="00723325">
        <w:rPr>
          <w:rFonts w:ascii="Liberation Serif" w:hAnsi="Liberation Serif"/>
          <w:spacing w:val="3"/>
          <w:sz w:val="26"/>
          <w:szCs w:val="26"/>
          <w:u w:val="single"/>
        </w:rPr>
        <w:t>10</w:t>
      </w:r>
      <w:r w:rsidR="00291A27" w:rsidRPr="00FE7640">
        <w:rPr>
          <w:rFonts w:ascii="Liberation Serif" w:hAnsi="Liberation Serif"/>
          <w:spacing w:val="3"/>
          <w:sz w:val="26"/>
          <w:szCs w:val="26"/>
          <w:u w:val="single"/>
        </w:rPr>
        <w:t>.</w:t>
      </w:r>
      <w:r w:rsidR="00F13E90" w:rsidRPr="00FE7640">
        <w:rPr>
          <w:rFonts w:ascii="Liberation Serif" w:hAnsi="Liberation Serif"/>
          <w:spacing w:val="3"/>
          <w:sz w:val="26"/>
          <w:szCs w:val="26"/>
          <w:u w:val="single"/>
        </w:rPr>
        <w:t>2</w:t>
      </w:r>
      <w:r w:rsidR="00511650" w:rsidRPr="00FE7640">
        <w:rPr>
          <w:rFonts w:ascii="Liberation Serif" w:hAnsi="Liberation Serif"/>
          <w:spacing w:val="3"/>
          <w:sz w:val="26"/>
          <w:szCs w:val="26"/>
          <w:u w:val="single"/>
        </w:rPr>
        <w:t>02</w:t>
      </w:r>
      <w:r w:rsidR="00F423B4" w:rsidRPr="00FE7640">
        <w:rPr>
          <w:rFonts w:ascii="Liberation Serif" w:hAnsi="Liberation Serif"/>
          <w:spacing w:val="3"/>
          <w:sz w:val="26"/>
          <w:szCs w:val="26"/>
          <w:u w:val="single"/>
        </w:rPr>
        <w:t>2</w:t>
      </w:r>
      <w:r w:rsidRPr="00FE7640">
        <w:rPr>
          <w:rFonts w:ascii="Liberation Serif" w:hAnsi="Liberation Serif"/>
          <w:spacing w:val="3"/>
          <w:sz w:val="26"/>
          <w:szCs w:val="26"/>
          <w:u w:val="single"/>
        </w:rPr>
        <w:t xml:space="preserve">  </w:t>
      </w:r>
      <w:r w:rsidRPr="00FE7640">
        <w:rPr>
          <w:rFonts w:ascii="Liberation Serif" w:hAnsi="Liberation Serif"/>
          <w:spacing w:val="3"/>
          <w:sz w:val="26"/>
          <w:szCs w:val="26"/>
        </w:rPr>
        <w:t xml:space="preserve">  </w:t>
      </w:r>
      <w:r w:rsidRPr="00FE7640">
        <w:rPr>
          <w:rFonts w:ascii="Liberation Serif" w:hAnsi="Liberation Serif"/>
          <w:spacing w:val="3"/>
          <w:sz w:val="26"/>
          <w:szCs w:val="26"/>
          <w:u w:val="single"/>
        </w:rPr>
        <w:t xml:space="preserve">№   </w:t>
      </w:r>
      <w:r w:rsidR="00723325">
        <w:rPr>
          <w:rFonts w:ascii="Liberation Serif" w:hAnsi="Liberation Serif"/>
          <w:spacing w:val="3"/>
          <w:sz w:val="26"/>
          <w:szCs w:val="26"/>
          <w:u w:val="single"/>
        </w:rPr>
        <w:t>5</w:t>
      </w:r>
      <w:r w:rsidR="00676F6F">
        <w:rPr>
          <w:rFonts w:ascii="Liberation Serif" w:hAnsi="Liberation Serif"/>
          <w:spacing w:val="3"/>
          <w:sz w:val="26"/>
          <w:szCs w:val="26"/>
          <w:u w:val="single"/>
        </w:rPr>
        <w:t>26</w:t>
      </w:r>
      <w:r w:rsidRPr="00FE7640">
        <w:rPr>
          <w:rFonts w:ascii="Liberation Serif" w:hAnsi="Liberation Serif"/>
          <w:spacing w:val="3"/>
          <w:sz w:val="26"/>
          <w:szCs w:val="26"/>
          <w:u w:val="single"/>
        </w:rPr>
        <w:t>-ПГ</w:t>
      </w:r>
      <w:r w:rsidR="00676F6F">
        <w:rPr>
          <w:rFonts w:ascii="Liberation Serif" w:hAnsi="Liberation Serif"/>
          <w:spacing w:val="3"/>
          <w:sz w:val="26"/>
          <w:szCs w:val="26"/>
        </w:rPr>
        <w:tab/>
        <w:t xml:space="preserve">   </w:t>
      </w:r>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511650" w:rsidRPr="00FE7640">
        <w:rPr>
          <w:rFonts w:ascii="Liberation Serif" w:hAnsi="Liberation Serif"/>
          <w:spacing w:val="3"/>
          <w:sz w:val="26"/>
          <w:szCs w:val="26"/>
        </w:rPr>
        <w:tab/>
      </w:r>
      <w:r w:rsidR="00152325">
        <w:rPr>
          <w:rFonts w:ascii="Liberation Serif" w:hAnsi="Liberation Serif"/>
          <w:spacing w:val="3"/>
          <w:sz w:val="26"/>
          <w:szCs w:val="26"/>
        </w:rPr>
        <w:t xml:space="preserve">       </w:t>
      </w:r>
      <w:r w:rsidR="00676F6F">
        <w:rPr>
          <w:rFonts w:ascii="Liberation Serif" w:hAnsi="Liberation Serif"/>
          <w:spacing w:val="3"/>
          <w:sz w:val="26"/>
          <w:szCs w:val="26"/>
        </w:rPr>
        <w:t xml:space="preserve">          </w:t>
      </w:r>
      <w:r w:rsidR="00152325">
        <w:rPr>
          <w:rFonts w:ascii="Liberation Serif" w:hAnsi="Liberation Serif"/>
          <w:spacing w:val="3"/>
          <w:sz w:val="26"/>
          <w:szCs w:val="26"/>
        </w:rPr>
        <w:t xml:space="preserve"> </w:t>
      </w:r>
      <w:proofErr w:type="spellStart"/>
      <w:r w:rsidR="00C903CE" w:rsidRPr="00FE7640">
        <w:rPr>
          <w:rFonts w:ascii="Liberation Serif" w:hAnsi="Liberation Serif"/>
          <w:spacing w:val="3"/>
          <w:sz w:val="26"/>
          <w:szCs w:val="26"/>
        </w:rPr>
        <w:t>пг</w:t>
      </w:r>
      <w:r w:rsidR="00BA1E62" w:rsidRPr="00FE7640">
        <w:rPr>
          <w:rFonts w:ascii="Liberation Serif" w:hAnsi="Liberation Serif"/>
          <w:spacing w:val="3"/>
          <w:sz w:val="26"/>
          <w:szCs w:val="26"/>
        </w:rPr>
        <w:t>т</w:t>
      </w:r>
      <w:proofErr w:type="spellEnd"/>
      <w:r w:rsidR="00BA1E62" w:rsidRPr="00FE7640">
        <w:rPr>
          <w:rFonts w:ascii="Liberation Serif" w:hAnsi="Liberation Serif"/>
          <w:spacing w:val="3"/>
          <w:sz w:val="26"/>
          <w:szCs w:val="26"/>
        </w:rPr>
        <w:t xml:space="preserve">. </w:t>
      </w:r>
      <w:r w:rsidR="0066733D" w:rsidRPr="00FE7640">
        <w:rPr>
          <w:rFonts w:ascii="Liberation Serif" w:hAnsi="Liberation Serif"/>
          <w:spacing w:val="3"/>
          <w:sz w:val="26"/>
          <w:szCs w:val="26"/>
          <w:u w:val="single"/>
        </w:rPr>
        <w:t xml:space="preserve"> Малышева</w:t>
      </w:r>
    </w:p>
    <w:p w:rsidR="00CB419B" w:rsidRPr="00FE7640" w:rsidRDefault="00CB419B" w:rsidP="00CB419B">
      <w:pPr>
        <w:pStyle w:val="a4"/>
        <w:rPr>
          <w:rFonts w:ascii="Liberation Serif" w:hAnsi="Liberation Serif"/>
          <w:b/>
          <w:i/>
          <w:sz w:val="26"/>
          <w:szCs w:val="26"/>
          <w:u w:val="single"/>
        </w:rPr>
      </w:pPr>
    </w:p>
    <w:p w:rsidR="00CB419B" w:rsidRPr="00FE7640" w:rsidRDefault="00AC1148" w:rsidP="006B7114">
      <w:pPr>
        <w:pStyle w:val="ConsPlusNormal"/>
        <w:jc w:val="center"/>
        <w:rPr>
          <w:rFonts w:ascii="Liberation Serif" w:hAnsi="Liberation Serif"/>
          <w:b/>
          <w:iCs/>
          <w:sz w:val="26"/>
          <w:szCs w:val="26"/>
        </w:rPr>
      </w:pPr>
      <w:r w:rsidRPr="00FE7640">
        <w:rPr>
          <w:rFonts w:ascii="Liberation Serif" w:hAnsi="Liberation Serif"/>
          <w:b/>
          <w:iCs/>
          <w:sz w:val="26"/>
          <w:szCs w:val="26"/>
        </w:rPr>
        <w:t xml:space="preserve">Об утверждении </w:t>
      </w:r>
      <w:r w:rsidR="006C6FF2" w:rsidRPr="00FE7640">
        <w:rPr>
          <w:rFonts w:ascii="Liberation Serif" w:hAnsi="Liberation Serif"/>
          <w:b/>
          <w:iCs/>
          <w:sz w:val="26"/>
          <w:szCs w:val="26"/>
        </w:rPr>
        <w:t>Условий</w:t>
      </w:r>
      <w:r w:rsidRPr="00FE7640">
        <w:rPr>
          <w:rFonts w:ascii="Liberation Serif" w:hAnsi="Liberation Serif"/>
          <w:b/>
          <w:iCs/>
          <w:sz w:val="26"/>
          <w:szCs w:val="26"/>
        </w:rPr>
        <w:t xml:space="preserve"> </w:t>
      </w:r>
      <w:r w:rsidR="00B73429" w:rsidRPr="00FE7640">
        <w:rPr>
          <w:rFonts w:ascii="Liberation Serif" w:hAnsi="Liberation Serif"/>
          <w:b/>
          <w:iCs/>
          <w:sz w:val="26"/>
          <w:szCs w:val="26"/>
        </w:rPr>
        <w:t xml:space="preserve">размещения </w:t>
      </w:r>
      <w:r w:rsidRPr="00FE7640">
        <w:rPr>
          <w:rFonts w:ascii="Liberation Serif" w:hAnsi="Liberation Serif"/>
          <w:b/>
          <w:iCs/>
          <w:sz w:val="26"/>
          <w:szCs w:val="26"/>
        </w:rPr>
        <w:t>нестационарн</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торгов</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объект</w:t>
      </w:r>
      <w:r w:rsidR="00B73429" w:rsidRPr="00FE7640">
        <w:rPr>
          <w:rFonts w:ascii="Liberation Serif" w:hAnsi="Liberation Serif"/>
          <w:b/>
          <w:iCs/>
          <w:sz w:val="26"/>
          <w:szCs w:val="26"/>
        </w:rPr>
        <w:t>ов</w:t>
      </w:r>
      <w:r w:rsidRPr="00FE7640">
        <w:rPr>
          <w:rFonts w:ascii="Liberation Serif" w:hAnsi="Liberation Serif"/>
          <w:b/>
          <w:iCs/>
          <w:sz w:val="26"/>
          <w:szCs w:val="26"/>
        </w:rPr>
        <w:t xml:space="preserve"> на территории Малышевского городского округа</w:t>
      </w:r>
      <w:r w:rsidR="005523CE" w:rsidRPr="00FE7640">
        <w:rPr>
          <w:rFonts w:ascii="Liberation Serif" w:hAnsi="Liberation Serif"/>
          <w:b/>
          <w:iCs/>
          <w:sz w:val="26"/>
          <w:szCs w:val="26"/>
        </w:rPr>
        <w:t xml:space="preserve"> </w:t>
      </w:r>
    </w:p>
    <w:p w:rsidR="00AC1148" w:rsidRPr="00FE7640" w:rsidRDefault="00AC1148" w:rsidP="006B7114">
      <w:pPr>
        <w:pStyle w:val="ConsPlusNormal"/>
        <w:ind w:firstLine="540"/>
        <w:jc w:val="both"/>
        <w:rPr>
          <w:rFonts w:ascii="Liberation Serif" w:hAnsi="Liberation Serif"/>
          <w:sz w:val="26"/>
          <w:szCs w:val="26"/>
        </w:rPr>
      </w:pPr>
    </w:p>
    <w:p w:rsidR="00277533" w:rsidRPr="008346D5" w:rsidRDefault="00277533" w:rsidP="006B7114">
      <w:pPr>
        <w:ind w:firstLine="540"/>
        <w:jc w:val="both"/>
        <w:rPr>
          <w:rFonts w:ascii="Liberation Serif" w:hAnsi="Liberation Serif"/>
          <w:sz w:val="26"/>
          <w:szCs w:val="26"/>
        </w:rPr>
      </w:pPr>
      <w:proofErr w:type="gramStart"/>
      <w:r w:rsidRPr="008346D5">
        <w:rPr>
          <w:rFonts w:ascii="Liberation Serif" w:hAnsi="Liberation Serif"/>
          <w:sz w:val="26"/>
          <w:szCs w:val="26"/>
        </w:rPr>
        <w:t>В соответствии</w:t>
      </w:r>
      <w:r w:rsidR="009D3E41" w:rsidRPr="008346D5">
        <w:rPr>
          <w:rFonts w:ascii="Liberation Serif" w:hAnsi="Liberation Serif"/>
          <w:sz w:val="26"/>
          <w:szCs w:val="26"/>
        </w:rPr>
        <w:t xml:space="preserve"> с</w:t>
      </w:r>
      <w:r w:rsidR="00A85092" w:rsidRPr="008346D5">
        <w:rPr>
          <w:rFonts w:ascii="Liberation Serif" w:hAnsi="Liberation Serif"/>
          <w:sz w:val="26"/>
          <w:szCs w:val="26"/>
        </w:rPr>
        <w:t xml:space="preserve"> </w:t>
      </w:r>
      <w:r w:rsidR="00A966B0" w:rsidRPr="008346D5">
        <w:rPr>
          <w:rFonts w:ascii="Liberation Serif" w:hAnsi="Liberation Serif"/>
          <w:sz w:val="26"/>
          <w:szCs w:val="26"/>
        </w:rPr>
        <w:t>Федеральн</w:t>
      </w:r>
      <w:r w:rsidR="00A2615E" w:rsidRPr="008346D5">
        <w:rPr>
          <w:rFonts w:ascii="Liberation Serif" w:hAnsi="Liberation Serif"/>
          <w:sz w:val="26"/>
          <w:szCs w:val="26"/>
        </w:rPr>
        <w:t>ым законом</w:t>
      </w:r>
      <w:r w:rsidR="00A966B0" w:rsidRPr="008346D5">
        <w:rPr>
          <w:rFonts w:ascii="Liberation Serif" w:hAnsi="Liberation Serif"/>
          <w:sz w:val="26"/>
          <w:szCs w:val="26"/>
        </w:rPr>
        <w:t xml:space="preserve"> от 06.10.2003 № 131-ФЗ «Об общих принципах организации местного самоуправления в Российской Федерации», </w:t>
      </w:r>
      <w:r w:rsidR="00A2615E" w:rsidRPr="008346D5">
        <w:rPr>
          <w:rFonts w:ascii="Liberation Serif" w:hAnsi="Liberation Serif"/>
          <w:sz w:val="26"/>
          <w:szCs w:val="26"/>
        </w:rPr>
        <w:t>Федеральным законом</w:t>
      </w:r>
      <w:r w:rsidR="004D28AF" w:rsidRPr="008346D5">
        <w:rPr>
          <w:rFonts w:ascii="Liberation Serif" w:hAnsi="Liberation Serif"/>
          <w:sz w:val="26"/>
          <w:szCs w:val="26"/>
        </w:rPr>
        <w:t xml:space="preserve"> от 28 декабря 2009 </w:t>
      </w:r>
      <w:r w:rsidRPr="008346D5">
        <w:rPr>
          <w:rFonts w:ascii="Liberation Serif" w:hAnsi="Liberation Serif"/>
          <w:sz w:val="26"/>
          <w:szCs w:val="26"/>
        </w:rPr>
        <w:t>№ 381-ФЗ</w:t>
      </w:r>
      <w:r w:rsidR="00B10039" w:rsidRPr="008346D5">
        <w:rPr>
          <w:rFonts w:ascii="Liberation Serif" w:hAnsi="Liberation Serif"/>
          <w:sz w:val="26"/>
          <w:szCs w:val="26"/>
        </w:rPr>
        <w:t xml:space="preserve"> </w:t>
      </w:r>
      <w:r w:rsidRPr="008346D5">
        <w:rPr>
          <w:rFonts w:ascii="Liberation Serif" w:hAnsi="Liberation Serif"/>
          <w:sz w:val="26"/>
          <w:szCs w:val="26"/>
        </w:rPr>
        <w:t>«Об основах государственного регулирования торговой деятельности в Российской Федерации»</w:t>
      </w:r>
      <w:r w:rsidR="00A966B0" w:rsidRPr="008346D5">
        <w:rPr>
          <w:rFonts w:ascii="Liberation Serif" w:hAnsi="Liberation Serif"/>
          <w:sz w:val="26"/>
          <w:szCs w:val="26"/>
        </w:rPr>
        <w:t xml:space="preserve">, </w:t>
      </w:r>
      <w:r w:rsidRPr="008346D5">
        <w:rPr>
          <w:rFonts w:ascii="Liberation Serif" w:hAnsi="Liberation Serif"/>
          <w:sz w:val="26"/>
          <w:szCs w:val="26"/>
        </w:rPr>
        <w:t>Постановлением Правительства Свердловской области от 14 марта 2019 № 164-ПП</w:t>
      </w:r>
      <w:r w:rsidR="00F20428" w:rsidRPr="008346D5">
        <w:rPr>
          <w:rFonts w:ascii="Liberation Serif" w:hAnsi="Liberation Serif"/>
          <w:sz w:val="26"/>
          <w:szCs w:val="26"/>
        </w:rPr>
        <w:t xml:space="preserve"> </w:t>
      </w:r>
      <w:r w:rsidRPr="008346D5">
        <w:rPr>
          <w:rFonts w:ascii="Liberation Serif" w:hAnsi="Liberation Serif"/>
          <w:sz w:val="26"/>
          <w:szCs w:val="26"/>
        </w:rPr>
        <w:t>«Об утверждении Порядка размещения нестационарных торговых объектов на территории Свердловской области»,</w:t>
      </w:r>
      <w:r w:rsidR="008E3A7D" w:rsidRPr="008346D5">
        <w:rPr>
          <w:rFonts w:ascii="Liberation Serif" w:hAnsi="Liberation Serif" w:cs="Liberation Serif"/>
          <w:color w:val="000000"/>
          <w:sz w:val="26"/>
          <w:szCs w:val="26"/>
        </w:rPr>
        <w:t xml:space="preserve"> Закона Свердл</w:t>
      </w:r>
      <w:r w:rsidR="004D28AF" w:rsidRPr="008346D5">
        <w:rPr>
          <w:rFonts w:ascii="Liberation Serif" w:hAnsi="Liberation Serif" w:cs="Liberation Serif"/>
          <w:color w:val="000000"/>
          <w:sz w:val="26"/>
          <w:szCs w:val="26"/>
        </w:rPr>
        <w:t>овской области от 21 марта 2012</w:t>
      </w:r>
      <w:proofErr w:type="gramEnd"/>
      <w:r w:rsidR="004D28AF" w:rsidRPr="008346D5">
        <w:rPr>
          <w:rFonts w:ascii="Liberation Serif" w:hAnsi="Liberation Serif" w:cs="Liberation Serif"/>
          <w:color w:val="000000"/>
          <w:sz w:val="26"/>
          <w:szCs w:val="26"/>
        </w:rPr>
        <w:t xml:space="preserve"> </w:t>
      </w:r>
      <w:r w:rsidR="008E3A7D" w:rsidRPr="008346D5">
        <w:rPr>
          <w:rFonts w:ascii="Liberation Serif" w:hAnsi="Liberation Serif" w:cs="Liberation Serif"/>
          <w:color w:val="000000"/>
          <w:sz w:val="26"/>
          <w:szCs w:val="26"/>
        </w:rPr>
        <w:t>№ 24-ОЗ «О торговой деятельности на территории Свердловской области»,</w:t>
      </w:r>
      <w:r w:rsidR="002C7429" w:rsidRPr="008346D5">
        <w:rPr>
          <w:rFonts w:ascii="Liberation Serif" w:hAnsi="Liberation Serif"/>
          <w:sz w:val="26"/>
          <w:szCs w:val="26"/>
        </w:rPr>
        <w:t xml:space="preserve"> руководствуясь</w:t>
      </w:r>
      <w:r w:rsidR="00A966B0" w:rsidRPr="008346D5">
        <w:rPr>
          <w:rFonts w:ascii="Liberation Serif" w:hAnsi="Liberation Serif"/>
          <w:sz w:val="26"/>
          <w:szCs w:val="26"/>
        </w:rPr>
        <w:t xml:space="preserve"> статьей 31 Устава Малышевского городского округа, </w:t>
      </w:r>
      <w:r w:rsidR="006F6C0A" w:rsidRPr="008346D5">
        <w:rPr>
          <w:rFonts w:ascii="Liberation Serif" w:hAnsi="Liberation Serif"/>
          <w:sz w:val="26"/>
          <w:szCs w:val="26"/>
        </w:rPr>
        <w:t>в целях упорядочивания размещения нестационарных торговых объектов на территории Малышевского городского округа</w:t>
      </w:r>
      <w:r w:rsidR="004D28AF" w:rsidRPr="008346D5">
        <w:rPr>
          <w:rFonts w:ascii="Liberation Serif" w:hAnsi="Liberation Serif"/>
          <w:sz w:val="26"/>
          <w:szCs w:val="26"/>
        </w:rPr>
        <w:t>,</w:t>
      </w:r>
    </w:p>
    <w:p w:rsidR="00AC1148" w:rsidRPr="008346D5" w:rsidRDefault="00AC1148" w:rsidP="00165F27">
      <w:pPr>
        <w:shd w:val="clear" w:color="auto" w:fill="FFFFFF"/>
        <w:tabs>
          <w:tab w:val="left" w:pos="7085"/>
        </w:tabs>
        <w:spacing w:before="120" w:after="120"/>
        <w:rPr>
          <w:rFonts w:ascii="Liberation Serif" w:hAnsi="Liberation Serif"/>
          <w:sz w:val="26"/>
          <w:szCs w:val="26"/>
        </w:rPr>
      </w:pPr>
      <w:r w:rsidRPr="008346D5">
        <w:rPr>
          <w:rFonts w:ascii="Liberation Serif" w:hAnsi="Liberation Serif"/>
          <w:spacing w:val="-5"/>
          <w:sz w:val="26"/>
          <w:szCs w:val="26"/>
        </w:rPr>
        <w:t>ПОСТАНОВЛЯЮ:</w:t>
      </w:r>
      <w:r w:rsidRPr="008346D5">
        <w:rPr>
          <w:rFonts w:ascii="Liberation Serif" w:hAnsi="Liberation Serif"/>
          <w:sz w:val="26"/>
          <w:szCs w:val="26"/>
        </w:rPr>
        <w:tab/>
      </w:r>
    </w:p>
    <w:p w:rsidR="00CB419B" w:rsidRPr="008346D5" w:rsidRDefault="00CB419B"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1. Утвердить</w:t>
      </w:r>
      <w:r w:rsidR="00B73429" w:rsidRPr="008346D5">
        <w:rPr>
          <w:rFonts w:ascii="Liberation Serif" w:hAnsi="Liberation Serif"/>
          <w:sz w:val="26"/>
          <w:szCs w:val="26"/>
        </w:rPr>
        <w:t xml:space="preserve"> </w:t>
      </w:r>
      <w:r w:rsidR="006C6FF2" w:rsidRPr="008346D5">
        <w:rPr>
          <w:rFonts w:ascii="Liberation Serif" w:hAnsi="Liberation Serif"/>
          <w:sz w:val="26"/>
          <w:szCs w:val="26"/>
        </w:rPr>
        <w:t>Условия</w:t>
      </w:r>
      <w:r w:rsidR="00B73429" w:rsidRPr="008346D5">
        <w:rPr>
          <w:rFonts w:ascii="Liberation Serif" w:hAnsi="Liberation Serif"/>
          <w:sz w:val="26"/>
          <w:szCs w:val="26"/>
        </w:rPr>
        <w:t xml:space="preserve"> размещения нестационарных т</w:t>
      </w:r>
      <w:r w:rsidRPr="008346D5">
        <w:rPr>
          <w:rFonts w:ascii="Liberation Serif" w:hAnsi="Liberation Serif"/>
          <w:sz w:val="26"/>
          <w:szCs w:val="26"/>
        </w:rPr>
        <w:t xml:space="preserve">орговых объектов на территории </w:t>
      </w:r>
      <w:r w:rsidR="00FB2BE3" w:rsidRPr="008346D5">
        <w:rPr>
          <w:rFonts w:ascii="Liberation Serif" w:hAnsi="Liberation Serif"/>
          <w:sz w:val="26"/>
          <w:szCs w:val="26"/>
        </w:rPr>
        <w:t xml:space="preserve">Малышевского </w:t>
      </w:r>
      <w:r w:rsidRPr="008346D5">
        <w:rPr>
          <w:rFonts w:ascii="Liberation Serif" w:hAnsi="Liberation Serif"/>
          <w:sz w:val="26"/>
          <w:szCs w:val="26"/>
        </w:rPr>
        <w:t>городского округа</w:t>
      </w:r>
      <w:r w:rsidR="008E49F8" w:rsidRPr="008346D5">
        <w:rPr>
          <w:rFonts w:ascii="Liberation Serif" w:hAnsi="Liberation Serif"/>
          <w:sz w:val="26"/>
          <w:szCs w:val="26"/>
        </w:rPr>
        <w:t xml:space="preserve"> </w:t>
      </w:r>
      <w:r w:rsidR="00A61436" w:rsidRPr="008346D5">
        <w:rPr>
          <w:rFonts w:ascii="Liberation Serif" w:hAnsi="Liberation Serif"/>
          <w:sz w:val="26"/>
          <w:szCs w:val="26"/>
        </w:rPr>
        <w:t>(П</w:t>
      </w:r>
      <w:r w:rsidRPr="008346D5">
        <w:rPr>
          <w:rFonts w:ascii="Liberation Serif" w:hAnsi="Liberation Serif"/>
          <w:sz w:val="26"/>
          <w:szCs w:val="26"/>
        </w:rPr>
        <w:t xml:space="preserve">риложение </w:t>
      </w:r>
      <w:r w:rsidR="00FB2BE3" w:rsidRPr="008346D5">
        <w:rPr>
          <w:rFonts w:ascii="Liberation Serif" w:hAnsi="Liberation Serif"/>
          <w:sz w:val="26"/>
          <w:szCs w:val="26"/>
        </w:rPr>
        <w:t>№</w:t>
      </w:r>
      <w:r w:rsidR="00A2615E" w:rsidRPr="008346D5">
        <w:rPr>
          <w:rFonts w:ascii="Liberation Serif" w:hAnsi="Liberation Serif"/>
          <w:sz w:val="26"/>
          <w:szCs w:val="26"/>
        </w:rPr>
        <w:t xml:space="preserve"> 1).</w:t>
      </w:r>
    </w:p>
    <w:p w:rsidR="00511650" w:rsidRPr="008346D5" w:rsidRDefault="004E4867"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2</w:t>
      </w:r>
      <w:r w:rsidR="00511650" w:rsidRPr="008346D5">
        <w:rPr>
          <w:rFonts w:ascii="Liberation Serif" w:hAnsi="Liberation Serif"/>
          <w:sz w:val="26"/>
          <w:szCs w:val="26"/>
        </w:rPr>
        <w:t>.</w:t>
      </w:r>
      <w:r w:rsidR="00A2615E" w:rsidRPr="008346D5">
        <w:rPr>
          <w:rFonts w:ascii="Liberation Serif" w:hAnsi="Liberation Serif"/>
          <w:sz w:val="26"/>
          <w:szCs w:val="26"/>
        </w:rPr>
        <w:t xml:space="preserve"> </w:t>
      </w:r>
      <w:r w:rsidR="004D28AF" w:rsidRPr="008346D5">
        <w:rPr>
          <w:rFonts w:ascii="Liberation Serif" w:hAnsi="Liberation Serif"/>
          <w:sz w:val="26"/>
          <w:szCs w:val="26"/>
        </w:rPr>
        <w:t>Признать утратившим силу п</w:t>
      </w:r>
      <w:r w:rsidR="00511650" w:rsidRPr="008346D5">
        <w:rPr>
          <w:rFonts w:ascii="Liberation Serif" w:hAnsi="Liberation Serif"/>
          <w:sz w:val="26"/>
          <w:szCs w:val="26"/>
        </w:rPr>
        <w:t xml:space="preserve">остановление главы Малышевского городского округа от 10.06.2019 № 285-ПГ «Об </w:t>
      </w:r>
      <w:r w:rsidR="00A2615E" w:rsidRPr="008346D5">
        <w:rPr>
          <w:rFonts w:ascii="Liberation Serif" w:hAnsi="Liberation Serif"/>
          <w:sz w:val="26"/>
          <w:szCs w:val="26"/>
        </w:rPr>
        <w:t>утверждении У</w:t>
      </w:r>
      <w:r w:rsidR="00511650" w:rsidRPr="008346D5">
        <w:rPr>
          <w:rFonts w:ascii="Liberation Serif" w:hAnsi="Liberation Serif"/>
          <w:sz w:val="26"/>
          <w:szCs w:val="26"/>
        </w:rPr>
        <w:t>словий размещения нестационарных торговых объектов на территории Малышевского городского округа»</w:t>
      </w:r>
      <w:r w:rsidR="004D28AF" w:rsidRPr="008346D5">
        <w:rPr>
          <w:rFonts w:ascii="Liberation Serif" w:hAnsi="Liberation Serif"/>
          <w:sz w:val="26"/>
          <w:szCs w:val="26"/>
        </w:rPr>
        <w:t xml:space="preserve"> (в редакции</w:t>
      </w:r>
      <w:r w:rsidR="00C20945" w:rsidRPr="008346D5">
        <w:rPr>
          <w:rFonts w:ascii="Liberation Serif" w:hAnsi="Liberation Serif"/>
          <w:sz w:val="26"/>
          <w:szCs w:val="26"/>
        </w:rPr>
        <w:t xml:space="preserve"> </w:t>
      </w:r>
      <w:r w:rsidR="007C5DBF" w:rsidRPr="008346D5">
        <w:rPr>
          <w:rFonts w:ascii="Liberation Serif" w:hAnsi="Liberation Serif"/>
          <w:sz w:val="26"/>
          <w:szCs w:val="26"/>
        </w:rPr>
        <w:t>от 18.03.2020 № 112-ПГ)</w:t>
      </w:r>
      <w:r w:rsidR="00511650" w:rsidRPr="008346D5">
        <w:rPr>
          <w:rFonts w:ascii="Liberation Serif" w:hAnsi="Liberation Serif"/>
          <w:sz w:val="26"/>
          <w:szCs w:val="26"/>
        </w:rPr>
        <w:t>.</w:t>
      </w:r>
    </w:p>
    <w:p w:rsidR="005F57C7" w:rsidRPr="008346D5" w:rsidRDefault="004E4867" w:rsidP="008D072A">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A2615E" w:rsidRPr="008346D5">
        <w:rPr>
          <w:rFonts w:ascii="Liberation Serif" w:hAnsi="Liberation Serif"/>
          <w:sz w:val="26"/>
          <w:szCs w:val="26"/>
        </w:rPr>
        <w:t xml:space="preserve">. </w:t>
      </w:r>
      <w:r w:rsidR="005F57C7" w:rsidRPr="008346D5">
        <w:rPr>
          <w:rFonts w:ascii="Liberation Serif" w:hAnsi="Liberation Serif"/>
          <w:sz w:val="26"/>
          <w:szCs w:val="26"/>
        </w:rPr>
        <w:t xml:space="preserve">Опубликовать настоящее постановление в </w:t>
      </w:r>
      <w:r w:rsidR="005F57C7" w:rsidRPr="008346D5">
        <w:rPr>
          <w:rFonts w:ascii="Liberation Serif" w:hAnsi="Liberation Serif"/>
          <w:sz w:val="26"/>
          <w:szCs w:val="26"/>
          <w:shd w:val="clear" w:color="auto" w:fill="FFFFFF"/>
        </w:rPr>
        <w:t>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разместить на официальном сайте администрации Малышевского городского округа </w:t>
      </w:r>
      <w:r w:rsidR="005F57C7" w:rsidRPr="008346D5">
        <w:rPr>
          <w:rFonts w:ascii="Liberation Serif" w:hAnsi="Liberation Serif"/>
          <w:sz w:val="26"/>
          <w:szCs w:val="26"/>
        </w:rPr>
        <w:t>(</w:t>
      </w:r>
      <w:hyperlink r:id="rId9" w:history="1">
        <w:r w:rsidR="005F57C7" w:rsidRPr="008346D5">
          <w:rPr>
            <w:rStyle w:val="a8"/>
            <w:rFonts w:ascii="Liberation Serif" w:hAnsi="Liberation Serif"/>
            <w:bCs/>
            <w:iCs/>
            <w:sz w:val="26"/>
            <w:szCs w:val="26"/>
          </w:rPr>
          <w:t>http://адм-малышева.рф</w:t>
        </w:r>
      </w:hyperlink>
      <w:r w:rsidR="005F57C7" w:rsidRPr="008346D5">
        <w:rPr>
          <w:rStyle w:val="a8"/>
          <w:rFonts w:ascii="Liberation Serif" w:hAnsi="Liberation Serif"/>
          <w:bCs/>
          <w:iCs/>
          <w:sz w:val="26"/>
          <w:szCs w:val="26"/>
        </w:rPr>
        <w:t>)</w:t>
      </w:r>
      <w:r w:rsidR="005F57C7" w:rsidRPr="008346D5">
        <w:rPr>
          <w:rFonts w:ascii="Liberation Serif" w:hAnsi="Liberation Serif"/>
          <w:sz w:val="26"/>
          <w:szCs w:val="26"/>
        </w:rPr>
        <w:t xml:space="preserve"> и на портале правовой информации администрации Малышевского городского округа </w:t>
      </w:r>
      <w:r w:rsidR="00EB0F44" w:rsidRPr="008346D5">
        <w:rPr>
          <w:rFonts w:ascii="Liberation Serif" w:hAnsi="Liberation Serif"/>
          <w:sz w:val="26"/>
          <w:szCs w:val="26"/>
        </w:rPr>
        <w:t>(</w:t>
      </w:r>
      <w:hyperlink r:id="rId10" w:history="1">
        <w:r w:rsidR="005F57C7" w:rsidRPr="008346D5">
          <w:rPr>
            <w:rStyle w:val="a8"/>
            <w:rFonts w:ascii="Liberation Serif" w:hAnsi="Liberation Serif"/>
            <w:sz w:val="26"/>
            <w:szCs w:val="26"/>
          </w:rPr>
          <w:t>http://www.pravo-mgo.ru</w:t>
        </w:r>
      </w:hyperlink>
      <w:r w:rsidR="00EB0F44" w:rsidRPr="008346D5">
        <w:rPr>
          <w:rFonts w:ascii="Liberation Serif" w:hAnsi="Liberation Serif"/>
          <w:sz w:val="26"/>
          <w:szCs w:val="26"/>
        </w:rPr>
        <w:t>)</w:t>
      </w:r>
      <w:r w:rsidR="005F57C7" w:rsidRPr="008346D5">
        <w:rPr>
          <w:rFonts w:ascii="Liberation Serif" w:hAnsi="Liberation Serif"/>
          <w:sz w:val="26"/>
          <w:szCs w:val="26"/>
        </w:rPr>
        <w:t>.</w:t>
      </w:r>
    </w:p>
    <w:p w:rsidR="00CB419B" w:rsidRPr="008346D5" w:rsidRDefault="004E4867" w:rsidP="006B7114">
      <w:pPr>
        <w:pStyle w:val="ConsPlusNormal"/>
        <w:ind w:firstLine="540"/>
        <w:jc w:val="both"/>
        <w:rPr>
          <w:rFonts w:ascii="Liberation Serif" w:hAnsi="Liberation Serif"/>
          <w:sz w:val="26"/>
          <w:szCs w:val="26"/>
        </w:rPr>
      </w:pPr>
      <w:r w:rsidRPr="008346D5">
        <w:rPr>
          <w:rFonts w:ascii="Liberation Serif" w:hAnsi="Liberation Serif"/>
          <w:sz w:val="26"/>
          <w:szCs w:val="26"/>
        </w:rPr>
        <w:t>4</w:t>
      </w:r>
      <w:r w:rsidR="00CB419B" w:rsidRPr="008346D5">
        <w:rPr>
          <w:rFonts w:ascii="Liberation Serif" w:hAnsi="Liberation Serif"/>
          <w:sz w:val="26"/>
          <w:szCs w:val="26"/>
        </w:rPr>
        <w:t xml:space="preserve">. Контроль исполнения настоящего </w:t>
      </w:r>
      <w:r w:rsidR="00F05458" w:rsidRPr="008346D5">
        <w:rPr>
          <w:rFonts w:ascii="Liberation Serif" w:hAnsi="Liberation Serif"/>
          <w:sz w:val="26"/>
          <w:szCs w:val="26"/>
        </w:rPr>
        <w:t>П</w:t>
      </w:r>
      <w:r w:rsidR="00CB419B" w:rsidRPr="008346D5">
        <w:rPr>
          <w:rFonts w:ascii="Liberation Serif" w:hAnsi="Liberation Serif"/>
          <w:sz w:val="26"/>
          <w:szCs w:val="26"/>
        </w:rPr>
        <w:t xml:space="preserve">остановления возложить на заместителя </w:t>
      </w:r>
      <w:r w:rsidR="00FB2BE3" w:rsidRPr="008346D5">
        <w:rPr>
          <w:rFonts w:ascii="Liberation Serif" w:hAnsi="Liberation Serif"/>
          <w:sz w:val="26"/>
          <w:szCs w:val="26"/>
        </w:rPr>
        <w:t xml:space="preserve">главы администрации Малышевского городского округа по </w:t>
      </w:r>
      <w:r w:rsidR="00DC4962" w:rsidRPr="008346D5">
        <w:rPr>
          <w:rFonts w:ascii="Liberation Serif" w:hAnsi="Liberation Serif"/>
          <w:sz w:val="26"/>
          <w:szCs w:val="26"/>
        </w:rPr>
        <w:t xml:space="preserve">экономике и </w:t>
      </w:r>
      <w:r w:rsidR="00381CE2" w:rsidRPr="008346D5">
        <w:rPr>
          <w:rFonts w:ascii="Liberation Serif" w:hAnsi="Liberation Serif"/>
          <w:sz w:val="26"/>
          <w:szCs w:val="26"/>
        </w:rPr>
        <w:t>развитию территории</w:t>
      </w:r>
      <w:r w:rsidR="00FB2BE3" w:rsidRPr="008346D5">
        <w:rPr>
          <w:rFonts w:ascii="Liberation Serif" w:hAnsi="Liberation Serif"/>
          <w:sz w:val="26"/>
          <w:szCs w:val="26"/>
        </w:rPr>
        <w:t xml:space="preserve"> Т.А.</w:t>
      </w:r>
      <w:r w:rsidR="00FE7640" w:rsidRPr="008346D5">
        <w:rPr>
          <w:rFonts w:ascii="Liberation Serif" w:hAnsi="Liberation Serif"/>
          <w:sz w:val="26"/>
          <w:szCs w:val="26"/>
        </w:rPr>
        <w:t xml:space="preserve"> </w:t>
      </w:r>
      <w:r w:rsidR="00FB2BE3" w:rsidRPr="008346D5">
        <w:rPr>
          <w:rFonts w:ascii="Liberation Serif" w:hAnsi="Liberation Serif"/>
          <w:sz w:val="26"/>
          <w:szCs w:val="26"/>
        </w:rPr>
        <w:t>Бабайлову.</w:t>
      </w:r>
    </w:p>
    <w:p w:rsidR="00F94D96" w:rsidRPr="008346D5" w:rsidRDefault="00F94D96" w:rsidP="006B7114">
      <w:pPr>
        <w:pStyle w:val="ConsPlusNormal"/>
        <w:rPr>
          <w:rFonts w:ascii="Liberation Serif" w:hAnsi="Liberation Serif"/>
          <w:sz w:val="26"/>
          <w:szCs w:val="26"/>
        </w:rPr>
      </w:pPr>
    </w:p>
    <w:p w:rsidR="00F94D96" w:rsidRPr="008346D5" w:rsidRDefault="00F94D96" w:rsidP="006B7114">
      <w:pPr>
        <w:pStyle w:val="ConsPlusNormal"/>
        <w:rPr>
          <w:rFonts w:ascii="Liberation Serif" w:hAnsi="Liberation Serif"/>
          <w:sz w:val="26"/>
          <w:szCs w:val="26"/>
        </w:rPr>
      </w:pPr>
    </w:p>
    <w:p w:rsidR="00FB2BE3" w:rsidRPr="008346D5" w:rsidRDefault="00FB2BE3" w:rsidP="006B7114">
      <w:pPr>
        <w:pStyle w:val="ConsPlusNormal"/>
        <w:rPr>
          <w:rFonts w:ascii="Liberation Serif" w:hAnsi="Liberation Serif"/>
          <w:sz w:val="26"/>
          <w:szCs w:val="26"/>
        </w:rPr>
      </w:pPr>
      <w:r w:rsidRPr="008346D5">
        <w:rPr>
          <w:rFonts w:ascii="Liberation Serif" w:hAnsi="Liberation Serif"/>
          <w:sz w:val="26"/>
          <w:szCs w:val="26"/>
        </w:rPr>
        <w:t>Глава Малышевского</w:t>
      </w:r>
      <w:r w:rsidR="00511650" w:rsidRPr="008346D5">
        <w:rPr>
          <w:rFonts w:ascii="Liberation Serif" w:hAnsi="Liberation Serif"/>
          <w:sz w:val="26"/>
          <w:szCs w:val="26"/>
        </w:rPr>
        <w:t xml:space="preserve"> городского округа</w:t>
      </w:r>
      <w:r w:rsidR="00511650" w:rsidRPr="008346D5">
        <w:rPr>
          <w:rFonts w:ascii="Liberation Serif" w:hAnsi="Liberation Serif"/>
          <w:sz w:val="26"/>
          <w:szCs w:val="26"/>
        </w:rPr>
        <w:tab/>
      </w:r>
      <w:r w:rsidR="00511650" w:rsidRPr="008346D5">
        <w:rPr>
          <w:rFonts w:ascii="Liberation Serif" w:hAnsi="Liberation Serif"/>
          <w:sz w:val="26"/>
          <w:szCs w:val="26"/>
        </w:rPr>
        <w:tab/>
      </w:r>
      <w:r w:rsidR="00511650" w:rsidRPr="008346D5">
        <w:rPr>
          <w:rFonts w:ascii="Liberation Serif" w:hAnsi="Liberation Serif"/>
          <w:sz w:val="26"/>
          <w:szCs w:val="26"/>
        </w:rPr>
        <w:tab/>
      </w:r>
      <w:r w:rsidRPr="008346D5">
        <w:rPr>
          <w:rFonts w:ascii="Liberation Serif" w:hAnsi="Liberation Serif"/>
          <w:sz w:val="26"/>
          <w:szCs w:val="26"/>
        </w:rPr>
        <w:tab/>
      </w:r>
      <w:r w:rsidR="00DC15CA" w:rsidRPr="008346D5">
        <w:rPr>
          <w:rFonts w:ascii="Liberation Serif" w:hAnsi="Liberation Serif"/>
          <w:sz w:val="26"/>
          <w:szCs w:val="26"/>
        </w:rPr>
        <w:tab/>
      </w:r>
      <w:r w:rsidR="00FE7640" w:rsidRPr="008346D5">
        <w:rPr>
          <w:rFonts w:ascii="Liberation Serif" w:hAnsi="Liberation Serif"/>
          <w:sz w:val="26"/>
          <w:szCs w:val="26"/>
        </w:rPr>
        <w:t xml:space="preserve">     </w:t>
      </w:r>
      <w:r w:rsidRPr="008346D5">
        <w:rPr>
          <w:rFonts w:ascii="Liberation Serif" w:hAnsi="Liberation Serif"/>
          <w:sz w:val="26"/>
          <w:szCs w:val="26"/>
        </w:rPr>
        <w:t>М.Ю. Рубцова</w:t>
      </w:r>
    </w:p>
    <w:p w:rsidR="005F57C7" w:rsidRPr="008346D5" w:rsidRDefault="00BE0019" w:rsidP="00CB419B">
      <w:pPr>
        <w:pStyle w:val="ConsPlusNormal"/>
        <w:jc w:val="right"/>
        <w:outlineLvl w:val="0"/>
        <w:rPr>
          <w:rFonts w:ascii="Liberation Serif" w:hAnsi="Liberation Serif"/>
          <w:szCs w:val="24"/>
        </w:rPr>
      </w:pPr>
      <w:r w:rsidRPr="008346D5">
        <w:rPr>
          <w:rFonts w:ascii="Liberation Serif" w:hAnsi="Liberation Serif"/>
          <w:szCs w:val="24"/>
        </w:rPr>
        <w:tab/>
      </w:r>
    </w:p>
    <w:p w:rsidR="005F57C7" w:rsidRPr="008346D5" w:rsidRDefault="005F57C7" w:rsidP="00CB419B">
      <w:pPr>
        <w:pStyle w:val="ConsPlusNormal"/>
        <w:jc w:val="right"/>
        <w:outlineLvl w:val="0"/>
        <w:rPr>
          <w:rFonts w:ascii="Liberation Serif" w:hAnsi="Liberation Serif"/>
          <w:szCs w:val="24"/>
        </w:rPr>
      </w:pPr>
    </w:p>
    <w:p w:rsidR="00466E16" w:rsidRPr="008346D5" w:rsidRDefault="00466E16" w:rsidP="00CB419B">
      <w:pPr>
        <w:pStyle w:val="ConsPlusNormal"/>
        <w:jc w:val="right"/>
        <w:outlineLvl w:val="0"/>
        <w:rPr>
          <w:rFonts w:ascii="Liberation Serif" w:hAnsi="Liberation Serif"/>
          <w:sz w:val="20"/>
        </w:rPr>
      </w:pPr>
    </w:p>
    <w:p w:rsidR="00466E16" w:rsidRPr="008346D5" w:rsidRDefault="00466E16" w:rsidP="00CB419B">
      <w:pPr>
        <w:pStyle w:val="ConsPlusNormal"/>
        <w:jc w:val="right"/>
        <w:outlineLvl w:val="0"/>
        <w:rPr>
          <w:rFonts w:ascii="Liberation Serif" w:hAnsi="Liberation Serif"/>
          <w:sz w:val="20"/>
        </w:rPr>
      </w:pPr>
    </w:p>
    <w:p w:rsidR="00CB419B" w:rsidRPr="008346D5" w:rsidRDefault="00CB419B" w:rsidP="00CB419B">
      <w:pPr>
        <w:pStyle w:val="ConsPlusNormal"/>
        <w:jc w:val="right"/>
        <w:outlineLvl w:val="0"/>
        <w:rPr>
          <w:rFonts w:ascii="Liberation Serif" w:hAnsi="Liberation Serif"/>
          <w:sz w:val="20"/>
        </w:rPr>
      </w:pPr>
      <w:r w:rsidRPr="008346D5">
        <w:rPr>
          <w:rFonts w:ascii="Liberation Serif" w:hAnsi="Liberation Serif"/>
          <w:sz w:val="20"/>
        </w:rPr>
        <w:lastRenderedPageBreak/>
        <w:t xml:space="preserve">Приложение </w:t>
      </w:r>
      <w:r w:rsidR="00FB2BE3" w:rsidRPr="008346D5">
        <w:rPr>
          <w:rFonts w:ascii="Liberation Serif" w:hAnsi="Liberation Serif"/>
          <w:sz w:val="20"/>
        </w:rPr>
        <w:t>№</w:t>
      </w:r>
      <w:r w:rsidRPr="008346D5">
        <w:rPr>
          <w:rFonts w:ascii="Liberation Serif" w:hAnsi="Liberation Serif"/>
          <w:sz w:val="20"/>
        </w:rPr>
        <w:t xml:space="preserve"> 1</w:t>
      </w:r>
    </w:p>
    <w:p w:rsidR="00F41B2B" w:rsidRPr="008346D5" w:rsidRDefault="002E19F8" w:rsidP="00CB419B">
      <w:pPr>
        <w:pStyle w:val="ConsPlusNormal"/>
        <w:jc w:val="right"/>
        <w:rPr>
          <w:rFonts w:ascii="Liberation Serif" w:hAnsi="Liberation Serif"/>
          <w:sz w:val="20"/>
        </w:rPr>
      </w:pPr>
      <w:r w:rsidRPr="008346D5">
        <w:rPr>
          <w:rFonts w:ascii="Liberation Serif" w:hAnsi="Liberation Serif"/>
          <w:sz w:val="20"/>
        </w:rPr>
        <w:t xml:space="preserve">к </w:t>
      </w:r>
      <w:r w:rsidR="00F41B2B" w:rsidRPr="008346D5">
        <w:rPr>
          <w:rFonts w:ascii="Liberation Serif" w:hAnsi="Liberation Serif"/>
          <w:sz w:val="20"/>
        </w:rPr>
        <w:t>п</w:t>
      </w:r>
      <w:r w:rsidR="00CB419B" w:rsidRPr="008346D5">
        <w:rPr>
          <w:rFonts w:ascii="Liberation Serif" w:hAnsi="Liberation Serif"/>
          <w:sz w:val="20"/>
        </w:rPr>
        <w:t>остановлени</w:t>
      </w:r>
      <w:r w:rsidRPr="008346D5">
        <w:rPr>
          <w:rFonts w:ascii="Liberation Serif" w:hAnsi="Liberation Serif"/>
          <w:sz w:val="20"/>
        </w:rPr>
        <w:t>ю</w:t>
      </w:r>
      <w:r w:rsidR="00CB419B" w:rsidRPr="008346D5">
        <w:rPr>
          <w:rFonts w:ascii="Liberation Serif" w:hAnsi="Liberation Serif"/>
          <w:sz w:val="20"/>
        </w:rPr>
        <w:t xml:space="preserve"> </w:t>
      </w:r>
      <w:r w:rsidR="00F41B2B" w:rsidRPr="008346D5">
        <w:rPr>
          <w:rFonts w:ascii="Liberation Serif" w:hAnsi="Liberation Serif"/>
          <w:sz w:val="20"/>
        </w:rPr>
        <w:t xml:space="preserve">главы </w:t>
      </w:r>
    </w:p>
    <w:p w:rsidR="00F41B2B" w:rsidRPr="008346D5" w:rsidRDefault="00F41B2B" w:rsidP="00CB419B">
      <w:pPr>
        <w:pStyle w:val="ConsPlusNormal"/>
        <w:jc w:val="right"/>
        <w:rPr>
          <w:rFonts w:ascii="Liberation Serif" w:hAnsi="Liberation Serif"/>
          <w:sz w:val="20"/>
        </w:rPr>
      </w:pPr>
      <w:r w:rsidRPr="008346D5">
        <w:rPr>
          <w:rFonts w:ascii="Liberation Serif" w:hAnsi="Liberation Serif"/>
          <w:sz w:val="20"/>
        </w:rPr>
        <w:t xml:space="preserve">Малышевского </w:t>
      </w:r>
      <w:r w:rsidR="00CB419B" w:rsidRPr="008346D5">
        <w:rPr>
          <w:rFonts w:ascii="Liberation Serif" w:hAnsi="Liberation Serif"/>
          <w:sz w:val="20"/>
        </w:rPr>
        <w:t xml:space="preserve">городского округа </w:t>
      </w:r>
    </w:p>
    <w:p w:rsidR="00CB419B" w:rsidRPr="008346D5" w:rsidRDefault="00CB419B" w:rsidP="00CB419B">
      <w:pPr>
        <w:pStyle w:val="ConsPlusNormal"/>
        <w:jc w:val="right"/>
        <w:rPr>
          <w:rFonts w:ascii="Liberation Serif" w:hAnsi="Liberation Serif"/>
          <w:sz w:val="20"/>
        </w:rPr>
      </w:pPr>
      <w:r w:rsidRPr="008346D5">
        <w:rPr>
          <w:rFonts w:ascii="Liberation Serif" w:hAnsi="Liberation Serif"/>
          <w:sz w:val="20"/>
        </w:rPr>
        <w:t xml:space="preserve">от </w:t>
      </w:r>
      <w:r w:rsidR="00676F6F">
        <w:rPr>
          <w:rFonts w:ascii="Liberation Serif" w:hAnsi="Liberation Serif"/>
          <w:sz w:val="20"/>
        </w:rPr>
        <w:t>1</w:t>
      </w:r>
      <w:r w:rsidR="00723325">
        <w:rPr>
          <w:rFonts w:ascii="Liberation Serif" w:hAnsi="Liberation Serif"/>
          <w:sz w:val="20"/>
        </w:rPr>
        <w:t>7</w:t>
      </w:r>
      <w:r w:rsidR="0096347A" w:rsidRPr="008346D5">
        <w:rPr>
          <w:rFonts w:ascii="Liberation Serif" w:hAnsi="Liberation Serif"/>
          <w:sz w:val="20"/>
        </w:rPr>
        <w:t>.</w:t>
      </w:r>
      <w:r w:rsidR="00723325">
        <w:rPr>
          <w:rFonts w:ascii="Liberation Serif" w:hAnsi="Liberation Serif"/>
          <w:sz w:val="20"/>
        </w:rPr>
        <w:t>10</w:t>
      </w:r>
      <w:r w:rsidR="00291A27" w:rsidRPr="008346D5">
        <w:rPr>
          <w:rFonts w:ascii="Liberation Serif" w:hAnsi="Liberation Serif"/>
          <w:sz w:val="20"/>
        </w:rPr>
        <w:t>.</w:t>
      </w:r>
      <w:r w:rsidR="00511650" w:rsidRPr="008346D5">
        <w:rPr>
          <w:rFonts w:ascii="Liberation Serif" w:hAnsi="Liberation Serif"/>
          <w:sz w:val="20"/>
        </w:rPr>
        <w:t>202</w:t>
      </w:r>
      <w:r w:rsidR="00F423B4" w:rsidRPr="008346D5">
        <w:rPr>
          <w:rFonts w:ascii="Liberation Serif" w:hAnsi="Liberation Serif"/>
          <w:sz w:val="20"/>
        </w:rPr>
        <w:t>2</w:t>
      </w:r>
      <w:r w:rsidR="00F41B2B" w:rsidRPr="008346D5">
        <w:rPr>
          <w:rFonts w:ascii="Liberation Serif" w:hAnsi="Liberation Serif"/>
          <w:sz w:val="20"/>
        </w:rPr>
        <w:t xml:space="preserve"> </w:t>
      </w:r>
      <w:r w:rsidRPr="008346D5">
        <w:rPr>
          <w:rFonts w:ascii="Liberation Serif" w:hAnsi="Liberation Serif"/>
          <w:sz w:val="20"/>
        </w:rPr>
        <w:t xml:space="preserve"> </w:t>
      </w:r>
      <w:r w:rsidR="00F41B2B" w:rsidRPr="008346D5">
        <w:rPr>
          <w:rFonts w:ascii="Liberation Serif" w:hAnsi="Liberation Serif"/>
          <w:sz w:val="20"/>
        </w:rPr>
        <w:t>№</w:t>
      </w:r>
      <w:r w:rsidRPr="008346D5">
        <w:rPr>
          <w:rFonts w:ascii="Liberation Serif" w:hAnsi="Liberation Serif"/>
          <w:sz w:val="20"/>
        </w:rPr>
        <w:t xml:space="preserve"> </w:t>
      </w:r>
      <w:r w:rsidR="00723325">
        <w:rPr>
          <w:rFonts w:ascii="Liberation Serif" w:hAnsi="Liberation Serif"/>
          <w:sz w:val="20"/>
        </w:rPr>
        <w:t>5</w:t>
      </w:r>
      <w:r w:rsidR="00676F6F">
        <w:rPr>
          <w:rFonts w:ascii="Liberation Serif" w:hAnsi="Liberation Serif"/>
          <w:sz w:val="20"/>
        </w:rPr>
        <w:t>26</w:t>
      </w:r>
      <w:r w:rsidR="00F13E90" w:rsidRPr="008346D5">
        <w:rPr>
          <w:rFonts w:ascii="Liberation Serif" w:hAnsi="Liberation Serif"/>
          <w:sz w:val="20"/>
        </w:rPr>
        <w:t>-ПГ</w:t>
      </w:r>
    </w:p>
    <w:p w:rsidR="00CB419B" w:rsidRPr="008346D5" w:rsidRDefault="00CB419B" w:rsidP="00CB419B">
      <w:pPr>
        <w:pStyle w:val="ConsPlusNormal"/>
        <w:rPr>
          <w:rFonts w:ascii="Liberation Serif" w:hAnsi="Liberation Serif"/>
        </w:rPr>
      </w:pPr>
    </w:p>
    <w:p w:rsidR="00EE1ACB" w:rsidRPr="008346D5" w:rsidRDefault="00EE1ACB" w:rsidP="00630552">
      <w:pPr>
        <w:pStyle w:val="ConsPlusTitle"/>
        <w:spacing w:line="276" w:lineRule="auto"/>
        <w:jc w:val="center"/>
        <w:rPr>
          <w:rFonts w:ascii="Liberation Serif" w:hAnsi="Liberation Serif"/>
          <w:sz w:val="26"/>
          <w:szCs w:val="26"/>
        </w:rPr>
      </w:pPr>
      <w:bookmarkStart w:id="0" w:name="P34"/>
      <w:bookmarkEnd w:id="0"/>
    </w:p>
    <w:p w:rsidR="00CB419B" w:rsidRPr="008346D5" w:rsidRDefault="006C6FF2" w:rsidP="00630552">
      <w:pPr>
        <w:pStyle w:val="ConsPlusTitle"/>
        <w:spacing w:line="276" w:lineRule="auto"/>
        <w:jc w:val="center"/>
        <w:rPr>
          <w:rFonts w:ascii="Liberation Serif" w:hAnsi="Liberation Serif"/>
          <w:sz w:val="26"/>
          <w:szCs w:val="26"/>
        </w:rPr>
      </w:pPr>
      <w:r w:rsidRPr="008346D5">
        <w:rPr>
          <w:rFonts w:ascii="Liberation Serif" w:hAnsi="Liberation Serif"/>
          <w:sz w:val="26"/>
          <w:szCs w:val="26"/>
        </w:rPr>
        <w:t>УСЛОВИЯ</w:t>
      </w:r>
      <w:r w:rsidR="00B73429" w:rsidRPr="008346D5">
        <w:rPr>
          <w:rFonts w:ascii="Liberation Serif" w:hAnsi="Liberation Serif"/>
          <w:sz w:val="26"/>
          <w:szCs w:val="26"/>
        </w:rPr>
        <w:t xml:space="preserve"> </w:t>
      </w:r>
      <w:r w:rsidR="00CB419B" w:rsidRPr="008346D5">
        <w:rPr>
          <w:rFonts w:ascii="Liberation Serif" w:hAnsi="Liberation Serif"/>
          <w:sz w:val="26"/>
          <w:szCs w:val="26"/>
        </w:rPr>
        <w:t>РАЗМЕЩЕНИЯ НЕСТАЦИОНАРНЫХ ТОРГОВЫХ ОБЪЕКТОВ</w:t>
      </w:r>
    </w:p>
    <w:p w:rsidR="00CB419B" w:rsidRPr="008346D5" w:rsidRDefault="00CB419B" w:rsidP="00630552">
      <w:pPr>
        <w:pStyle w:val="ConsPlusTitle"/>
        <w:spacing w:line="276" w:lineRule="auto"/>
        <w:jc w:val="center"/>
        <w:rPr>
          <w:rFonts w:ascii="Liberation Serif" w:hAnsi="Liberation Serif"/>
          <w:sz w:val="26"/>
          <w:szCs w:val="26"/>
        </w:rPr>
      </w:pPr>
      <w:r w:rsidRPr="008346D5">
        <w:rPr>
          <w:rFonts w:ascii="Liberation Serif" w:hAnsi="Liberation Serif"/>
          <w:sz w:val="26"/>
          <w:szCs w:val="26"/>
        </w:rPr>
        <w:t>НА ТЕРРИТОРИИ</w:t>
      </w:r>
      <w:r w:rsidR="00F41B2B" w:rsidRPr="008346D5">
        <w:rPr>
          <w:rFonts w:ascii="Liberation Serif" w:hAnsi="Liberation Serif"/>
          <w:sz w:val="26"/>
          <w:szCs w:val="26"/>
        </w:rPr>
        <w:t xml:space="preserve"> МАЛЫШЕВСКОГО </w:t>
      </w:r>
      <w:r w:rsidRPr="008346D5">
        <w:rPr>
          <w:rFonts w:ascii="Liberation Serif" w:hAnsi="Liberation Serif"/>
          <w:sz w:val="26"/>
          <w:szCs w:val="26"/>
        </w:rPr>
        <w:t xml:space="preserve"> ГОРОДСКОГО ОКРУГА </w:t>
      </w:r>
    </w:p>
    <w:p w:rsidR="009A4BD9" w:rsidRPr="008346D5" w:rsidRDefault="009A4BD9" w:rsidP="00630552">
      <w:pPr>
        <w:pStyle w:val="ConsPlusNormal"/>
        <w:spacing w:line="276" w:lineRule="auto"/>
        <w:jc w:val="center"/>
        <w:rPr>
          <w:rFonts w:ascii="Liberation Serif" w:hAnsi="Liberation Serif"/>
          <w:sz w:val="26"/>
          <w:szCs w:val="26"/>
        </w:rPr>
      </w:pPr>
    </w:p>
    <w:p w:rsidR="00333C8D" w:rsidRPr="008346D5" w:rsidRDefault="009A4BD9" w:rsidP="00EB3F9C">
      <w:pPr>
        <w:pStyle w:val="ConsPlusNormal"/>
        <w:jc w:val="center"/>
        <w:rPr>
          <w:rFonts w:ascii="Liberation Serif" w:hAnsi="Liberation Serif"/>
          <w:b/>
          <w:sz w:val="26"/>
          <w:szCs w:val="26"/>
        </w:rPr>
      </w:pPr>
      <w:r w:rsidRPr="008346D5">
        <w:rPr>
          <w:rFonts w:ascii="Liberation Serif" w:hAnsi="Liberation Serif"/>
          <w:b/>
          <w:sz w:val="26"/>
          <w:szCs w:val="26"/>
        </w:rPr>
        <w:t>1. Общие положения</w:t>
      </w:r>
    </w:p>
    <w:p w:rsidR="00D91162" w:rsidRPr="008346D5" w:rsidRDefault="00D91162" w:rsidP="00EB3F9C">
      <w:pPr>
        <w:pStyle w:val="ConsPlusNormal"/>
        <w:jc w:val="center"/>
        <w:rPr>
          <w:rFonts w:ascii="Liberation Serif" w:hAnsi="Liberation Serif"/>
          <w:b/>
          <w:sz w:val="26"/>
          <w:szCs w:val="26"/>
        </w:rPr>
      </w:pPr>
    </w:p>
    <w:p w:rsidR="00EB0863" w:rsidRPr="008346D5" w:rsidRDefault="00EB0863" w:rsidP="00EB3F9C">
      <w:pPr>
        <w:widowControl w:val="0"/>
        <w:autoSpaceDE w:val="0"/>
        <w:ind w:firstLine="709"/>
        <w:jc w:val="both"/>
        <w:rPr>
          <w:rFonts w:ascii="Liberation Serif" w:hAnsi="Liberation Serif" w:cs="Liberation Serif"/>
          <w:color w:val="000000"/>
          <w:sz w:val="26"/>
          <w:szCs w:val="26"/>
        </w:rPr>
      </w:pPr>
      <w:r w:rsidRPr="008346D5">
        <w:rPr>
          <w:rFonts w:ascii="Liberation Serif" w:hAnsi="Liberation Serif" w:cs="Liberation Serif"/>
          <w:color w:val="000000"/>
          <w:sz w:val="26"/>
          <w:szCs w:val="26"/>
        </w:rPr>
        <w:t>1.</w:t>
      </w:r>
      <w:r w:rsidR="00671FF6" w:rsidRPr="008346D5">
        <w:rPr>
          <w:rFonts w:ascii="Liberation Serif" w:hAnsi="Liberation Serif" w:cs="Liberation Serif"/>
          <w:color w:val="000000"/>
          <w:sz w:val="26"/>
          <w:szCs w:val="26"/>
        </w:rPr>
        <w:t>1.</w:t>
      </w:r>
      <w:r w:rsidRPr="008346D5">
        <w:rPr>
          <w:rFonts w:ascii="Liberation Serif" w:hAnsi="Liberation Serif" w:cs="Liberation Serif"/>
          <w:color w:val="000000"/>
          <w:sz w:val="26"/>
          <w:szCs w:val="26"/>
        </w:rPr>
        <w:t xml:space="preserve"> </w:t>
      </w:r>
      <w:proofErr w:type="gramStart"/>
      <w:r w:rsidRPr="008346D5">
        <w:rPr>
          <w:rFonts w:ascii="Liberation Serif" w:hAnsi="Liberation Serif" w:cs="Liberation Serif"/>
          <w:color w:val="000000"/>
          <w:sz w:val="26"/>
          <w:szCs w:val="26"/>
        </w:rPr>
        <w:t>Настоящие Условия разработаны во исполнение Федерал</w:t>
      </w:r>
      <w:r w:rsidR="004E6923" w:rsidRPr="008346D5">
        <w:rPr>
          <w:rFonts w:ascii="Liberation Serif" w:hAnsi="Liberation Serif" w:cs="Liberation Serif"/>
          <w:color w:val="000000"/>
          <w:sz w:val="26"/>
          <w:szCs w:val="26"/>
        </w:rPr>
        <w:t xml:space="preserve">ьного закона от 28 декабря 2009 </w:t>
      </w:r>
      <w:r w:rsidRPr="008346D5">
        <w:rPr>
          <w:rFonts w:ascii="Liberation Serif" w:hAnsi="Liberation Serif" w:cs="Liberation Serif"/>
          <w:color w:val="000000"/>
          <w:sz w:val="26"/>
          <w:szCs w:val="26"/>
        </w:rPr>
        <w:t>№ 381-ФЗ «Об основах государственного регулирования торговой деятельности</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в Российской Федерации», Закона Свердловско</w:t>
      </w:r>
      <w:r w:rsidR="004E6923" w:rsidRPr="008346D5">
        <w:rPr>
          <w:rFonts w:ascii="Liberation Serif" w:hAnsi="Liberation Serif" w:cs="Liberation Serif"/>
          <w:color w:val="000000"/>
          <w:sz w:val="26"/>
          <w:szCs w:val="26"/>
        </w:rPr>
        <w:t xml:space="preserve">й области от 21 марта 2012 </w:t>
      </w:r>
      <w:r w:rsidRPr="008346D5">
        <w:rPr>
          <w:rFonts w:ascii="Liberation Serif" w:hAnsi="Liberation Serif" w:cs="Liberation Serif"/>
          <w:color w:val="000000"/>
          <w:sz w:val="26"/>
          <w:szCs w:val="26"/>
        </w:rPr>
        <w:t>№ 24-ОЗ</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 xml:space="preserve">«О торговой деятельности на территории Свердловской области», постановления Правительства Свердловской области от 14.03.2019 № 164-ПП «Об утверждении Порядка размещения нестационарных торговых объектов на территории Свердловской области». </w:t>
      </w:r>
      <w:proofErr w:type="gramEnd"/>
    </w:p>
    <w:p w:rsidR="00671FF6" w:rsidRPr="008346D5" w:rsidRDefault="00671FF6" w:rsidP="00DC5D18">
      <w:pPr>
        <w:autoSpaceDE w:val="0"/>
        <w:autoSpaceDN w:val="0"/>
        <w:adjustRightInd w:val="0"/>
        <w:ind w:left="540" w:firstLine="169"/>
        <w:jc w:val="both"/>
        <w:rPr>
          <w:rFonts w:ascii="Liberation Serif" w:hAnsi="Liberation Serif"/>
          <w:sz w:val="26"/>
          <w:szCs w:val="26"/>
        </w:rPr>
      </w:pPr>
      <w:r w:rsidRPr="008346D5">
        <w:rPr>
          <w:rFonts w:ascii="Liberation Serif" w:hAnsi="Liberation Serif"/>
          <w:sz w:val="26"/>
          <w:szCs w:val="26"/>
        </w:rPr>
        <w:t>1.2. Целями настоящих Условий являются:</w:t>
      </w:r>
    </w:p>
    <w:p w:rsidR="00671FF6" w:rsidRPr="008346D5" w:rsidRDefault="00671FF6" w:rsidP="00DC5D18">
      <w:pPr>
        <w:pStyle w:val="ConsPlusNormal"/>
        <w:ind w:firstLine="540"/>
        <w:jc w:val="both"/>
        <w:rPr>
          <w:rFonts w:ascii="Liberation Serif" w:hAnsi="Liberation Serif"/>
          <w:sz w:val="26"/>
          <w:szCs w:val="26"/>
        </w:rPr>
      </w:pPr>
      <w:r w:rsidRPr="008346D5">
        <w:rPr>
          <w:rFonts w:ascii="Liberation Serif" w:hAnsi="Liberation Serif"/>
          <w:sz w:val="26"/>
          <w:szCs w:val="26"/>
        </w:rPr>
        <w:t xml:space="preserve">   1) упорядочение размещения нестационарных торговых объектов</w:t>
      </w:r>
      <w:r w:rsidR="0034316E" w:rsidRPr="008346D5">
        <w:rPr>
          <w:rFonts w:ascii="Liberation Serif" w:hAnsi="Liberation Serif"/>
          <w:sz w:val="26"/>
          <w:szCs w:val="26"/>
        </w:rPr>
        <w:t xml:space="preserve"> (далее НТО) </w:t>
      </w:r>
      <w:r w:rsidRPr="008346D5">
        <w:rPr>
          <w:rFonts w:ascii="Liberation Serif" w:hAnsi="Liberation Serif"/>
          <w:sz w:val="26"/>
          <w:szCs w:val="26"/>
        </w:rPr>
        <w:t>на территории Малышевского городского округа;</w:t>
      </w:r>
    </w:p>
    <w:p w:rsidR="00671FF6" w:rsidRPr="008346D5" w:rsidRDefault="004E6923" w:rsidP="00DC5D18">
      <w:pPr>
        <w:jc w:val="both"/>
        <w:rPr>
          <w:rFonts w:ascii="Liberation Serif" w:hAnsi="Liberation Serif"/>
          <w:sz w:val="26"/>
          <w:szCs w:val="26"/>
        </w:rPr>
      </w:pPr>
      <w:r w:rsidRPr="008346D5">
        <w:rPr>
          <w:rFonts w:ascii="Liberation Serif" w:hAnsi="Liberation Serif"/>
          <w:sz w:val="26"/>
          <w:szCs w:val="26"/>
        </w:rPr>
        <w:t xml:space="preserve">          </w:t>
      </w:r>
      <w:r w:rsidR="00671FF6" w:rsidRPr="008346D5">
        <w:rPr>
          <w:rFonts w:ascii="Liberation Serif" w:hAnsi="Liberation Serif"/>
          <w:sz w:val="26"/>
          <w:szCs w:val="26"/>
        </w:rPr>
        <w:t>2) обеспечение равных возможностей для реализации прав хозяйствующих субъектов на осуществление торговой деятельности на территории Малышевского городского округа.</w:t>
      </w:r>
    </w:p>
    <w:p w:rsidR="00EB0863" w:rsidRPr="008346D5" w:rsidRDefault="00671FF6" w:rsidP="004E692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1.3.</w:t>
      </w:r>
      <w:r w:rsidR="00EB0863" w:rsidRPr="008346D5">
        <w:rPr>
          <w:rFonts w:ascii="Liberation Serif" w:eastAsia="Calibri" w:hAnsi="Liberation Serif" w:cs="Liberation Serif"/>
          <w:color w:val="000000"/>
          <w:sz w:val="26"/>
          <w:szCs w:val="26"/>
          <w:lang w:eastAsia="en-US"/>
        </w:rPr>
        <w:t xml:space="preserve"> Требования настоящих Условий не распространяются на отношения, связанные</w:t>
      </w:r>
      <w:r w:rsidR="00337F3C" w:rsidRPr="008346D5">
        <w:rPr>
          <w:rFonts w:ascii="Liberation Serif" w:eastAsia="Calibri" w:hAnsi="Liberation Serif" w:cs="Liberation Serif"/>
          <w:color w:val="000000"/>
          <w:sz w:val="26"/>
          <w:szCs w:val="26"/>
          <w:lang w:eastAsia="en-US"/>
        </w:rPr>
        <w:t xml:space="preserve"> </w:t>
      </w:r>
      <w:r w:rsidR="00EB0863" w:rsidRPr="008346D5">
        <w:rPr>
          <w:rFonts w:ascii="Liberation Serif" w:eastAsia="Calibri" w:hAnsi="Liberation Serif" w:cs="Liberation Serif"/>
          <w:color w:val="000000"/>
          <w:sz w:val="26"/>
          <w:szCs w:val="26"/>
          <w:lang w:eastAsia="en-US"/>
        </w:rPr>
        <w:t>с размещением нестационарных торговых объектов:</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 находящихся на территориях розничных рынков;</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2) при проведении ярмарок, имеющих временный характер, выставок-ярмарок;</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 при проведении праздничных, общественно-политических, культурно-массовых</w:t>
      </w:r>
      <w:r w:rsidR="00337F3C"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и спортивных мероприятий, имеющих временный характер;</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Свердловской области и частной собственности;</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5) при осуществлении развозной и разносной торговли.</w:t>
      </w:r>
    </w:p>
    <w:p w:rsidR="00EB0863" w:rsidRPr="008346D5" w:rsidRDefault="00671FF6"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1.4.</w:t>
      </w:r>
      <w:r w:rsidR="00EB0863" w:rsidRPr="008346D5">
        <w:rPr>
          <w:rFonts w:ascii="Liberation Serif" w:eastAsia="Calibri" w:hAnsi="Liberation Serif" w:cs="Liberation Serif"/>
          <w:color w:val="000000"/>
          <w:sz w:val="26"/>
          <w:szCs w:val="26"/>
          <w:lang w:eastAsia="en-US"/>
        </w:rPr>
        <w:t xml:space="preserve"> Термины и понятия, используемые для целей настоящих Условий:</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w:t>
      </w:r>
      <w:r w:rsidRPr="008346D5">
        <w:rPr>
          <w:rFonts w:ascii="Liberation Serif" w:eastAsia="Calibri" w:hAnsi="Liberation Serif" w:cs="Liberation Serif"/>
          <w:bCs/>
          <w:color w:val="000000"/>
          <w:sz w:val="26"/>
          <w:szCs w:val="26"/>
          <w:lang w:eastAsia="en-US"/>
        </w:rPr>
        <w:t xml:space="preserve"> нестационарный торговый объект – торговый объект, представляющий собой временное сооружение или временную конструкцию, который не связан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2) хозяйствующий субъект – коммерческая организация, некоммерческая организация, индивидуальный предприниматель, осуществляющий деятельность, приносящую доход;</w:t>
      </w:r>
    </w:p>
    <w:p w:rsidR="00EB0863" w:rsidRPr="008346D5" w:rsidRDefault="00EB0863" w:rsidP="00165F27">
      <w:pPr>
        <w:autoSpaceDE w:val="0"/>
        <w:ind w:firstLine="567"/>
        <w:jc w:val="both"/>
        <w:rPr>
          <w:rFonts w:ascii="Liberation Serif" w:eastAsia="Calibri" w:hAnsi="Liberation Serif" w:cs="Liberation Serif"/>
          <w:bCs/>
          <w:color w:val="000000"/>
          <w:sz w:val="26"/>
          <w:szCs w:val="26"/>
          <w:lang w:eastAsia="en-US"/>
        </w:rPr>
      </w:pPr>
      <w:r w:rsidRPr="008346D5">
        <w:rPr>
          <w:rFonts w:ascii="Liberation Serif" w:eastAsia="Calibri" w:hAnsi="Liberation Serif" w:cs="Liberation Serif"/>
          <w:bCs/>
          <w:color w:val="000000"/>
          <w:sz w:val="26"/>
          <w:szCs w:val="26"/>
          <w:lang w:eastAsia="en-US"/>
        </w:rPr>
        <w:t>3) участники торгов на право заключения договора, предусматривающего размещение нестационарного торгового объекта, – хозяйствующие субъекты, подавшие заявки на участие в торгах;</w:t>
      </w:r>
    </w:p>
    <w:p w:rsidR="00EB0863" w:rsidRPr="008346D5" w:rsidRDefault="00EB0863" w:rsidP="00165F27">
      <w:pPr>
        <w:autoSpaceDE w:val="0"/>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 xml:space="preserve">          </w:t>
      </w:r>
      <w:proofErr w:type="gramStart"/>
      <w:r w:rsidRPr="008346D5">
        <w:rPr>
          <w:rFonts w:ascii="Liberation Serif" w:eastAsia="Calibri" w:hAnsi="Liberation Serif" w:cs="Liberation Serif"/>
          <w:bCs/>
          <w:color w:val="000000"/>
          <w:sz w:val="26"/>
          <w:szCs w:val="26"/>
          <w:lang w:eastAsia="en-US"/>
        </w:rPr>
        <w:t>4) договор, предусматривающий размещение нестационарного торгового объекта – договор, заключаемый с хозяйствующим субъектом по результатам проведения торгов</w:t>
      </w:r>
      <w:r w:rsidR="00337F3C" w:rsidRPr="008346D5">
        <w:rPr>
          <w:rFonts w:ascii="Liberation Serif" w:eastAsia="Calibri" w:hAnsi="Liberation Serif" w:cs="Liberation Serif"/>
          <w:bCs/>
          <w:color w:val="000000"/>
          <w:sz w:val="26"/>
          <w:szCs w:val="26"/>
          <w:lang w:eastAsia="en-US"/>
        </w:rPr>
        <w:t xml:space="preserve"> </w:t>
      </w:r>
      <w:r w:rsidRPr="008346D5">
        <w:rPr>
          <w:rFonts w:ascii="Liberation Serif" w:eastAsia="Calibri" w:hAnsi="Liberation Serif" w:cs="Liberation Serif"/>
          <w:bCs/>
          <w:color w:val="000000"/>
          <w:sz w:val="26"/>
          <w:szCs w:val="26"/>
          <w:lang w:eastAsia="en-US"/>
        </w:rPr>
        <w:lastRenderedPageBreak/>
        <w:t>или без проведения торгов отдельно на каждый нестационарный торговый объект, в котором указаны место (адресный ориентир) нестационарного торгового объекта, площадь места, предоставляемого под размещение нестационарного торгового объекта, срок размещения нестационарного торгового объекта, категория хозяйствующих субъектов, размер, сроки</w:t>
      </w:r>
      <w:r w:rsidR="00337F3C" w:rsidRPr="008346D5">
        <w:rPr>
          <w:rFonts w:ascii="Liberation Serif" w:eastAsia="Calibri" w:hAnsi="Liberation Serif" w:cs="Liberation Serif"/>
          <w:bCs/>
          <w:color w:val="000000"/>
          <w:sz w:val="26"/>
          <w:szCs w:val="26"/>
          <w:lang w:eastAsia="en-US"/>
        </w:rPr>
        <w:t xml:space="preserve"> </w:t>
      </w:r>
      <w:r w:rsidRPr="008346D5">
        <w:rPr>
          <w:rFonts w:ascii="Liberation Serif" w:eastAsia="Calibri" w:hAnsi="Liberation Serif" w:cs="Liberation Serif"/>
          <w:bCs/>
          <w:color w:val="000000"/>
          <w:sz w:val="26"/>
          <w:szCs w:val="26"/>
          <w:lang w:eastAsia="en-US"/>
        </w:rPr>
        <w:t>и условия платы за размещение нестационарного торгового</w:t>
      </w:r>
      <w:proofErr w:type="gramEnd"/>
      <w:r w:rsidRPr="008346D5">
        <w:rPr>
          <w:rFonts w:ascii="Liberation Serif" w:eastAsia="Calibri" w:hAnsi="Liberation Serif" w:cs="Liberation Serif"/>
          <w:bCs/>
          <w:color w:val="000000"/>
          <w:sz w:val="26"/>
          <w:szCs w:val="26"/>
          <w:lang w:eastAsia="en-US"/>
        </w:rPr>
        <w:t xml:space="preserve"> объекта (далее – договор);</w:t>
      </w:r>
    </w:p>
    <w:p w:rsidR="00EB0863" w:rsidRPr="008346D5" w:rsidRDefault="00EB0863"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bCs/>
          <w:color w:val="000000"/>
          <w:sz w:val="26"/>
          <w:szCs w:val="26"/>
        </w:rPr>
        <w:t xml:space="preserve">5) </w:t>
      </w:r>
      <w:r w:rsidRPr="008346D5">
        <w:rPr>
          <w:rFonts w:ascii="Liberation Serif" w:hAnsi="Liberation Serif" w:cs="Liberation Serif"/>
          <w:color w:val="000000"/>
          <w:sz w:val="26"/>
          <w:szCs w:val="26"/>
        </w:rPr>
        <w:t>объект – земельные участки, здания, строения, сооружения, находящиеся</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в муниципальной собственности, земельные участки, государственная собственность</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на которые не разграничена.</w:t>
      </w:r>
    </w:p>
    <w:p w:rsidR="00EB0863" w:rsidRPr="008346D5" w:rsidRDefault="00671FF6"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1.5</w:t>
      </w:r>
      <w:r w:rsidR="00EB0863" w:rsidRPr="008346D5">
        <w:rPr>
          <w:rFonts w:ascii="Liberation Serif" w:hAnsi="Liberation Serif" w:cs="Liberation Serif"/>
          <w:color w:val="000000"/>
          <w:sz w:val="26"/>
          <w:szCs w:val="26"/>
        </w:rPr>
        <w:t xml:space="preserve">. Размещение НТО осуществляется в местах, </w:t>
      </w:r>
      <w:r w:rsidR="00EB0863" w:rsidRPr="008346D5">
        <w:rPr>
          <w:rFonts w:ascii="Liberation Serif" w:hAnsi="Liberation Serif" w:cs="Liberation Serif"/>
          <w:color w:val="000000"/>
          <w:kern w:val="2"/>
          <w:sz w:val="26"/>
          <w:szCs w:val="26"/>
        </w:rPr>
        <w:t xml:space="preserve">определенных схемой </w:t>
      </w:r>
      <w:r w:rsidR="00EB0863" w:rsidRPr="008346D5">
        <w:rPr>
          <w:rFonts w:ascii="Liberation Serif" w:hAnsi="Liberation Serif" w:cs="Liberation Serif"/>
          <w:color w:val="000000"/>
          <w:sz w:val="26"/>
          <w:szCs w:val="26"/>
        </w:rPr>
        <w:t xml:space="preserve">размещения нестационарных торговых объектов на территории Малышевского </w:t>
      </w:r>
      <w:r w:rsidR="00EB0863" w:rsidRPr="008346D5">
        <w:rPr>
          <w:rFonts w:ascii="Liberation Serif" w:hAnsi="Liberation Serif" w:cs="Liberation Serif"/>
          <w:color w:val="000000"/>
          <w:kern w:val="2"/>
          <w:sz w:val="26"/>
          <w:szCs w:val="26"/>
        </w:rPr>
        <w:t>городского округа (да</w:t>
      </w:r>
      <w:r w:rsidR="00A66B55" w:rsidRPr="008346D5">
        <w:rPr>
          <w:rFonts w:ascii="Liberation Serif" w:hAnsi="Liberation Serif" w:cs="Liberation Serif"/>
          <w:color w:val="000000"/>
          <w:kern w:val="2"/>
          <w:sz w:val="26"/>
          <w:szCs w:val="26"/>
        </w:rPr>
        <w:t>лее – С</w:t>
      </w:r>
      <w:r w:rsidR="00EB0863" w:rsidRPr="008346D5">
        <w:rPr>
          <w:rFonts w:ascii="Liberation Serif" w:hAnsi="Liberation Serif" w:cs="Liberation Serif"/>
          <w:color w:val="000000"/>
          <w:kern w:val="2"/>
          <w:sz w:val="26"/>
          <w:szCs w:val="26"/>
        </w:rPr>
        <w:t>хема).</w:t>
      </w:r>
    </w:p>
    <w:p w:rsidR="00EB0863" w:rsidRPr="008346D5" w:rsidRDefault="00671FF6" w:rsidP="00165F27">
      <w:pPr>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1.6</w:t>
      </w:r>
      <w:r w:rsidR="00EB0863" w:rsidRPr="008346D5">
        <w:rPr>
          <w:rFonts w:ascii="Liberation Serif" w:eastAsia="Calibri" w:hAnsi="Liberation Serif" w:cs="Liberation Serif"/>
          <w:color w:val="000000"/>
          <w:sz w:val="26"/>
          <w:szCs w:val="26"/>
          <w:lang w:eastAsia="en-US"/>
        </w:rPr>
        <w:t xml:space="preserve">. Размещение НТО осуществляется на основании договора в определенном </w:t>
      </w:r>
      <w:r w:rsidR="00A66B55" w:rsidRPr="008346D5">
        <w:rPr>
          <w:rFonts w:ascii="Liberation Serif" w:eastAsia="Calibri" w:hAnsi="Liberation Serif" w:cs="Liberation Serif"/>
          <w:color w:val="000000"/>
          <w:sz w:val="26"/>
          <w:szCs w:val="26"/>
          <w:lang w:eastAsia="en-US"/>
        </w:rPr>
        <w:t>С</w:t>
      </w:r>
      <w:r w:rsidR="00EB0863" w:rsidRPr="008346D5">
        <w:rPr>
          <w:rFonts w:ascii="Liberation Serif" w:eastAsia="Calibri" w:hAnsi="Liberation Serif" w:cs="Liberation Serif"/>
          <w:color w:val="000000"/>
          <w:sz w:val="26"/>
          <w:szCs w:val="26"/>
          <w:lang w:eastAsia="en-US"/>
        </w:rPr>
        <w:t>хемой месте, заключаемого в соответствии с законодательством Российской Федерации, законодательством Свердловской области.</w:t>
      </w:r>
    </w:p>
    <w:p w:rsidR="00EB0863" w:rsidRPr="008346D5" w:rsidRDefault="00671FF6"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kern w:val="2"/>
          <w:sz w:val="26"/>
          <w:szCs w:val="26"/>
          <w:lang w:eastAsia="en-US"/>
        </w:rPr>
        <w:t>1.7</w:t>
      </w:r>
      <w:r w:rsidR="00EB0863" w:rsidRPr="008346D5">
        <w:rPr>
          <w:rFonts w:ascii="Liberation Serif" w:eastAsia="Calibri" w:hAnsi="Liberation Serif" w:cs="Liberation Serif"/>
          <w:color w:val="000000"/>
          <w:kern w:val="2"/>
          <w:sz w:val="26"/>
          <w:szCs w:val="26"/>
          <w:lang w:eastAsia="en-US"/>
        </w:rPr>
        <w:t xml:space="preserve">. </w:t>
      </w:r>
      <w:proofErr w:type="gramStart"/>
      <w:r w:rsidR="00EB0863" w:rsidRPr="008346D5">
        <w:rPr>
          <w:rFonts w:ascii="Liberation Serif" w:eastAsia="Calibri" w:hAnsi="Liberation Serif" w:cs="Liberation Serif"/>
          <w:color w:val="000000"/>
          <w:kern w:val="2"/>
          <w:sz w:val="26"/>
          <w:szCs w:val="26"/>
          <w:lang w:eastAsia="en-US"/>
        </w:rPr>
        <w:t>Договор заключается в случаях, предусмотренных настоящими Условиями, хозяйствующим субъектом по результатам проведения торгов или без проведения торгов</w:t>
      </w:r>
      <w:r w:rsidR="00337F3C" w:rsidRPr="008346D5">
        <w:rPr>
          <w:rFonts w:ascii="Liberation Serif" w:eastAsia="Calibri" w:hAnsi="Liberation Serif" w:cs="Liberation Serif"/>
          <w:color w:val="000000"/>
          <w:kern w:val="2"/>
          <w:sz w:val="26"/>
          <w:szCs w:val="26"/>
          <w:lang w:eastAsia="en-US"/>
        </w:rPr>
        <w:t xml:space="preserve"> </w:t>
      </w:r>
      <w:r w:rsidR="00A66B55" w:rsidRPr="008346D5">
        <w:rPr>
          <w:rFonts w:ascii="Liberation Serif" w:eastAsia="Calibri" w:hAnsi="Liberation Serif" w:cs="Liberation Serif"/>
          <w:color w:val="000000"/>
          <w:kern w:val="2"/>
          <w:sz w:val="26"/>
          <w:szCs w:val="26"/>
          <w:lang w:eastAsia="en-US"/>
        </w:rPr>
        <w:t>с а</w:t>
      </w:r>
      <w:r w:rsidR="00EB0863" w:rsidRPr="008346D5">
        <w:rPr>
          <w:rFonts w:ascii="Liberation Serif" w:eastAsia="Calibri" w:hAnsi="Liberation Serif" w:cs="Liberation Serif"/>
          <w:color w:val="000000"/>
          <w:kern w:val="2"/>
          <w:sz w:val="26"/>
          <w:szCs w:val="26"/>
          <w:lang w:eastAsia="en-US"/>
        </w:rPr>
        <w:t xml:space="preserve">дминистрацией </w:t>
      </w:r>
      <w:r w:rsidRPr="008346D5">
        <w:rPr>
          <w:rFonts w:ascii="Liberation Serif" w:eastAsia="Calibri" w:hAnsi="Liberation Serif" w:cs="Liberation Serif"/>
          <w:color w:val="000000"/>
          <w:kern w:val="2"/>
          <w:sz w:val="26"/>
          <w:szCs w:val="26"/>
          <w:lang w:eastAsia="en-US"/>
        </w:rPr>
        <w:t>Малышевского</w:t>
      </w:r>
      <w:r w:rsidR="00EB0863" w:rsidRPr="008346D5">
        <w:rPr>
          <w:rFonts w:ascii="Liberation Serif" w:eastAsia="Calibri" w:hAnsi="Liberation Serif" w:cs="Liberation Serif"/>
          <w:color w:val="000000"/>
          <w:kern w:val="2"/>
          <w:sz w:val="26"/>
          <w:szCs w:val="26"/>
          <w:lang w:eastAsia="en-US"/>
        </w:rPr>
        <w:t xml:space="preserve"> городского округа (далее – Администрация </w:t>
      </w:r>
      <w:r w:rsidRPr="008346D5">
        <w:rPr>
          <w:rFonts w:ascii="Liberation Serif" w:eastAsia="Calibri" w:hAnsi="Liberation Serif" w:cs="Liberation Serif"/>
          <w:color w:val="000000"/>
          <w:kern w:val="2"/>
          <w:sz w:val="26"/>
          <w:szCs w:val="26"/>
          <w:lang w:eastAsia="en-US"/>
        </w:rPr>
        <w:t>М</w:t>
      </w:r>
      <w:r w:rsidR="00EB0863" w:rsidRPr="008346D5">
        <w:rPr>
          <w:rFonts w:ascii="Liberation Serif" w:eastAsia="Calibri" w:hAnsi="Liberation Serif" w:cs="Liberation Serif"/>
          <w:color w:val="000000"/>
          <w:kern w:val="2"/>
          <w:sz w:val="26"/>
          <w:szCs w:val="26"/>
          <w:lang w:eastAsia="en-US"/>
        </w:rPr>
        <w:t>ГО) на право размещения нестационарного торгового объекта на земельных участках, находящихся</w:t>
      </w:r>
      <w:r w:rsidR="00337F3C" w:rsidRPr="008346D5">
        <w:rPr>
          <w:rFonts w:ascii="Liberation Serif" w:eastAsia="Calibri" w:hAnsi="Liberation Serif" w:cs="Liberation Serif"/>
          <w:color w:val="000000"/>
          <w:kern w:val="2"/>
          <w:sz w:val="26"/>
          <w:szCs w:val="26"/>
          <w:lang w:eastAsia="en-US"/>
        </w:rPr>
        <w:t xml:space="preserve"> </w:t>
      </w:r>
      <w:r w:rsidR="00EB0863" w:rsidRPr="008346D5">
        <w:rPr>
          <w:rFonts w:ascii="Liberation Serif" w:eastAsia="Calibri" w:hAnsi="Liberation Serif" w:cs="Liberation Serif"/>
          <w:color w:val="000000"/>
          <w:kern w:val="2"/>
          <w:sz w:val="26"/>
          <w:szCs w:val="26"/>
          <w:lang w:eastAsia="en-US"/>
        </w:rPr>
        <w:t xml:space="preserve">в муниципальной собственности </w:t>
      </w:r>
      <w:r w:rsidRPr="008346D5">
        <w:rPr>
          <w:rFonts w:ascii="Liberation Serif" w:eastAsia="Calibri" w:hAnsi="Liberation Serif" w:cs="Liberation Serif"/>
          <w:color w:val="000000"/>
          <w:kern w:val="2"/>
          <w:sz w:val="26"/>
          <w:szCs w:val="26"/>
          <w:lang w:eastAsia="en-US"/>
        </w:rPr>
        <w:t>Малышевского</w:t>
      </w:r>
      <w:r w:rsidR="00EB0863" w:rsidRPr="008346D5">
        <w:rPr>
          <w:rFonts w:ascii="Liberation Serif" w:eastAsia="Calibri" w:hAnsi="Liberation Serif" w:cs="Liberation Serif"/>
          <w:color w:val="000000"/>
          <w:kern w:val="2"/>
          <w:sz w:val="26"/>
          <w:szCs w:val="26"/>
          <w:lang w:eastAsia="en-US"/>
        </w:rPr>
        <w:t xml:space="preserve"> городского округа, а также на земельных участках, государственная собственность на которые не разграничена.</w:t>
      </w:r>
      <w:r w:rsidR="00EB0863" w:rsidRPr="008346D5">
        <w:rPr>
          <w:rFonts w:ascii="Liberation Serif" w:eastAsia="Calibri" w:hAnsi="Liberation Serif" w:cs="Liberation Serif"/>
          <w:color w:val="000000"/>
          <w:sz w:val="26"/>
          <w:szCs w:val="26"/>
          <w:lang w:eastAsia="en-US"/>
        </w:rPr>
        <w:t xml:space="preserve"> </w:t>
      </w:r>
      <w:proofErr w:type="gramEnd"/>
    </w:p>
    <w:p w:rsidR="00EB0863" w:rsidRPr="008346D5" w:rsidRDefault="00EB0863"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При расположен</w:t>
      </w:r>
      <w:r w:rsidR="00A66B55" w:rsidRPr="008346D5">
        <w:rPr>
          <w:rFonts w:ascii="Liberation Serif" w:eastAsia="Calibri" w:hAnsi="Liberation Serif" w:cs="Liberation Serif"/>
          <w:color w:val="000000"/>
          <w:sz w:val="26"/>
          <w:szCs w:val="26"/>
          <w:lang w:eastAsia="en-US"/>
        </w:rPr>
        <w:t>ии НТО согласно с утвержденной С</w:t>
      </w:r>
      <w:r w:rsidRPr="008346D5">
        <w:rPr>
          <w:rFonts w:ascii="Liberation Serif" w:eastAsia="Calibri" w:hAnsi="Liberation Serif" w:cs="Liberation Serif"/>
          <w:color w:val="000000"/>
          <w:sz w:val="26"/>
          <w:szCs w:val="26"/>
          <w:lang w:eastAsia="en-US"/>
        </w:rPr>
        <w:t xml:space="preserve">хемой в муниципальных зданиях учреждений образования, культуры и спорта договор заключается с данными учреждениями. </w:t>
      </w:r>
    </w:p>
    <w:p w:rsidR="00EB0863" w:rsidRPr="008346D5" w:rsidRDefault="00671FF6" w:rsidP="00165F27">
      <w:pPr>
        <w:ind w:firstLine="567"/>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1.8</w:t>
      </w:r>
      <w:r w:rsidR="00EB0863" w:rsidRPr="008346D5">
        <w:rPr>
          <w:rFonts w:ascii="Liberation Serif" w:eastAsia="Calibri" w:hAnsi="Liberation Serif" w:cs="Liberation Serif"/>
          <w:bCs/>
          <w:color w:val="000000"/>
          <w:sz w:val="26"/>
          <w:szCs w:val="26"/>
          <w:lang w:eastAsia="en-US"/>
        </w:rPr>
        <w:t>. Срок размещения НТО определяет</w:t>
      </w:r>
      <w:r w:rsidR="00A66B55" w:rsidRPr="008346D5">
        <w:rPr>
          <w:rFonts w:ascii="Liberation Serif" w:eastAsia="Calibri" w:hAnsi="Liberation Serif" w:cs="Liberation Serif"/>
          <w:bCs/>
          <w:color w:val="000000"/>
          <w:sz w:val="26"/>
          <w:szCs w:val="26"/>
          <w:lang w:eastAsia="en-US"/>
        </w:rPr>
        <w:t>ся договором в соответствии со С</w:t>
      </w:r>
      <w:r w:rsidR="00EB0863" w:rsidRPr="008346D5">
        <w:rPr>
          <w:rFonts w:ascii="Liberation Serif" w:eastAsia="Calibri" w:hAnsi="Liberation Serif" w:cs="Liberation Serif"/>
          <w:bCs/>
          <w:color w:val="000000"/>
          <w:sz w:val="26"/>
          <w:szCs w:val="26"/>
          <w:lang w:eastAsia="en-US"/>
        </w:rPr>
        <w:t>хемой</w:t>
      </w:r>
      <w:r w:rsidR="00EB0863" w:rsidRPr="008346D5">
        <w:rPr>
          <w:rFonts w:ascii="Liberation Serif" w:eastAsia="Calibri" w:hAnsi="Liberation Serif" w:cs="Liberation Serif"/>
          <w:bCs/>
          <w:color w:val="000000"/>
          <w:sz w:val="26"/>
          <w:szCs w:val="26"/>
          <w:lang w:eastAsia="en-US"/>
        </w:rPr>
        <w:br/>
        <w:t>и составляет 7 лет, если иное не предусмотрено настоящими Условиями.</w:t>
      </w:r>
    </w:p>
    <w:p w:rsidR="00C610AD" w:rsidRPr="008346D5" w:rsidRDefault="00C610AD" w:rsidP="00165F27">
      <w:pPr>
        <w:autoSpaceDE w:val="0"/>
        <w:autoSpaceDN w:val="0"/>
        <w:adjustRightInd w:val="0"/>
        <w:jc w:val="both"/>
        <w:rPr>
          <w:rFonts w:ascii="Liberation Serif" w:hAnsi="Liberation Serif"/>
          <w:sz w:val="26"/>
          <w:szCs w:val="26"/>
          <w:lang w:eastAsia="en-US"/>
        </w:rPr>
      </w:pPr>
    </w:p>
    <w:p w:rsidR="00671FF6" w:rsidRPr="008346D5" w:rsidRDefault="00671FF6" w:rsidP="00BD03DA">
      <w:pPr>
        <w:jc w:val="center"/>
        <w:rPr>
          <w:rFonts w:ascii="Liberation Serif" w:hAnsi="Liberation Serif"/>
          <w:sz w:val="26"/>
          <w:szCs w:val="26"/>
        </w:rPr>
      </w:pPr>
      <w:r w:rsidRPr="008346D5">
        <w:rPr>
          <w:rFonts w:ascii="Liberation Serif" w:eastAsia="Calibri" w:hAnsi="Liberation Serif" w:cs="Liberation Serif"/>
          <w:b/>
          <w:bCs/>
          <w:color w:val="000000"/>
          <w:sz w:val="26"/>
          <w:szCs w:val="26"/>
          <w:lang w:eastAsia="en-US"/>
        </w:rPr>
        <w:t xml:space="preserve"> 2. Заключение договора по результатам торгов</w:t>
      </w:r>
    </w:p>
    <w:p w:rsidR="00671FF6" w:rsidRPr="008346D5" w:rsidRDefault="00671FF6" w:rsidP="00BD03DA">
      <w:pPr>
        <w:rPr>
          <w:rFonts w:ascii="Liberation Serif" w:eastAsia="Calibri" w:hAnsi="Liberation Serif" w:cs="Liberation Serif"/>
          <w:b/>
          <w:bCs/>
          <w:color w:val="000000"/>
          <w:sz w:val="26"/>
          <w:szCs w:val="26"/>
          <w:lang w:eastAsia="en-US"/>
        </w:rPr>
      </w:pPr>
    </w:p>
    <w:p w:rsidR="00F97302" w:rsidRPr="008346D5" w:rsidRDefault="00594115" w:rsidP="00BD03DA">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2.1.</w:t>
      </w:r>
      <w:r w:rsidR="00F97302" w:rsidRPr="008346D5">
        <w:rPr>
          <w:rFonts w:ascii="Liberation Serif" w:eastAsia="Calibri" w:hAnsi="Liberation Serif" w:cs="Liberation Serif"/>
          <w:color w:val="000000"/>
          <w:sz w:val="26"/>
          <w:szCs w:val="26"/>
          <w:lang w:eastAsia="en-US"/>
        </w:rPr>
        <w:t xml:space="preserve"> Решение о проведении торгов на право заключения договора принимается администрацией Малышевского городского округа в форме постановления главы Малышевского городского округа на основании заявок хозяйствующих субъектов о проведен</w:t>
      </w:r>
      <w:proofErr w:type="gramStart"/>
      <w:r w:rsidR="00F97302" w:rsidRPr="008346D5">
        <w:rPr>
          <w:rFonts w:ascii="Liberation Serif" w:eastAsia="Calibri" w:hAnsi="Liberation Serif" w:cs="Liberation Serif"/>
          <w:color w:val="000000"/>
          <w:sz w:val="26"/>
          <w:szCs w:val="26"/>
          <w:lang w:eastAsia="en-US"/>
        </w:rPr>
        <w:t>ии ау</w:t>
      </w:r>
      <w:proofErr w:type="gramEnd"/>
      <w:r w:rsidR="00F97302" w:rsidRPr="008346D5">
        <w:rPr>
          <w:rFonts w:ascii="Liberation Serif" w:eastAsia="Calibri" w:hAnsi="Liberation Serif" w:cs="Liberation Serif"/>
          <w:color w:val="000000"/>
          <w:sz w:val="26"/>
          <w:szCs w:val="26"/>
          <w:lang w:eastAsia="en-US"/>
        </w:rPr>
        <w:t>кциона или по собственной инициативе администрации Малышевского городского округа.</w:t>
      </w:r>
    </w:p>
    <w:p w:rsidR="00F97302" w:rsidRPr="008346D5" w:rsidRDefault="00F97302" w:rsidP="00BD03DA">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 xml:space="preserve">2.2. Организатором торгов является Отдел по управлению имуществом </w:t>
      </w:r>
      <w:r w:rsidR="00C80F2A">
        <w:rPr>
          <w:rFonts w:ascii="Liberation Serif" w:eastAsia="Calibri" w:hAnsi="Liberation Serif" w:cs="Liberation Serif"/>
          <w:color w:val="000000"/>
          <w:sz w:val="26"/>
          <w:szCs w:val="26"/>
          <w:lang w:eastAsia="en-US"/>
        </w:rPr>
        <w:t xml:space="preserve">администрации </w:t>
      </w:r>
      <w:r w:rsidRPr="008346D5">
        <w:rPr>
          <w:rFonts w:ascii="Liberation Serif" w:eastAsia="Calibri" w:hAnsi="Liberation Serif" w:cs="Liberation Serif"/>
          <w:color w:val="000000"/>
          <w:sz w:val="26"/>
          <w:szCs w:val="26"/>
          <w:lang w:eastAsia="en-US"/>
        </w:rPr>
        <w:t>Малышевского городского округа.</w:t>
      </w:r>
    </w:p>
    <w:p w:rsidR="00F97302" w:rsidRPr="008346D5" w:rsidRDefault="00F97302" w:rsidP="00165F27">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 xml:space="preserve">2.3. </w:t>
      </w:r>
      <w:r w:rsidR="00C80F2A">
        <w:rPr>
          <w:rFonts w:ascii="Liberation Serif" w:eastAsia="Calibri" w:hAnsi="Liberation Serif" w:cs="Liberation Serif"/>
          <w:color w:val="000000"/>
          <w:sz w:val="26"/>
          <w:szCs w:val="26"/>
          <w:lang w:eastAsia="en-US"/>
        </w:rPr>
        <w:t>Т</w:t>
      </w:r>
      <w:r w:rsidRPr="008346D5">
        <w:rPr>
          <w:rFonts w:ascii="Liberation Serif" w:eastAsia="Calibri" w:hAnsi="Liberation Serif" w:cs="Liberation Serif"/>
          <w:color w:val="000000"/>
          <w:sz w:val="26"/>
          <w:szCs w:val="26"/>
          <w:lang w:eastAsia="en-US"/>
        </w:rPr>
        <w:t>орги на право заключения договора должны быть объявлены не позднее, чем за 30 дней до даты окончания действия договора и проведены до истечения срока действия такого договора. Договор заключается по результатам торгов после прекращения действия ранее заключенного договора.</w:t>
      </w:r>
    </w:p>
    <w:p w:rsidR="00594115" w:rsidRPr="008346D5" w:rsidRDefault="00F97302" w:rsidP="00165F27">
      <w:pPr>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 xml:space="preserve">2.4. В случае отсутствия ранее заключенного договора на размещение НТО, аукцион на право заключения договора объявляется на основании постановления главы Малышевского городского </w:t>
      </w:r>
      <w:proofErr w:type="gramStart"/>
      <w:r w:rsidRPr="008346D5">
        <w:rPr>
          <w:rFonts w:ascii="Liberation Serif" w:eastAsia="Calibri" w:hAnsi="Liberation Serif" w:cs="Liberation Serif"/>
          <w:color w:val="000000"/>
          <w:sz w:val="26"/>
          <w:szCs w:val="26"/>
          <w:lang w:eastAsia="en-US"/>
        </w:rPr>
        <w:t>округа</w:t>
      </w:r>
      <w:proofErr w:type="gramEnd"/>
      <w:r w:rsidRPr="008346D5">
        <w:rPr>
          <w:rFonts w:ascii="Liberation Serif" w:eastAsia="Calibri" w:hAnsi="Liberation Serif" w:cs="Liberation Serif"/>
          <w:color w:val="000000"/>
          <w:sz w:val="26"/>
          <w:szCs w:val="26"/>
          <w:lang w:eastAsia="en-US"/>
        </w:rPr>
        <w:t xml:space="preserve"> и договор заключается по результатам торгов</w:t>
      </w:r>
      <w:r w:rsidR="00BD03DA" w:rsidRPr="008346D5">
        <w:rPr>
          <w:rFonts w:ascii="Liberation Serif" w:eastAsia="Calibri" w:hAnsi="Liberation Serif" w:cs="Liberation Serif"/>
          <w:color w:val="000000"/>
          <w:sz w:val="26"/>
          <w:szCs w:val="26"/>
          <w:lang w:eastAsia="en-US"/>
        </w:rPr>
        <w:t>.</w:t>
      </w:r>
      <w:r w:rsidRPr="008346D5">
        <w:rPr>
          <w:rFonts w:ascii="Liberation Serif" w:eastAsia="Calibri" w:hAnsi="Liberation Serif" w:cs="Liberation Serif"/>
          <w:color w:val="000000"/>
          <w:sz w:val="26"/>
          <w:szCs w:val="26"/>
          <w:lang w:eastAsia="en-US"/>
        </w:rPr>
        <w:t xml:space="preserve">   </w:t>
      </w:r>
    </w:p>
    <w:p w:rsidR="00594115" w:rsidRPr="008346D5" w:rsidRDefault="00594115" w:rsidP="00165F27">
      <w:pPr>
        <w:pStyle w:val="ConsPlusTitle"/>
        <w:jc w:val="center"/>
        <w:outlineLvl w:val="1"/>
        <w:rPr>
          <w:rFonts w:ascii="Liberation Serif" w:hAnsi="Liberation Serif"/>
          <w:b w:val="0"/>
          <w:bCs/>
          <w:sz w:val="26"/>
          <w:szCs w:val="26"/>
        </w:rPr>
      </w:pPr>
    </w:p>
    <w:p w:rsidR="00BD03DA" w:rsidRPr="008346D5" w:rsidRDefault="00BD03DA" w:rsidP="00741BEC">
      <w:pPr>
        <w:jc w:val="center"/>
        <w:rPr>
          <w:rFonts w:ascii="Liberation Serif" w:eastAsia="Calibri" w:hAnsi="Liberation Serif" w:cs="Liberation Serif"/>
          <w:b/>
          <w:bCs/>
          <w:color w:val="000000"/>
          <w:sz w:val="26"/>
          <w:szCs w:val="26"/>
          <w:lang w:eastAsia="en-US"/>
        </w:rPr>
      </w:pPr>
      <w:r w:rsidRPr="008346D5">
        <w:rPr>
          <w:rFonts w:ascii="Liberation Serif" w:eastAsia="Calibri" w:hAnsi="Liberation Serif" w:cs="Liberation Serif"/>
          <w:b/>
          <w:bCs/>
          <w:color w:val="000000"/>
          <w:sz w:val="26"/>
          <w:szCs w:val="26"/>
          <w:lang w:eastAsia="en-US"/>
        </w:rPr>
        <w:t xml:space="preserve"> 3. Условия и сроки проведения аукциона</w:t>
      </w:r>
    </w:p>
    <w:p w:rsidR="00B96243" w:rsidRPr="008346D5" w:rsidRDefault="00B96243" w:rsidP="00741BEC">
      <w:pPr>
        <w:jc w:val="center"/>
        <w:rPr>
          <w:rFonts w:ascii="Liberation Serif" w:eastAsia="Calibri" w:hAnsi="Liberation Serif" w:cs="Liberation Serif"/>
          <w:b/>
          <w:bCs/>
          <w:color w:val="000000"/>
          <w:sz w:val="26"/>
          <w:szCs w:val="26"/>
          <w:lang w:eastAsia="en-US"/>
        </w:rPr>
      </w:pPr>
    </w:p>
    <w:p w:rsidR="00B96243" w:rsidRPr="008346D5" w:rsidRDefault="00B96243" w:rsidP="00741BEC">
      <w:pPr>
        <w:jc w:val="both"/>
        <w:rPr>
          <w:rFonts w:ascii="Liberation Serif" w:eastAsia="Calibri" w:hAnsi="Liberation Serif" w:cs="Liberation Serif"/>
          <w:bCs/>
          <w:color w:val="000000"/>
          <w:sz w:val="26"/>
          <w:szCs w:val="26"/>
          <w:lang w:eastAsia="en-US"/>
        </w:rPr>
      </w:pPr>
      <w:r w:rsidRPr="008346D5">
        <w:rPr>
          <w:rFonts w:ascii="Liberation Serif" w:hAnsi="Liberation Serif"/>
          <w:sz w:val="26"/>
          <w:szCs w:val="26"/>
        </w:rPr>
        <w:t>3.1. Аукционная документация:</w:t>
      </w:r>
    </w:p>
    <w:p w:rsidR="00B96243" w:rsidRPr="008346D5" w:rsidRDefault="00B96243" w:rsidP="00B96243">
      <w:pPr>
        <w:jc w:val="center"/>
        <w:rPr>
          <w:rFonts w:ascii="Liberation Serif" w:hAnsi="Liberation Serif"/>
          <w:sz w:val="26"/>
          <w:szCs w:val="26"/>
        </w:rPr>
      </w:pPr>
    </w:p>
    <w:p w:rsidR="00594115" w:rsidRPr="008346D5" w:rsidRDefault="00B96243" w:rsidP="00B96243">
      <w:pPr>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 Аукционная документация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должна содержать:</w:t>
      </w:r>
    </w:p>
    <w:p w:rsidR="00594115" w:rsidRPr="008346D5" w:rsidRDefault="00594115" w:rsidP="00B96243">
      <w:pPr>
        <w:ind w:firstLine="540"/>
        <w:jc w:val="both"/>
        <w:rPr>
          <w:rFonts w:ascii="Liberation Serif" w:hAnsi="Liberation Serif"/>
          <w:sz w:val="26"/>
          <w:szCs w:val="26"/>
        </w:rPr>
      </w:pPr>
      <w:r w:rsidRPr="008346D5">
        <w:rPr>
          <w:rFonts w:ascii="Liberation Serif" w:hAnsi="Liberation Serif"/>
          <w:sz w:val="26"/>
          <w:szCs w:val="26"/>
        </w:rPr>
        <w:t>1) наименование, место нахождения, почтовый адрес, адрес электронной почты, номер контактного телефона организатора аукциона, адреса официальных сайтов;</w:t>
      </w:r>
    </w:p>
    <w:p w:rsidR="00594115" w:rsidRPr="008346D5" w:rsidRDefault="00594115" w:rsidP="00B96243">
      <w:pPr>
        <w:ind w:firstLine="540"/>
        <w:jc w:val="both"/>
        <w:rPr>
          <w:rFonts w:ascii="Liberation Serif" w:hAnsi="Liberation Serif"/>
          <w:sz w:val="26"/>
          <w:szCs w:val="26"/>
        </w:rPr>
      </w:pPr>
      <w:r w:rsidRPr="008346D5">
        <w:rPr>
          <w:rFonts w:ascii="Liberation Serif" w:hAnsi="Liberation Serif"/>
          <w:sz w:val="26"/>
          <w:szCs w:val="26"/>
        </w:rPr>
        <w:t xml:space="preserve">2) предмет аукциона; </w:t>
      </w:r>
      <w:proofErr w:type="gramStart"/>
      <w:r w:rsidRPr="008346D5">
        <w:rPr>
          <w:rFonts w:ascii="Liberation Serif" w:hAnsi="Liberation Serif"/>
          <w:sz w:val="26"/>
          <w:szCs w:val="26"/>
        </w:rPr>
        <w:t>требование, адрес (ориентиры) места размещения нестационарного торгового объекта и его характеристика (вид и специализация нестационарного торгового объекта, площадь земельного участка (площадь в здании, строении) для размещения нестационарного торгового объекта), период, на который планируется размещение нестационарного торгового объекта (начало и окончание периода), в том числе технические характеристики нестационарного торгового объекта, подлежащего размещению, и номер места размещения нестационарного торгового объекта в соответствии</w:t>
      </w:r>
      <w:proofErr w:type="gramEnd"/>
      <w:r w:rsidRPr="008346D5">
        <w:rPr>
          <w:rFonts w:ascii="Liberation Serif" w:hAnsi="Liberation Serif"/>
          <w:sz w:val="26"/>
          <w:szCs w:val="26"/>
        </w:rPr>
        <w:t xml:space="preserve"> со схемой размещения нестационарных торговых объектов на территории городского округа;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3) размеры начальной цены предмета аукциона (цена лота), "шага аукциона", задатка, а также срок, порядок и реквизиты счета организатора аукциона для его внесения;</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4) дата, время начала и окончания, место приема заявок и прилагаемых к ним документов, а также порядок подачи заявок на участие в аукционе; форма заявки, включающая согласие на обработку персональных данных;</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5) требования, предъявляемые к претендентам на участие в аукционе, исчерпывающий перечень документов; порядок и срок, в течение которого заявитель имеет право отозвать принятую заявку;</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6) место, дата, время и порядок определения участников аукциона;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7) место, дата, время и порядок проведения аукциона;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8) порядок определения лица, выигравшего аукцион;</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9) извещение, форму заявки и проект договора, заключаемого с победителем аукциона;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10) Ф.И.О., должность, адрес электронной почты, номер контактного лица.</w:t>
      </w:r>
    </w:p>
    <w:p w:rsidR="00594115" w:rsidRPr="008346D5" w:rsidRDefault="00B96243" w:rsidP="00165F27">
      <w:pPr>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.1.2. Не допускается включение в аукционную документацию, извещение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требований к участнику аукциона (в том числе требований к квалификации участника аукциона),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C26E1F" w:rsidRPr="008346D5" w:rsidRDefault="00B96243" w:rsidP="00165F27">
      <w:pPr>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.1.3. Извещение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 xml:space="preserve">кциона </w:t>
      </w:r>
      <w:r w:rsidR="00C26E1F" w:rsidRPr="008346D5">
        <w:rPr>
          <w:rFonts w:ascii="Liberation Serif" w:hAnsi="Liberation Serif"/>
          <w:sz w:val="26"/>
          <w:szCs w:val="26"/>
        </w:rPr>
        <w:t>публикуется</w:t>
      </w:r>
      <w:r w:rsidR="00594115" w:rsidRPr="008346D5">
        <w:rPr>
          <w:rFonts w:ascii="Liberation Serif" w:hAnsi="Liberation Serif"/>
          <w:sz w:val="26"/>
          <w:szCs w:val="26"/>
        </w:rPr>
        <w:t xml:space="preserve"> </w:t>
      </w:r>
      <w:r w:rsidR="00C26E1F" w:rsidRPr="008346D5">
        <w:rPr>
          <w:rFonts w:ascii="Liberation Serif" w:hAnsi="Liberation Serif"/>
          <w:sz w:val="26"/>
          <w:szCs w:val="26"/>
        </w:rPr>
        <w:t xml:space="preserve">в </w:t>
      </w:r>
      <w:r w:rsidR="00C26E1F" w:rsidRPr="008346D5">
        <w:rPr>
          <w:rFonts w:ascii="Liberation Serif" w:hAnsi="Liberation Serif"/>
          <w:sz w:val="26"/>
          <w:szCs w:val="26"/>
          <w:shd w:val="clear" w:color="auto" w:fill="FFFFFF"/>
        </w:rPr>
        <w:t xml:space="preserve">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а также </w:t>
      </w:r>
      <w:r w:rsidR="00594115" w:rsidRPr="008346D5">
        <w:rPr>
          <w:rFonts w:ascii="Liberation Serif" w:hAnsi="Liberation Serif"/>
          <w:sz w:val="26"/>
          <w:szCs w:val="26"/>
        </w:rPr>
        <w:t>на официальн</w:t>
      </w:r>
      <w:r w:rsidR="00C80F2A">
        <w:rPr>
          <w:rFonts w:ascii="Liberation Serif" w:hAnsi="Liberation Serif"/>
          <w:sz w:val="26"/>
          <w:szCs w:val="26"/>
        </w:rPr>
        <w:t>ом</w:t>
      </w:r>
      <w:r w:rsidR="00594115" w:rsidRPr="008346D5">
        <w:rPr>
          <w:rFonts w:ascii="Liberation Serif" w:hAnsi="Liberation Serif"/>
          <w:sz w:val="26"/>
          <w:szCs w:val="26"/>
        </w:rPr>
        <w:t xml:space="preserve"> сайт</w:t>
      </w:r>
      <w:r w:rsidR="00C80F2A">
        <w:rPr>
          <w:rFonts w:ascii="Liberation Serif" w:hAnsi="Liberation Serif"/>
          <w:sz w:val="26"/>
          <w:szCs w:val="26"/>
        </w:rPr>
        <w:t>е администрации</w:t>
      </w:r>
      <w:r w:rsidR="00594115" w:rsidRPr="008346D5">
        <w:rPr>
          <w:rFonts w:ascii="Liberation Serif" w:hAnsi="Liberation Serif"/>
          <w:sz w:val="26"/>
          <w:szCs w:val="26"/>
        </w:rPr>
        <w:t xml:space="preserve"> не менее чем за </w:t>
      </w:r>
      <w:r w:rsidR="00C26E1F" w:rsidRPr="008346D5">
        <w:rPr>
          <w:rFonts w:ascii="Liberation Serif" w:hAnsi="Liberation Serif"/>
          <w:sz w:val="26"/>
          <w:szCs w:val="26"/>
        </w:rPr>
        <w:t>30 д</w:t>
      </w:r>
      <w:r w:rsidR="00594115" w:rsidRPr="008346D5">
        <w:rPr>
          <w:rFonts w:ascii="Liberation Serif" w:hAnsi="Liberation Serif"/>
          <w:sz w:val="26"/>
          <w:szCs w:val="26"/>
        </w:rPr>
        <w:t xml:space="preserve">ней до дня проведения аукциона. </w:t>
      </w:r>
    </w:p>
    <w:p w:rsidR="00594115" w:rsidRPr="008346D5" w:rsidRDefault="00B96243" w:rsidP="00165F27">
      <w:pPr>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.1.4. Информация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размещенная на официальных сайтах доступна для ознакомления без взимания платы. Размещение информации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 xml:space="preserve">кциона на официальных сайтах в соответствии с настоящим Порядком является публичной офертой, предусмотренной </w:t>
      </w:r>
      <w:hyperlink r:id="rId11" w:history="1">
        <w:r w:rsidR="00594115" w:rsidRPr="008346D5">
          <w:rPr>
            <w:rFonts w:ascii="Liberation Serif" w:hAnsi="Liberation Serif"/>
            <w:sz w:val="26"/>
            <w:szCs w:val="26"/>
          </w:rPr>
          <w:t>статьей 437</w:t>
        </w:r>
      </w:hyperlink>
      <w:r w:rsidR="00594115" w:rsidRPr="008346D5">
        <w:rPr>
          <w:rFonts w:ascii="Liberation Serif" w:hAnsi="Liberation Serif"/>
          <w:sz w:val="26"/>
          <w:szCs w:val="26"/>
        </w:rPr>
        <w:t xml:space="preserve"> Гражданского кодекса Российской Федерации.</w:t>
      </w:r>
    </w:p>
    <w:p w:rsidR="00594115" w:rsidRPr="008346D5" w:rsidRDefault="00B96243" w:rsidP="00165F27">
      <w:pPr>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.1.5. В извещении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должны быть указаны следующие сведения:</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 об организаторе и инициаторе проведения аукциона, принявшем решение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 реквизитах указанного решения;</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2) о месте нахождения, почтовом адресе, адресе электронной почты и номере контактного телефона организатора;</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lastRenderedPageBreak/>
        <w:t>3</w:t>
      </w:r>
      <w:r w:rsidR="00594115" w:rsidRPr="008346D5">
        <w:rPr>
          <w:rFonts w:ascii="Liberation Serif" w:hAnsi="Liberation Serif"/>
          <w:sz w:val="26"/>
          <w:szCs w:val="26"/>
        </w:rPr>
        <w:t>) о предмете аукциона;</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4</w:t>
      </w:r>
      <w:r w:rsidR="00594115" w:rsidRPr="008346D5">
        <w:rPr>
          <w:rFonts w:ascii="Liberation Serif" w:hAnsi="Liberation Serif"/>
          <w:sz w:val="26"/>
          <w:szCs w:val="26"/>
        </w:rPr>
        <w:t>) о начальной цене предмета аукциона;</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5</w:t>
      </w:r>
      <w:r w:rsidR="00594115" w:rsidRPr="008346D5">
        <w:rPr>
          <w:rFonts w:ascii="Liberation Serif" w:hAnsi="Liberation Serif"/>
          <w:sz w:val="26"/>
          <w:szCs w:val="26"/>
        </w:rPr>
        <w:t>) о шаге аукциона;</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6</w:t>
      </w:r>
      <w:r w:rsidR="00594115" w:rsidRPr="008346D5">
        <w:rPr>
          <w:rFonts w:ascii="Liberation Serif" w:hAnsi="Liberation Serif"/>
          <w:sz w:val="26"/>
          <w:szCs w:val="26"/>
        </w:rPr>
        <w:t>) о порядке внесения и возврата задатка, его размере и сроке внесения;</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7</w:t>
      </w:r>
      <w:r w:rsidR="00594115" w:rsidRPr="008346D5">
        <w:rPr>
          <w:rFonts w:ascii="Liberation Serif" w:hAnsi="Liberation Serif"/>
          <w:sz w:val="26"/>
          <w:szCs w:val="26"/>
        </w:rPr>
        <w:t>) условия проведения аукциона (дата и время начала подачи заявок на участие в аукционе, дата и время окончания подачи заявок на участие в аукционе, дата и время рассмотрения заявок на участие в аукционе, дата и время начала проведения аукциона в электронной форме);</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8</w:t>
      </w:r>
      <w:r w:rsidR="00594115" w:rsidRPr="008346D5">
        <w:rPr>
          <w:rFonts w:ascii="Liberation Serif" w:hAnsi="Liberation Serif"/>
          <w:sz w:val="26"/>
          <w:szCs w:val="26"/>
        </w:rPr>
        <w:t>) о составе и форме заявки на участие в аукционе;</w:t>
      </w:r>
    </w:p>
    <w:p w:rsidR="00594115" w:rsidRPr="008346D5" w:rsidRDefault="00704953" w:rsidP="00165F27">
      <w:pPr>
        <w:ind w:firstLine="539"/>
        <w:jc w:val="both"/>
        <w:rPr>
          <w:rFonts w:ascii="Liberation Serif" w:hAnsi="Liberation Serif"/>
          <w:sz w:val="26"/>
          <w:szCs w:val="26"/>
        </w:rPr>
      </w:pPr>
      <w:r w:rsidRPr="008346D5">
        <w:rPr>
          <w:rFonts w:ascii="Liberation Serif" w:hAnsi="Liberation Serif"/>
          <w:sz w:val="26"/>
          <w:szCs w:val="26"/>
        </w:rPr>
        <w:t>9</w:t>
      </w:r>
      <w:r w:rsidR="00594115" w:rsidRPr="008346D5">
        <w:rPr>
          <w:rFonts w:ascii="Liberation Serif" w:hAnsi="Liberation Serif"/>
          <w:sz w:val="26"/>
          <w:szCs w:val="26"/>
        </w:rPr>
        <w:t xml:space="preserve">) порядок и срок отзыва заявок на участие в аукционе. </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0</w:t>
      </w:r>
      <w:r w:rsidRPr="008346D5">
        <w:rPr>
          <w:rFonts w:ascii="Liberation Serif" w:hAnsi="Liberation Serif"/>
          <w:sz w:val="26"/>
          <w:szCs w:val="26"/>
        </w:rPr>
        <w:t>) форму, порядок, дату начала и окончания предоставления участникам аукциона разъяснений положений извещения об аукционе;</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1</w:t>
      </w:r>
      <w:r w:rsidRPr="008346D5">
        <w:rPr>
          <w:rFonts w:ascii="Liberation Serif" w:hAnsi="Liberation Serif"/>
          <w:sz w:val="26"/>
          <w:szCs w:val="26"/>
        </w:rPr>
        <w:t>) срок, в течение которого должен быть подписан договор;</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2</w:t>
      </w:r>
      <w:r w:rsidRPr="008346D5">
        <w:rPr>
          <w:rFonts w:ascii="Liberation Serif" w:hAnsi="Liberation Serif"/>
          <w:sz w:val="26"/>
          <w:szCs w:val="26"/>
        </w:rPr>
        <w:t>) указание на то, что при заключении и исполнении договора цена такого договора не может быть ниже начальной цены предмета аукциона, указанной в извещении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 но может быть увеличена по соглашению сторон в порядке, установленном договором;</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3</w:t>
      </w:r>
      <w:r w:rsidRPr="008346D5">
        <w:rPr>
          <w:rFonts w:ascii="Liberation Serif" w:hAnsi="Liberation Serif"/>
          <w:sz w:val="26"/>
          <w:szCs w:val="26"/>
        </w:rPr>
        <w:t>) указание на то, что условия аукциона, порядок и условия заключения договора с участником являются условиями публичной оферты.</w:t>
      </w:r>
    </w:p>
    <w:p w:rsidR="00594115" w:rsidRPr="008346D5" w:rsidRDefault="00B96243" w:rsidP="00165F27">
      <w:pPr>
        <w:pStyle w:val="ConsPlusNormal"/>
        <w:ind w:firstLine="540"/>
        <w:jc w:val="both"/>
        <w:rPr>
          <w:rFonts w:ascii="Liberation Serif" w:eastAsiaTheme="minorHAnsi" w:hAnsi="Liberation Serif" w:cstheme="minorBidi"/>
          <w:sz w:val="26"/>
          <w:szCs w:val="26"/>
          <w:lang w:eastAsia="en-US"/>
        </w:rPr>
      </w:pPr>
      <w:r w:rsidRPr="008346D5">
        <w:rPr>
          <w:rFonts w:ascii="Liberation Serif" w:eastAsiaTheme="minorHAnsi" w:hAnsi="Liberation Serif" w:cstheme="minorBidi"/>
          <w:sz w:val="26"/>
          <w:szCs w:val="26"/>
          <w:lang w:eastAsia="en-US"/>
        </w:rPr>
        <w:t>3</w:t>
      </w:r>
      <w:r w:rsidR="00594115" w:rsidRPr="008346D5">
        <w:rPr>
          <w:rFonts w:ascii="Liberation Serif" w:eastAsiaTheme="minorHAnsi" w:hAnsi="Liberation Serif" w:cstheme="minorBidi"/>
          <w:sz w:val="26"/>
          <w:szCs w:val="26"/>
          <w:lang w:eastAsia="en-US"/>
        </w:rPr>
        <w:t>.1.6. Организатор аукциона вправе принять решение о внесении изменений в извещение о проведен</w:t>
      </w:r>
      <w:proofErr w:type="gramStart"/>
      <w:r w:rsidR="00594115" w:rsidRPr="008346D5">
        <w:rPr>
          <w:rFonts w:ascii="Liberation Serif" w:eastAsiaTheme="minorHAnsi" w:hAnsi="Liberation Serif" w:cstheme="minorBidi"/>
          <w:sz w:val="26"/>
          <w:szCs w:val="26"/>
          <w:lang w:eastAsia="en-US"/>
        </w:rPr>
        <w:t>ии ау</w:t>
      </w:r>
      <w:proofErr w:type="gramEnd"/>
      <w:r w:rsidR="00594115" w:rsidRPr="008346D5">
        <w:rPr>
          <w:rFonts w:ascii="Liberation Serif" w:eastAsiaTheme="minorHAnsi" w:hAnsi="Liberation Serif" w:cstheme="minorBidi"/>
          <w:sz w:val="26"/>
          <w:szCs w:val="26"/>
          <w:lang w:eastAsia="en-US"/>
        </w:rPr>
        <w:t xml:space="preserve">кциона не </w:t>
      </w:r>
      <w:r w:rsidR="00902772" w:rsidRPr="008346D5">
        <w:rPr>
          <w:rFonts w:ascii="Liberation Serif" w:eastAsiaTheme="minorHAnsi" w:hAnsi="Liberation Serif" w:cstheme="minorBidi"/>
          <w:sz w:val="26"/>
          <w:szCs w:val="26"/>
          <w:lang w:eastAsia="en-US"/>
        </w:rPr>
        <w:t>позднее,</w:t>
      </w:r>
      <w:r w:rsidR="00594115" w:rsidRPr="008346D5">
        <w:rPr>
          <w:rFonts w:ascii="Liberation Serif" w:eastAsiaTheme="minorHAnsi" w:hAnsi="Liberation Serif" w:cstheme="minorBidi"/>
          <w:sz w:val="26"/>
          <w:szCs w:val="26"/>
          <w:lang w:eastAsia="en-US"/>
        </w:rPr>
        <w:t xml:space="preserve"> чем за </w:t>
      </w:r>
      <w:r w:rsidR="009E7FD0" w:rsidRPr="008346D5">
        <w:rPr>
          <w:rFonts w:ascii="Liberation Serif" w:eastAsiaTheme="minorHAnsi" w:hAnsi="Liberation Serif" w:cstheme="minorBidi"/>
          <w:sz w:val="26"/>
          <w:szCs w:val="26"/>
          <w:lang w:eastAsia="en-US"/>
        </w:rPr>
        <w:t>5</w:t>
      </w:r>
      <w:r w:rsidR="00594115" w:rsidRPr="008346D5">
        <w:rPr>
          <w:rFonts w:ascii="Liberation Serif" w:eastAsiaTheme="minorHAnsi" w:hAnsi="Liberation Serif" w:cstheme="minorBidi"/>
          <w:sz w:val="26"/>
          <w:szCs w:val="26"/>
          <w:lang w:eastAsia="en-US"/>
        </w:rPr>
        <w:t xml:space="preserve"> дней до даты окончания подачи заявок на участие в аукционе, за исключением сведений, указанных в </w:t>
      </w:r>
      <w:hyperlink w:anchor="Par111" w:tooltip="4) о предмете аукциона;" w:history="1">
        <w:r w:rsidR="00594115" w:rsidRPr="008346D5">
          <w:rPr>
            <w:rFonts w:ascii="Liberation Serif" w:eastAsiaTheme="minorHAnsi" w:hAnsi="Liberation Serif" w:cstheme="minorBidi"/>
            <w:sz w:val="26"/>
            <w:szCs w:val="26"/>
            <w:lang w:eastAsia="en-US"/>
          </w:rPr>
          <w:t>подпунктах 4</w:t>
        </w:r>
      </w:hyperlink>
      <w:r w:rsidR="00594115" w:rsidRPr="008346D5">
        <w:rPr>
          <w:rFonts w:ascii="Liberation Serif" w:eastAsiaTheme="minorHAnsi" w:hAnsi="Liberation Serif" w:cstheme="minorBidi"/>
          <w:sz w:val="26"/>
          <w:szCs w:val="26"/>
          <w:lang w:eastAsia="en-US"/>
        </w:rPr>
        <w:t xml:space="preserve"> - </w:t>
      </w:r>
      <w:hyperlink w:anchor="Par113" w:tooltip="6) о шаге аукциона;" w:history="1">
        <w:r w:rsidR="00594115" w:rsidRPr="008346D5">
          <w:rPr>
            <w:rFonts w:ascii="Liberation Serif" w:eastAsiaTheme="minorHAnsi" w:hAnsi="Liberation Serif" w:cstheme="minorBidi"/>
            <w:sz w:val="26"/>
            <w:szCs w:val="26"/>
            <w:lang w:eastAsia="en-US"/>
          </w:rPr>
          <w:t xml:space="preserve">6 пункта </w:t>
        </w:r>
        <w:r w:rsidR="00741BEC" w:rsidRPr="008346D5">
          <w:rPr>
            <w:rFonts w:ascii="Liberation Serif" w:eastAsiaTheme="minorHAnsi" w:hAnsi="Liberation Serif" w:cstheme="minorBidi"/>
            <w:sz w:val="26"/>
            <w:szCs w:val="26"/>
            <w:lang w:eastAsia="en-US"/>
          </w:rPr>
          <w:t>3</w:t>
        </w:r>
        <w:r w:rsidR="00594115" w:rsidRPr="008346D5">
          <w:rPr>
            <w:rFonts w:ascii="Liberation Serif" w:eastAsiaTheme="minorHAnsi" w:hAnsi="Liberation Serif" w:cstheme="minorBidi"/>
            <w:sz w:val="26"/>
            <w:szCs w:val="26"/>
            <w:lang w:eastAsia="en-US"/>
          </w:rPr>
          <w:t>.</w:t>
        </w:r>
        <w:r w:rsidR="007177A2" w:rsidRPr="008346D5">
          <w:rPr>
            <w:rFonts w:ascii="Liberation Serif" w:eastAsiaTheme="minorHAnsi" w:hAnsi="Liberation Serif" w:cstheme="minorBidi"/>
            <w:sz w:val="26"/>
            <w:szCs w:val="26"/>
            <w:lang w:eastAsia="en-US"/>
          </w:rPr>
          <w:t>1.</w:t>
        </w:r>
        <w:r w:rsidR="00594115" w:rsidRPr="008346D5">
          <w:rPr>
            <w:rFonts w:ascii="Liberation Serif" w:eastAsiaTheme="minorHAnsi" w:hAnsi="Liberation Serif" w:cstheme="minorBidi"/>
            <w:sz w:val="26"/>
            <w:szCs w:val="26"/>
            <w:lang w:eastAsia="en-US"/>
          </w:rPr>
          <w:t>5</w:t>
        </w:r>
      </w:hyperlink>
      <w:r w:rsidR="007177A2" w:rsidRPr="008346D5">
        <w:rPr>
          <w:rFonts w:ascii="Liberation Serif" w:hAnsi="Liberation Serif"/>
          <w:sz w:val="26"/>
          <w:szCs w:val="26"/>
        </w:rPr>
        <w:t>.</w:t>
      </w:r>
      <w:r w:rsidR="00594115" w:rsidRPr="008346D5">
        <w:rPr>
          <w:rFonts w:ascii="Liberation Serif" w:eastAsiaTheme="minorHAnsi" w:hAnsi="Liberation Serif" w:cstheme="minorBidi"/>
          <w:sz w:val="26"/>
          <w:szCs w:val="26"/>
          <w:lang w:eastAsia="en-US"/>
        </w:rPr>
        <w:t xml:space="preserve">  настоящего Порядка, кроме исправления технической ошибки.</w:t>
      </w:r>
    </w:p>
    <w:p w:rsidR="00594115" w:rsidRPr="008346D5" w:rsidRDefault="00B96243" w:rsidP="00165F27">
      <w:pPr>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.1.7. Организатор аукциона вправе отказаться от проведения аукциона не </w:t>
      </w:r>
      <w:proofErr w:type="gramStart"/>
      <w:r w:rsidR="00594115" w:rsidRPr="008346D5">
        <w:rPr>
          <w:rFonts w:ascii="Liberation Serif" w:hAnsi="Liberation Serif"/>
          <w:sz w:val="26"/>
          <w:szCs w:val="26"/>
        </w:rPr>
        <w:t>позднее</w:t>
      </w:r>
      <w:proofErr w:type="gramEnd"/>
      <w:r w:rsidR="00594115" w:rsidRPr="008346D5">
        <w:rPr>
          <w:rFonts w:ascii="Liberation Serif" w:hAnsi="Liberation Serif"/>
          <w:sz w:val="26"/>
          <w:szCs w:val="26"/>
        </w:rPr>
        <w:t xml:space="preserve"> чем за </w:t>
      </w:r>
      <w:r w:rsidR="00B72D6E" w:rsidRPr="008346D5">
        <w:rPr>
          <w:rFonts w:ascii="Liberation Serif" w:hAnsi="Liberation Serif"/>
          <w:sz w:val="26"/>
          <w:szCs w:val="26"/>
        </w:rPr>
        <w:t>3</w:t>
      </w:r>
      <w:r w:rsidR="00594115" w:rsidRPr="008346D5">
        <w:rPr>
          <w:rFonts w:ascii="Liberation Serif" w:hAnsi="Liberation Serif"/>
          <w:sz w:val="26"/>
          <w:szCs w:val="26"/>
        </w:rPr>
        <w:t xml:space="preserve"> рабочих дня до даты окончания срока приема заявок на участие в аукционе. Соответствующее извещение размещается в течение одного рабочего дня со дня принятия такого решения на официальных сайтах.</w:t>
      </w:r>
    </w:p>
    <w:p w:rsidR="00594115" w:rsidRPr="008346D5" w:rsidRDefault="00B96243" w:rsidP="00165F27">
      <w:pPr>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.1.8. Заинтересованные лица самостоятельно отслеживают возможные изменения, внесенные в аукционную документацию, размещенные организатором аукциона на официальных сайтах.</w:t>
      </w:r>
    </w:p>
    <w:p w:rsidR="00594115" w:rsidRPr="008346D5" w:rsidRDefault="00B96243"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.1.9. Любое заинтересованное лицо вправе направить запрос организатору о разъяснении размещенной информации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w:t>
      </w:r>
    </w:p>
    <w:p w:rsidR="00594115" w:rsidRPr="008346D5" w:rsidRDefault="00B96243"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.1.10. В течение двух дней с даты поступления запроса организатор аукциона направляет разъяснения размещенной информации с указанием предмета запроса, при условии, что указанный запрос поступил не </w:t>
      </w:r>
      <w:proofErr w:type="gramStart"/>
      <w:r w:rsidR="00594115" w:rsidRPr="008346D5">
        <w:rPr>
          <w:rFonts w:ascii="Liberation Serif" w:hAnsi="Liberation Serif"/>
          <w:sz w:val="26"/>
          <w:szCs w:val="26"/>
        </w:rPr>
        <w:t>позднее</w:t>
      </w:r>
      <w:proofErr w:type="gramEnd"/>
      <w:r w:rsidR="00594115" w:rsidRPr="008346D5">
        <w:rPr>
          <w:rFonts w:ascii="Liberation Serif" w:hAnsi="Liberation Serif"/>
          <w:sz w:val="26"/>
          <w:szCs w:val="26"/>
        </w:rPr>
        <w:t xml:space="preserve"> чем за три дня до даты окончания срока подачи заявок на участие в таком аукционе.</w:t>
      </w:r>
    </w:p>
    <w:p w:rsidR="00594115" w:rsidRPr="008346D5" w:rsidRDefault="00B96243"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.1.11. Изменение предмета аукциона после его объявления не допускается.</w:t>
      </w:r>
    </w:p>
    <w:p w:rsidR="00594115" w:rsidRPr="008346D5" w:rsidRDefault="00B96243"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.1.12. Срок размещения НТО определяется договором в соответствии со схемой размещения НТО и составляет 7 лет.</w:t>
      </w:r>
    </w:p>
    <w:p w:rsidR="00594115" w:rsidRPr="008346D5" w:rsidRDefault="00B96243"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.1.13. Взимание с участников аукционов платы за участие в аукционе не допускается.</w:t>
      </w:r>
    </w:p>
    <w:p w:rsidR="00594115" w:rsidRPr="008346D5" w:rsidRDefault="00B96243"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.1.14. Размер задатка определяется в размере 20 процентов от начальной цены предмета аукциона. </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Задаток, перечисленный победителем аукциона, засчитывается в счет оплаты по договору. При этом</w:t>
      </w:r>
      <w:proofErr w:type="gramStart"/>
      <w:r w:rsidRPr="008346D5">
        <w:rPr>
          <w:rFonts w:ascii="Liberation Serif" w:hAnsi="Liberation Serif"/>
          <w:sz w:val="26"/>
          <w:szCs w:val="26"/>
        </w:rPr>
        <w:t>,</w:t>
      </w:r>
      <w:proofErr w:type="gramEnd"/>
      <w:r w:rsidRPr="008346D5">
        <w:rPr>
          <w:rFonts w:ascii="Liberation Serif" w:hAnsi="Liberation Serif"/>
          <w:sz w:val="26"/>
          <w:szCs w:val="26"/>
        </w:rPr>
        <w:t xml:space="preserve">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w:t>
      </w:r>
      <w:r w:rsidRPr="008346D5">
        <w:rPr>
          <w:rFonts w:ascii="Liberation Serif" w:hAnsi="Liberation Serif"/>
          <w:sz w:val="26"/>
          <w:szCs w:val="26"/>
        </w:rPr>
        <w:lastRenderedPageBreak/>
        <w:t>Организатором аукциона и заявителем не допускается.</w:t>
      </w:r>
    </w:p>
    <w:p w:rsidR="00594115" w:rsidRPr="008346D5" w:rsidRDefault="00B96243"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.1.15. Шаг аукциона составляет 5 процентов от начальной цены предмета аукциона.</w:t>
      </w:r>
    </w:p>
    <w:p w:rsidR="00594115" w:rsidRPr="008346D5" w:rsidRDefault="00B96243"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.1.16.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Сведения, содержащиеся в документации об аукционе, должны соответствовать сведениям, указанным в извещении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w:t>
      </w:r>
    </w:p>
    <w:p w:rsidR="00594115" w:rsidRPr="008346D5" w:rsidRDefault="00594115" w:rsidP="00165F27">
      <w:pPr>
        <w:jc w:val="center"/>
        <w:rPr>
          <w:rFonts w:ascii="Liberation Serif" w:hAnsi="Liberation Serif"/>
          <w:sz w:val="26"/>
          <w:szCs w:val="26"/>
        </w:rPr>
      </w:pPr>
    </w:p>
    <w:p w:rsidR="00594115" w:rsidRPr="008346D5" w:rsidRDefault="002E54AF" w:rsidP="002E54AF">
      <w:pPr>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 Порядок подачи заявок на участие в аукционе и их рассмотрение</w:t>
      </w:r>
      <w:r w:rsidRPr="008346D5">
        <w:rPr>
          <w:rFonts w:ascii="Liberation Serif" w:hAnsi="Liberation Serif"/>
          <w:sz w:val="26"/>
          <w:szCs w:val="26"/>
        </w:rPr>
        <w:t>:</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.2.1</w:t>
      </w:r>
      <w:r w:rsidR="00594115" w:rsidRPr="008346D5">
        <w:rPr>
          <w:rFonts w:ascii="Liberation Serif" w:hAnsi="Liberation Serif"/>
          <w:sz w:val="26"/>
          <w:szCs w:val="26"/>
        </w:rPr>
        <w:t>.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w:t>
      </w:r>
    </w:p>
    <w:p w:rsidR="00594115" w:rsidRPr="008346D5" w:rsidRDefault="002E54AF" w:rsidP="00165F27">
      <w:pPr>
        <w:ind w:firstLine="540"/>
        <w:jc w:val="both"/>
        <w:rPr>
          <w:rFonts w:ascii="Liberation Serif" w:hAnsi="Liberation Serif"/>
          <w:sz w:val="26"/>
          <w:szCs w:val="26"/>
        </w:rPr>
      </w:pPr>
      <w:bookmarkStart w:id="1" w:name="Par87"/>
      <w:bookmarkStart w:id="2" w:name="Par88"/>
      <w:bookmarkEnd w:id="1"/>
      <w:bookmarkEnd w:id="2"/>
      <w:r w:rsidRPr="008346D5">
        <w:rPr>
          <w:rFonts w:ascii="Liberation Serif" w:hAnsi="Liberation Serif"/>
          <w:sz w:val="26"/>
          <w:szCs w:val="26"/>
        </w:rPr>
        <w:t>3</w:t>
      </w:r>
      <w:r w:rsidR="001A2D64" w:rsidRPr="008346D5">
        <w:rPr>
          <w:rFonts w:ascii="Liberation Serif" w:hAnsi="Liberation Serif"/>
          <w:sz w:val="26"/>
          <w:szCs w:val="26"/>
        </w:rPr>
        <w:t>.2.2</w:t>
      </w:r>
      <w:proofErr w:type="gramStart"/>
      <w:r w:rsidR="00594115" w:rsidRPr="008346D5">
        <w:rPr>
          <w:rFonts w:ascii="Liberation Serif" w:hAnsi="Liberation Serif"/>
          <w:sz w:val="26"/>
          <w:szCs w:val="26"/>
        </w:rPr>
        <w:t xml:space="preserve"> Д</w:t>
      </w:r>
      <w:proofErr w:type="gramEnd"/>
      <w:r w:rsidR="00594115" w:rsidRPr="008346D5">
        <w:rPr>
          <w:rFonts w:ascii="Liberation Serif" w:hAnsi="Liberation Serif"/>
          <w:sz w:val="26"/>
          <w:szCs w:val="26"/>
        </w:rPr>
        <w:t>ля участия в аукционе заявитель представляет организатору аукциона следующие документы:</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1) заявку по установленной форме в двух экземплярах;</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2) сведения и документы о заявителе, подавшем такую заявку:</w:t>
      </w:r>
    </w:p>
    <w:p w:rsidR="00594115" w:rsidRPr="008346D5" w:rsidRDefault="00594115" w:rsidP="00165F27">
      <w:pPr>
        <w:ind w:firstLine="540"/>
        <w:jc w:val="both"/>
        <w:rPr>
          <w:rFonts w:ascii="Liberation Serif" w:hAnsi="Liberation Serif"/>
          <w:sz w:val="26"/>
          <w:szCs w:val="26"/>
        </w:rPr>
      </w:pPr>
      <w:proofErr w:type="gramStart"/>
      <w:r w:rsidRPr="008346D5">
        <w:rPr>
          <w:rFonts w:ascii="Liberation Serif" w:hAnsi="Liberation Serif"/>
          <w:sz w:val="26"/>
          <w:szCs w:val="26"/>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номер контактного телефона;</w:t>
      </w:r>
      <w:proofErr w:type="gramEnd"/>
    </w:p>
    <w:p w:rsidR="00594115" w:rsidRPr="008346D5" w:rsidRDefault="00594115" w:rsidP="00165F27">
      <w:pPr>
        <w:ind w:firstLine="540"/>
        <w:jc w:val="both"/>
        <w:rPr>
          <w:rFonts w:ascii="Liberation Serif" w:hAnsi="Liberation Serif"/>
          <w:sz w:val="26"/>
          <w:szCs w:val="26"/>
        </w:rPr>
      </w:pPr>
      <w:proofErr w:type="gramStart"/>
      <w:r w:rsidRPr="008346D5">
        <w:rPr>
          <w:rFonts w:ascii="Liberation Serif" w:hAnsi="Liberation Serif"/>
          <w:sz w:val="26"/>
          <w:szCs w:val="26"/>
        </w:rPr>
        <w:t>- копии документов, удостоверяющих личность (для индивидуального предпринимателя),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roofErr w:type="gramEnd"/>
    </w:p>
    <w:p w:rsidR="00594115" w:rsidRPr="008346D5" w:rsidRDefault="00594115" w:rsidP="00165F27">
      <w:pPr>
        <w:ind w:firstLine="540"/>
        <w:jc w:val="both"/>
        <w:rPr>
          <w:rFonts w:ascii="Liberation Serif" w:hAnsi="Liberation Serif"/>
          <w:sz w:val="26"/>
          <w:szCs w:val="26"/>
        </w:rPr>
      </w:pPr>
      <w:proofErr w:type="gramStart"/>
      <w:r w:rsidRPr="008346D5">
        <w:rPr>
          <w:rFonts w:ascii="Liberation Serif" w:hAnsi="Liberation Serif"/>
          <w:sz w:val="26"/>
          <w:szCs w:val="26"/>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8346D5">
        <w:rPr>
          <w:rFonts w:ascii="Liberation Serif" w:hAnsi="Liberation Serif"/>
          <w:sz w:val="26"/>
          <w:szCs w:val="26"/>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rsidRPr="008346D5">
        <w:rPr>
          <w:rFonts w:ascii="Liberation Serif" w:hAnsi="Liberation Serif"/>
          <w:sz w:val="26"/>
          <w:szCs w:val="26"/>
        </w:rPr>
        <w:t>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roofErr w:type="gramEnd"/>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 копии учредительных документов заявителя (для юридических лиц);</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lastRenderedPageBreak/>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3) документы или копии документов, подтверждающие внесение задатка на счет, указанный в извещении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4) опись всех представленных документов (в двух экземплярах).</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Заявитель вправе предоставить выписку из единого государственного реестра юридических лиц (далее - ЕГРЮЛ), выписку из единого государственного реестра индивидуальных предпринимателей (далее - ЕГРИП).</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 xml:space="preserve">Одно лицо вправе подать только одну заявку по каждому лоту. </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.3. При приеме заявок организатор аукциона проверяет соответствие заявки установленной форме и наличие полного комплекта документов в соответствии с перечнем, опубликованным в извещении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и регистрирует заявку с присвоением ей номера и указанием времени поступления (число, месяц, час и минуты) на каждом ее экземпляре.</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Если заявители - юридическое лицо или индивидуальный предприниматель, по собственной инициативе не предоставили выписку из ЕГРИП, ЕГРЮЛ, организатор аукциона обеспечивает получение сведений из указанных реестров в порядке межведомственного взаимодействия.</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4. Заявитель вправе отозвать заявку в любое время до установленных даты и времени начала рассмотрения Комиссией заявок на участие в аукционе.</w:t>
      </w:r>
    </w:p>
    <w:p w:rsidR="00594115" w:rsidRPr="008346D5" w:rsidRDefault="002E54AF" w:rsidP="00165F27">
      <w:pPr>
        <w:ind w:firstLine="53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5. Организатор аукциона отказывает в приеме заявки и документов в следующих случаях:</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 xml:space="preserve">1) несоответствия заявки на участие в аукционе требованиям, установленным </w:t>
      </w:r>
      <w:hyperlink w:anchor="Par136" w:tooltip="29. Требования к форме заявки на участие в электронном аукционе утверждаются организатором." w:history="1">
        <w:r w:rsidRPr="008346D5">
          <w:rPr>
            <w:rFonts w:ascii="Liberation Serif" w:hAnsi="Liberation Serif"/>
            <w:sz w:val="26"/>
            <w:szCs w:val="26"/>
          </w:rPr>
          <w:t xml:space="preserve">пунктом </w:t>
        </w:r>
      </w:hyperlink>
      <w:r w:rsidR="002E54AF" w:rsidRPr="008346D5">
        <w:rPr>
          <w:rFonts w:ascii="Liberation Serif" w:hAnsi="Liberation Serif"/>
          <w:sz w:val="26"/>
          <w:szCs w:val="26"/>
        </w:rPr>
        <w:t>3</w:t>
      </w:r>
      <w:r w:rsidR="003448E9" w:rsidRPr="008346D5">
        <w:rPr>
          <w:rFonts w:ascii="Liberation Serif" w:hAnsi="Liberation Serif"/>
          <w:sz w:val="26"/>
          <w:szCs w:val="26"/>
        </w:rPr>
        <w:t>.2.2.</w:t>
      </w:r>
      <w:r w:rsidRPr="008346D5">
        <w:rPr>
          <w:rFonts w:ascii="Liberation Serif" w:hAnsi="Liberation Serif"/>
          <w:sz w:val="26"/>
          <w:szCs w:val="26"/>
        </w:rPr>
        <w:t xml:space="preserve"> настоящего Порядка, извещению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 xml:space="preserve">кциона либо наличия в документах, определенных </w:t>
      </w:r>
      <w:hyperlink w:anchor="Par136" w:tooltip="29. Требования к форме заявки на участие в электронном аукционе утверждаются организатором." w:history="1">
        <w:r w:rsidRPr="008346D5">
          <w:rPr>
            <w:rFonts w:ascii="Liberation Serif" w:hAnsi="Liberation Serif"/>
            <w:sz w:val="26"/>
            <w:szCs w:val="26"/>
          </w:rPr>
          <w:t xml:space="preserve">пунктом </w:t>
        </w:r>
        <w:r w:rsidR="002E54AF" w:rsidRPr="008346D5">
          <w:rPr>
            <w:rFonts w:ascii="Liberation Serif" w:hAnsi="Liberation Serif"/>
            <w:sz w:val="26"/>
            <w:szCs w:val="26"/>
          </w:rPr>
          <w:t>3</w:t>
        </w:r>
        <w:r w:rsidR="003448E9" w:rsidRPr="008346D5">
          <w:rPr>
            <w:rFonts w:ascii="Liberation Serif" w:hAnsi="Liberation Serif"/>
            <w:sz w:val="26"/>
            <w:szCs w:val="26"/>
          </w:rPr>
          <w:t>.2.2.</w:t>
        </w:r>
      </w:hyperlink>
      <w:r w:rsidRPr="008346D5">
        <w:rPr>
          <w:rFonts w:ascii="Liberation Serif" w:hAnsi="Liberation Serif"/>
          <w:sz w:val="26"/>
          <w:szCs w:val="26"/>
        </w:rPr>
        <w:t xml:space="preserve"> настоящего Порядка, недостоверных сведений;</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 xml:space="preserve">2) несоответствия требованиям, указанным в </w:t>
      </w:r>
      <w:hyperlink w:anchor="Par85" w:tooltip="14.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 w:history="1">
        <w:r w:rsidRPr="008346D5">
          <w:rPr>
            <w:rFonts w:ascii="Liberation Serif" w:hAnsi="Liberation Serif"/>
            <w:sz w:val="26"/>
            <w:szCs w:val="26"/>
          </w:rPr>
          <w:t xml:space="preserve">пункте </w:t>
        </w:r>
        <w:r w:rsidR="002E54AF" w:rsidRPr="008346D5">
          <w:rPr>
            <w:rFonts w:ascii="Liberation Serif" w:hAnsi="Liberation Serif"/>
            <w:sz w:val="26"/>
            <w:szCs w:val="26"/>
          </w:rPr>
          <w:t>3</w:t>
        </w:r>
        <w:r w:rsidR="003448E9" w:rsidRPr="008346D5">
          <w:rPr>
            <w:rFonts w:ascii="Liberation Serif" w:hAnsi="Liberation Serif"/>
            <w:sz w:val="26"/>
            <w:szCs w:val="26"/>
          </w:rPr>
          <w:t>.2.1.</w:t>
        </w:r>
      </w:hyperlink>
      <w:r w:rsidRPr="008346D5">
        <w:rPr>
          <w:rFonts w:ascii="Liberation Serif" w:hAnsi="Liberation Serif"/>
          <w:sz w:val="26"/>
          <w:szCs w:val="26"/>
        </w:rPr>
        <w:t xml:space="preserve"> настоящего Порядка;</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 невнесения задатка, либо внесение не в полном объеме;</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4)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 xml:space="preserve">5) наличия решения о приостановлении деятельности заявителя в порядке, предусмотренном </w:t>
      </w:r>
      <w:hyperlink r:id="rId13"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6) подписание заявки неуполномоченным лицом;</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7) установления факта подачи одним заявителем двух и более заявок на участие в аукционе в отношении одного и того же предмета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предмета аукциона, не рассматриваются и возвращаются такому заявителю;</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8) если заявитель не является субъектом малого и среднего предпринимательства при условии проведения аукциона для данных субъектов.</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 xml:space="preserve">Отказ в допуске к участию в аукционе по иным основаниям, кроме случаев, </w:t>
      </w:r>
      <w:r w:rsidRPr="008346D5">
        <w:rPr>
          <w:rFonts w:ascii="Liberation Serif" w:hAnsi="Liberation Serif"/>
          <w:sz w:val="26"/>
          <w:szCs w:val="26"/>
        </w:rPr>
        <w:lastRenderedPageBreak/>
        <w:t xml:space="preserve">указанных в </w:t>
      </w:r>
      <w:hyperlink w:anchor="Par88" w:tooltip="16. Заявитель не допускается аукционной комиссией к участию в аукционе в случаях:" w:history="1">
        <w:r w:rsidRPr="008346D5">
          <w:rPr>
            <w:rFonts w:ascii="Liberation Serif" w:hAnsi="Liberation Serif"/>
            <w:sz w:val="26"/>
            <w:szCs w:val="26"/>
          </w:rPr>
          <w:t xml:space="preserve">пункте </w:t>
        </w:r>
      </w:hyperlink>
      <w:r w:rsidR="002E54AF" w:rsidRPr="008346D5">
        <w:rPr>
          <w:rFonts w:ascii="Liberation Serif" w:hAnsi="Liberation Serif"/>
        </w:rPr>
        <w:t>3</w:t>
      </w:r>
      <w:r w:rsidR="003448E9" w:rsidRPr="008346D5">
        <w:rPr>
          <w:rFonts w:ascii="Liberation Serif" w:hAnsi="Liberation Serif"/>
          <w:sz w:val="26"/>
          <w:szCs w:val="26"/>
        </w:rPr>
        <w:t>.2.5.</w:t>
      </w:r>
      <w:r w:rsidRPr="008346D5">
        <w:rPr>
          <w:rFonts w:ascii="Liberation Serif" w:hAnsi="Liberation Serif"/>
          <w:sz w:val="26"/>
          <w:szCs w:val="26"/>
        </w:rPr>
        <w:t xml:space="preserve"> настоящего Порядка, не допускается.</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.6. Поступившие заявки и документы рассматривает Комиссия, устанавливает факт поступления задатка и принимает одно из следующих решений:</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1) о признании заявителя участником аукциона;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2) об отказе в признании заявителя участником аукциона.</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.7. Заявитель не признается участником аукциона в следующих случаях:</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1) непредставления документов, определенных аукционной документацией, либо наличия в таких документах недостоверных сведений;</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2) не подтверждено поступление в установленный срок задатка на счет, указанный в извещении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 либо поступление задатка не в полном объеме;</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3) несоответствия заявки на участие в аукционе требованиям документации об аукционе;</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 xml:space="preserve">5) наличие решения о приостановлении деятельности заявителя в порядке, предусмотренном </w:t>
      </w:r>
      <w:hyperlink r:id="rId14"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Перечень оснований для отказа в признании заявителя участником аукциона исчерпывающий, по иным основаниям Комиссия не вправе отказать в признании заявителя участником аукциона.</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.8. Решение Комиссии о признании заявителя участником аукциона либо об отказе в признании заявителя участником аукциона оформляется протоколом рассмотрения заявок, в котором указываются: принятые и отозванные заявки; сведения о заявителях, признанных участниками аукциона; сведения о заявителях, не признанных участниками аукциона с указанием оснований для отказа в признании.</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Заявитель приобретает статус участника аукциона с момента подписания организатором аукциона протокола рассмотрения заявок.</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Каждый заявитель организатором аукциона уведомляется о принятом решении в срок не позднее следующего рабочего дня с момента подписания протокола рассмотрения заявок путем вручения под роспись соответствующего уведомления либо направления такого уведомления по почте заказным письмом.</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Протокол рассмотрения заявок не позднее следующего рабочего дня с момента его подписания размещается на официальных сайтах.</w:t>
      </w:r>
    </w:p>
    <w:p w:rsidR="00594115" w:rsidRPr="008346D5" w:rsidRDefault="002E54AF" w:rsidP="00165F27">
      <w:pPr>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.9. По результатам рассмотрения заявок аукцион признается несостоявшимся, если:</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1) к участию в аукционе допущен только один заявитель;</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2) всем заявителям отказано в допуске к участию в аукционе;</w:t>
      </w:r>
    </w:p>
    <w:p w:rsidR="00594115" w:rsidRPr="008346D5" w:rsidRDefault="00594115" w:rsidP="00165F27">
      <w:pPr>
        <w:ind w:firstLine="540"/>
        <w:jc w:val="both"/>
        <w:rPr>
          <w:rFonts w:ascii="Liberation Serif" w:hAnsi="Liberation Serif"/>
          <w:sz w:val="26"/>
          <w:szCs w:val="26"/>
        </w:rPr>
      </w:pPr>
      <w:r w:rsidRPr="008346D5">
        <w:rPr>
          <w:rFonts w:ascii="Liberation Serif" w:hAnsi="Liberation Serif"/>
          <w:sz w:val="26"/>
          <w:szCs w:val="26"/>
        </w:rPr>
        <w:t>3) до окончания срока подачи заявок не поступило ни одной заявки.</w:t>
      </w:r>
    </w:p>
    <w:p w:rsidR="00594115" w:rsidRPr="008346D5" w:rsidRDefault="00594115" w:rsidP="00165F27">
      <w:pPr>
        <w:ind w:firstLine="540"/>
        <w:jc w:val="both"/>
        <w:rPr>
          <w:rFonts w:ascii="Liberation Serif" w:hAnsi="Liberation Serif"/>
          <w:sz w:val="26"/>
          <w:szCs w:val="26"/>
        </w:rPr>
      </w:pPr>
    </w:p>
    <w:p w:rsidR="00594115" w:rsidRPr="008346D5" w:rsidRDefault="002E54AF" w:rsidP="002E54AF">
      <w:pPr>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w:t>
      </w:r>
      <w:r w:rsidR="00594115" w:rsidRPr="008346D5">
        <w:rPr>
          <w:rFonts w:ascii="Liberation Serif" w:hAnsi="Liberation Serif"/>
          <w:sz w:val="26"/>
          <w:szCs w:val="26"/>
        </w:rPr>
        <w:t>. Порядок проведения аукциона</w:t>
      </w:r>
      <w:r w:rsidRPr="008346D5">
        <w:rPr>
          <w:rFonts w:ascii="Liberation Serif" w:hAnsi="Liberation Serif"/>
          <w:sz w:val="26"/>
          <w:szCs w:val="26"/>
        </w:rPr>
        <w:t>:</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w:t>
      </w:r>
      <w:r w:rsidR="00594115" w:rsidRPr="008346D5">
        <w:rPr>
          <w:rFonts w:ascii="Liberation Serif" w:hAnsi="Liberation Serif"/>
          <w:sz w:val="26"/>
          <w:szCs w:val="26"/>
        </w:rPr>
        <w:t>.1. Аукцион проводится в установленный в извещении день и час.</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.3.2</w:t>
      </w:r>
      <w:r w:rsidR="00594115" w:rsidRPr="008346D5">
        <w:rPr>
          <w:rFonts w:ascii="Liberation Serif" w:hAnsi="Liberation Serif"/>
          <w:sz w:val="26"/>
          <w:szCs w:val="26"/>
        </w:rPr>
        <w:t>.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.3.3</w:t>
      </w:r>
      <w:r w:rsidR="00594115" w:rsidRPr="008346D5">
        <w:rPr>
          <w:rFonts w:ascii="Liberation Serif" w:hAnsi="Liberation Serif"/>
          <w:sz w:val="26"/>
          <w:szCs w:val="26"/>
        </w:rPr>
        <w:t>. Аукцион проводится Организатором аукциона в присутствии членов Комиссии и участников аукциона (их представителей).</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lastRenderedPageBreak/>
        <w:t>3</w:t>
      </w:r>
      <w:r w:rsidR="001A2D64" w:rsidRPr="008346D5">
        <w:rPr>
          <w:rFonts w:ascii="Liberation Serif" w:hAnsi="Liberation Serif"/>
          <w:sz w:val="26"/>
          <w:szCs w:val="26"/>
        </w:rPr>
        <w:t>.3.4</w:t>
      </w:r>
      <w:r w:rsidR="00594115" w:rsidRPr="008346D5">
        <w:rPr>
          <w:rFonts w:ascii="Liberation Serif" w:hAnsi="Liberation Serif"/>
          <w:sz w:val="26"/>
          <w:szCs w:val="26"/>
        </w:rPr>
        <w:t>. Аукцион на право заключения договора проводится путем повышения начальной цены предмета аукциона, указанной в извещении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на "шаг аукциона".</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.3.5</w:t>
      </w:r>
      <w:r w:rsidR="00594115" w:rsidRPr="008346D5">
        <w:rPr>
          <w:rFonts w:ascii="Liberation Serif" w:hAnsi="Liberation Serif"/>
          <w:sz w:val="26"/>
          <w:szCs w:val="26"/>
        </w:rPr>
        <w:t>. "Шаг аукциона" устанавливается в размере 5 процентов от начальной цены предмета аукциона на право заключения договора.</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.3.6</w:t>
      </w:r>
      <w:r w:rsidR="00594115" w:rsidRPr="008346D5">
        <w:rPr>
          <w:rFonts w:ascii="Liberation Serif" w:hAnsi="Liberation Serif"/>
          <w:sz w:val="26"/>
          <w:szCs w:val="26"/>
        </w:rPr>
        <w:t>. Аукцион проводится в следующем порядке:</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1) Комиссия до начала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предмета аукциона (лота), "шага аукциона", после чего аукционист предлагает участникам аукциона заявлять свои предложения о цене предмета аукциона (лота);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 xml:space="preserve">3) участник аукциона после объявления аукционистом начальной цены предмета аукциона (лота) и цены предмета аукциона (лота), увеличенной в соответствии с "шагом аукциона", поднимает </w:t>
      </w:r>
      <w:proofErr w:type="gramStart"/>
      <w:r w:rsidRPr="008346D5">
        <w:rPr>
          <w:rFonts w:ascii="Liberation Serif" w:hAnsi="Liberation Serif"/>
          <w:sz w:val="26"/>
          <w:szCs w:val="26"/>
        </w:rPr>
        <w:t>карточку</w:t>
      </w:r>
      <w:proofErr w:type="gramEnd"/>
      <w:r w:rsidRPr="008346D5">
        <w:rPr>
          <w:rFonts w:ascii="Liberation Serif" w:hAnsi="Liberation Serif"/>
          <w:sz w:val="26"/>
          <w:szCs w:val="26"/>
        </w:rPr>
        <w:t xml:space="preserve"> в случае если он согласен заключить договор по объявленной цене;</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4) аукционист объявляет номер карточки участника аукциона, который первым поднял карточку после объявления аукционистом начальной цены предмета аукциона (лота) и цены предмета аукциона (лота), увеличенной в соответствии с "шагом аукциона", а также новую цену предмета аукциона (лота), увеличенную в соответствии с "шагом аукциона";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5) аукцион считается оконченным, если после троекратного объявления аукционистом последнего предложения о цене предмета аукциона (лота)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предмета аукциона (лота), номер карточки и наименование победителя аукциона и участника аукциона, сделавшего предпоследнее предложение о цене предмета аукциона.</w:t>
      </w:r>
    </w:p>
    <w:p w:rsidR="00594115" w:rsidRPr="008346D5" w:rsidRDefault="002E54AF"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.3.7</w:t>
      </w:r>
      <w:r w:rsidR="00594115" w:rsidRPr="008346D5">
        <w:rPr>
          <w:rFonts w:ascii="Liberation Serif" w:hAnsi="Liberation Serif"/>
          <w:sz w:val="26"/>
          <w:szCs w:val="26"/>
        </w:rPr>
        <w:t>. Победителем аукциона признается лицо, предложившее наиболее высокую цену предмета аукциона (лота).</w:t>
      </w:r>
    </w:p>
    <w:p w:rsidR="00594115" w:rsidRPr="008346D5" w:rsidRDefault="002E54AF" w:rsidP="00165F27">
      <w:pPr>
        <w:ind w:firstLine="539"/>
        <w:jc w:val="both"/>
        <w:rPr>
          <w:rFonts w:ascii="Liberation Serif" w:hAnsi="Liberation Serif"/>
          <w:sz w:val="26"/>
          <w:szCs w:val="26"/>
        </w:rPr>
      </w:pPr>
      <w:bookmarkStart w:id="3" w:name="Par181"/>
      <w:bookmarkEnd w:id="3"/>
      <w:r w:rsidRPr="008346D5">
        <w:rPr>
          <w:rFonts w:ascii="Liberation Serif" w:hAnsi="Liberation Serif"/>
          <w:sz w:val="26"/>
          <w:szCs w:val="26"/>
        </w:rPr>
        <w:t>3</w:t>
      </w:r>
      <w:r w:rsidR="001A2D64" w:rsidRPr="008346D5">
        <w:rPr>
          <w:rFonts w:ascii="Liberation Serif" w:hAnsi="Liberation Serif"/>
          <w:sz w:val="26"/>
          <w:szCs w:val="26"/>
        </w:rPr>
        <w:t>.3.8</w:t>
      </w:r>
      <w:r w:rsidR="00594115" w:rsidRPr="008346D5">
        <w:rPr>
          <w:rFonts w:ascii="Liberation Serif" w:hAnsi="Liberation Serif"/>
          <w:sz w:val="26"/>
          <w:szCs w:val="26"/>
        </w:rPr>
        <w:t>. При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 xml:space="preserve">кциона Организатор аукциона ведет протокол о результатах проведения аукциона. </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В протоколе указываются:</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1) сведения о месте, дате и времени проведения аукциона;</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2)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3) о виде нестационарного торгового объекта, его специализации;</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4) сведения об участниках аукциона, о начальной цене предмета аукциона, последнем и предпоследнем предложениях о цене предмета аукциона;</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594115" w:rsidRPr="008346D5" w:rsidRDefault="00594115" w:rsidP="00165F27">
      <w:pPr>
        <w:ind w:firstLine="539"/>
        <w:jc w:val="both"/>
        <w:rPr>
          <w:rFonts w:ascii="Liberation Serif" w:hAnsi="Liberation Serif"/>
          <w:sz w:val="26"/>
          <w:szCs w:val="26"/>
        </w:rPr>
      </w:pPr>
      <w:r w:rsidRPr="008346D5">
        <w:rPr>
          <w:rFonts w:ascii="Liberation Serif" w:hAnsi="Liberation Serif"/>
          <w:sz w:val="26"/>
          <w:szCs w:val="26"/>
        </w:rPr>
        <w:t>6) сведения о последнем предложении, о цене предмета аукциона (размер ежегодного платежа).</w:t>
      </w:r>
    </w:p>
    <w:p w:rsidR="00594115" w:rsidRPr="008346D5" w:rsidRDefault="002E54AF" w:rsidP="00165F27">
      <w:pPr>
        <w:ind w:firstLine="539"/>
        <w:jc w:val="both"/>
        <w:rPr>
          <w:rFonts w:ascii="Liberation Serif" w:hAnsi="Liberation Serif"/>
          <w:sz w:val="26"/>
          <w:szCs w:val="26"/>
        </w:rPr>
      </w:pPr>
      <w:r w:rsidRPr="008346D5">
        <w:rPr>
          <w:rFonts w:ascii="Liberation Serif" w:hAnsi="Liberation Serif"/>
          <w:sz w:val="26"/>
          <w:szCs w:val="26"/>
        </w:rPr>
        <w:lastRenderedPageBreak/>
        <w:t>3</w:t>
      </w:r>
      <w:r w:rsidR="001A2D64" w:rsidRPr="008346D5">
        <w:rPr>
          <w:rFonts w:ascii="Liberation Serif" w:hAnsi="Liberation Serif"/>
          <w:sz w:val="26"/>
          <w:szCs w:val="26"/>
        </w:rPr>
        <w:t>.3.9</w:t>
      </w:r>
      <w:r w:rsidR="00594115" w:rsidRPr="008346D5">
        <w:rPr>
          <w:rFonts w:ascii="Liberation Serif" w:hAnsi="Liberation Serif"/>
          <w:sz w:val="26"/>
          <w:szCs w:val="26"/>
        </w:rPr>
        <w:t>. Протокол о результатах аукциона размещается на официальном сайте в течение одного рабочего дня со дня подписания данного протокола.</w:t>
      </w:r>
    </w:p>
    <w:p w:rsidR="00594115" w:rsidRPr="008346D5" w:rsidRDefault="002E54AF" w:rsidP="00165F27">
      <w:pPr>
        <w:ind w:firstLine="53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.3.10</w:t>
      </w:r>
      <w:r w:rsidR="00594115" w:rsidRPr="008346D5">
        <w:rPr>
          <w:rFonts w:ascii="Liberation Serif" w:hAnsi="Liberation Serif"/>
          <w:sz w:val="26"/>
          <w:szCs w:val="26"/>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94115" w:rsidRPr="008346D5" w:rsidRDefault="002E54AF" w:rsidP="00165F27">
      <w:pPr>
        <w:ind w:firstLine="53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.3.11</w:t>
      </w:r>
      <w:r w:rsidR="00594115" w:rsidRPr="008346D5">
        <w:rPr>
          <w:rFonts w:ascii="Liberation Serif" w:hAnsi="Liberation Serif"/>
          <w:sz w:val="26"/>
          <w:szCs w:val="26"/>
        </w:rPr>
        <w:t xml:space="preserve">. </w:t>
      </w:r>
      <w:proofErr w:type="gramStart"/>
      <w:r w:rsidR="00594115" w:rsidRPr="008346D5">
        <w:rPr>
          <w:rFonts w:ascii="Liberation Serif" w:hAnsi="Liberation Serif"/>
          <w:sz w:val="26"/>
          <w:szCs w:val="26"/>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roofErr w:type="gramEnd"/>
    </w:p>
    <w:p w:rsidR="00594115" w:rsidRPr="008346D5" w:rsidRDefault="00594115" w:rsidP="00165F27">
      <w:pPr>
        <w:jc w:val="both"/>
        <w:rPr>
          <w:rFonts w:ascii="Liberation Serif" w:hAnsi="Liberation Serif"/>
          <w:sz w:val="26"/>
          <w:szCs w:val="26"/>
        </w:rPr>
      </w:pPr>
    </w:p>
    <w:p w:rsidR="00594115" w:rsidRPr="008346D5" w:rsidRDefault="00AE70C4" w:rsidP="00AE70C4">
      <w:pPr>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w:t>
      </w:r>
      <w:r w:rsidR="00594115" w:rsidRPr="008346D5">
        <w:rPr>
          <w:rFonts w:ascii="Liberation Serif" w:hAnsi="Liberation Serif"/>
          <w:sz w:val="26"/>
          <w:szCs w:val="26"/>
        </w:rPr>
        <w:t>. Заключение договора по результатам аукциона</w:t>
      </w:r>
      <w:r w:rsidRPr="008346D5">
        <w:rPr>
          <w:rFonts w:ascii="Liberation Serif" w:hAnsi="Liberation Serif"/>
          <w:sz w:val="26"/>
          <w:szCs w:val="26"/>
        </w:rPr>
        <w:t>:</w:t>
      </w:r>
    </w:p>
    <w:p w:rsidR="00594115" w:rsidRPr="008346D5" w:rsidRDefault="00AE70C4"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w:t>
      </w:r>
      <w:r w:rsidR="00594115" w:rsidRPr="008346D5">
        <w:rPr>
          <w:rFonts w:ascii="Liberation Serif" w:hAnsi="Liberation Serif"/>
          <w:sz w:val="26"/>
          <w:szCs w:val="26"/>
        </w:rPr>
        <w:t>.</w:t>
      </w:r>
      <w:r w:rsidR="001A2D64" w:rsidRPr="008346D5">
        <w:rPr>
          <w:rFonts w:ascii="Liberation Serif" w:hAnsi="Liberation Serif"/>
          <w:sz w:val="26"/>
          <w:szCs w:val="26"/>
        </w:rPr>
        <w:t>1.</w:t>
      </w:r>
      <w:r w:rsidR="00594115" w:rsidRPr="008346D5">
        <w:rPr>
          <w:rFonts w:ascii="Liberation Serif" w:hAnsi="Liberation Serif"/>
          <w:sz w:val="26"/>
          <w:szCs w:val="26"/>
        </w:rPr>
        <w:t xml:space="preserve"> Победитель аукциона обязан заключить договор с Администрацией Малышевского городского округа в простой письменной форме путем подписания договора, являющегося приложением к извещению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кциона, не ранее 10 дней и не позднее 30 дней со дня размещения информации о результатах аукциона на официальных сайтах.</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.4.2.</w:t>
      </w:r>
      <w:r w:rsidR="00594115" w:rsidRPr="008346D5">
        <w:rPr>
          <w:rFonts w:ascii="Liberation Serif" w:hAnsi="Liberation Serif"/>
          <w:sz w:val="26"/>
          <w:szCs w:val="26"/>
        </w:rPr>
        <w:t xml:space="preserve">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случае установления факта: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или индивидуального предпринимателя несостоятельным (банкротом) и об открытии конкурсного производства;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 xml:space="preserve">2) приостановления деятельности такого лица в порядке, установленном </w:t>
      </w:r>
      <w:hyperlink r:id="rId15"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 xml:space="preserve">3) предоставления таким лицом заведомо ложных сведений, содержащихся в документах, предусмотренных </w:t>
      </w:r>
      <w:hyperlink w:anchor="Par138" w:tooltip="38. Для участия в аукционе заявитель представляет следующие документы:" w:history="1">
        <w:r w:rsidRPr="008346D5">
          <w:rPr>
            <w:rFonts w:ascii="Liberation Serif" w:hAnsi="Liberation Serif"/>
            <w:sz w:val="26"/>
            <w:szCs w:val="26"/>
          </w:rPr>
          <w:t xml:space="preserve">пунктом </w:t>
        </w:r>
        <w:r w:rsidR="00AE70C4" w:rsidRPr="008346D5">
          <w:rPr>
            <w:rFonts w:ascii="Liberation Serif" w:hAnsi="Liberation Serif"/>
            <w:sz w:val="26"/>
            <w:szCs w:val="26"/>
          </w:rPr>
          <w:t>3</w:t>
        </w:r>
        <w:r w:rsidRPr="008346D5">
          <w:rPr>
            <w:rFonts w:ascii="Liberation Serif" w:hAnsi="Liberation Serif"/>
            <w:sz w:val="26"/>
            <w:szCs w:val="26"/>
          </w:rPr>
          <w:t>.2</w:t>
        </w:r>
      </w:hyperlink>
      <w:r w:rsidR="003448E9" w:rsidRPr="008346D5">
        <w:rPr>
          <w:rFonts w:ascii="Liberation Serif" w:hAnsi="Liberation Serif"/>
          <w:sz w:val="26"/>
          <w:szCs w:val="26"/>
        </w:rPr>
        <w:t>.2</w:t>
      </w:r>
      <w:r w:rsidRPr="008346D5">
        <w:rPr>
          <w:rFonts w:ascii="Liberation Serif" w:hAnsi="Liberation Serif"/>
          <w:sz w:val="26"/>
          <w:szCs w:val="26"/>
        </w:rPr>
        <w:t xml:space="preserve"> настоящего Порядка.</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.4.3.</w:t>
      </w:r>
      <w:r w:rsidR="00594115" w:rsidRPr="008346D5">
        <w:rPr>
          <w:rFonts w:ascii="Liberation Serif" w:hAnsi="Liberation Serif"/>
          <w:sz w:val="26"/>
          <w:szCs w:val="26"/>
        </w:rPr>
        <w:t xml:space="preserve"> </w:t>
      </w:r>
      <w:proofErr w:type="gramStart"/>
      <w:r w:rsidR="00594115" w:rsidRPr="008346D5">
        <w:rPr>
          <w:rFonts w:ascii="Liberation Serif" w:hAnsi="Liberation Serif"/>
          <w:sz w:val="26"/>
          <w:szCs w:val="26"/>
        </w:rPr>
        <w:t xml:space="preserve">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w:t>
      </w:r>
      <w:hyperlink w:anchor="Par191" w:tooltip="64.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с пунктом 67 настоящего Порядка, в случае у" w:history="1">
        <w:r w:rsidR="00594115" w:rsidRPr="008346D5">
          <w:rPr>
            <w:rFonts w:ascii="Liberation Serif" w:hAnsi="Liberation Serif"/>
            <w:sz w:val="26"/>
            <w:szCs w:val="26"/>
          </w:rPr>
          <w:t xml:space="preserve">пунктом </w:t>
        </w:r>
        <w:r w:rsidRPr="008346D5">
          <w:rPr>
            <w:rFonts w:ascii="Liberation Serif" w:hAnsi="Liberation Serif"/>
            <w:sz w:val="26"/>
            <w:szCs w:val="26"/>
          </w:rPr>
          <w:t>3</w:t>
        </w:r>
        <w:r w:rsidR="00060FAD" w:rsidRPr="008346D5">
          <w:rPr>
            <w:rFonts w:ascii="Liberation Serif" w:hAnsi="Liberation Serif"/>
            <w:sz w:val="26"/>
            <w:szCs w:val="26"/>
          </w:rPr>
          <w:t>.4.2</w:t>
        </w:r>
      </w:hyperlink>
      <w:r w:rsidR="00594115" w:rsidRPr="008346D5">
        <w:rPr>
          <w:rFonts w:ascii="Liberation Serif" w:hAnsi="Liberation Serif"/>
          <w:sz w:val="26"/>
          <w:szCs w:val="26"/>
        </w:rPr>
        <w:t xml:space="preserve"> настоящего Порядка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w:t>
      </w:r>
      <w:proofErr w:type="gramEnd"/>
      <w:r w:rsidR="00594115" w:rsidRPr="008346D5">
        <w:rPr>
          <w:rFonts w:ascii="Liberation Serif" w:hAnsi="Liberation Serif"/>
          <w:sz w:val="26"/>
          <w:szCs w:val="26"/>
        </w:rPr>
        <w:t xml:space="preserve"> договор, сведения о фактах, являющихся основанием для отказа от заключения договора, а также реквизиты документов, подтверждающих такие факты.</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Указанный протокол публикуется в тех же средствах массовой информации, в которых было опубликовано информационное сообщение о проведен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 xml:space="preserve">кциона, и размещается на официальном сайте администрации Малышевского городского округа в сети "Интернет" в течение дня, следующего после дня подписания указанного протокола. Организатор аукциона в течение двух рабочих дней </w:t>
      </w:r>
      <w:proofErr w:type="gramStart"/>
      <w:r w:rsidRPr="008346D5">
        <w:rPr>
          <w:rFonts w:ascii="Liberation Serif" w:hAnsi="Liberation Serif"/>
          <w:sz w:val="26"/>
          <w:szCs w:val="26"/>
        </w:rPr>
        <w:t>с даты подписания</w:t>
      </w:r>
      <w:proofErr w:type="gramEnd"/>
      <w:r w:rsidRPr="008346D5">
        <w:rPr>
          <w:rFonts w:ascii="Liberation Serif" w:hAnsi="Liberation Serif"/>
          <w:sz w:val="26"/>
          <w:szCs w:val="26"/>
        </w:rPr>
        <w:t xml:space="preserve"> протокола передает один экземпляр протокола лицу, с которым отказывается заключить договор.</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w:t>
      </w:r>
      <w:r w:rsidR="001A2D64" w:rsidRPr="008346D5">
        <w:rPr>
          <w:rFonts w:ascii="Liberation Serif" w:hAnsi="Liberation Serif"/>
          <w:sz w:val="26"/>
          <w:szCs w:val="26"/>
        </w:rPr>
        <w:t>4.4.</w:t>
      </w:r>
      <w:r w:rsidR="00594115" w:rsidRPr="008346D5">
        <w:rPr>
          <w:rFonts w:ascii="Liberation Serif" w:hAnsi="Liberation Serif"/>
          <w:sz w:val="26"/>
          <w:szCs w:val="26"/>
        </w:rPr>
        <w:t xml:space="preserve"> В случае если победитель аукциона признан уклонившимся от заключения </w:t>
      </w:r>
      <w:r w:rsidR="00594115" w:rsidRPr="008346D5">
        <w:rPr>
          <w:rFonts w:ascii="Liberation Serif" w:hAnsi="Liberation Serif"/>
          <w:sz w:val="26"/>
          <w:szCs w:val="26"/>
        </w:rPr>
        <w:lastRenderedPageBreak/>
        <w:t>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который сделал предпоследнее предложение о цене предмета аукциона.</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.4.5.</w:t>
      </w:r>
      <w:r w:rsidR="00594115" w:rsidRPr="008346D5">
        <w:rPr>
          <w:rFonts w:ascii="Liberation Serif" w:hAnsi="Liberation Serif"/>
          <w:sz w:val="26"/>
          <w:szCs w:val="26"/>
        </w:rPr>
        <w:t xml:space="preserve"> Организатор аукциона обязан заключить договор с участником аукциона, который сделал предпоследнее предложение о цене предмета аукциона, при отказе от заключения договора с победителем аукциона в случае, предусмотренном </w:t>
      </w:r>
      <w:hyperlink w:anchor="Par195" w:tooltip="65.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пунктом 64 настоящего Порядка и являющихся основанием для отказа от заключения договора, составляется " w:history="1">
        <w:r w:rsidR="00594115" w:rsidRPr="008346D5">
          <w:rPr>
            <w:rFonts w:ascii="Liberation Serif" w:hAnsi="Liberation Serif"/>
            <w:sz w:val="26"/>
            <w:szCs w:val="26"/>
          </w:rPr>
          <w:t xml:space="preserve">пунктом </w:t>
        </w:r>
      </w:hyperlink>
      <w:r w:rsidRPr="008346D5">
        <w:rPr>
          <w:rFonts w:ascii="Liberation Serif" w:hAnsi="Liberation Serif"/>
        </w:rPr>
        <w:t>3</w:t>
      </w:r>
      <w:r w:rsidR="003448E9" w:rsidRPr="008346D5">
        <w:rPr>
          <w:rFonts w:ascii="Liberation Serif" w:hAnsi="Liberation Serif"/>
          <w:sz w:val="26"/>
          <w:szCs w:val="26"/>
        </w:rPr>
        <w:t>.4.</w:t>
      </w:r>
      <w:r w:rsidR="00594115" w:rsidRPr="008346D5">
        <w:rPr>
          <w:rFonts w:ascii="Liberation Serif" w:hAnsi="Liberation Serif"/>
          <w:sz w:val="26"/>
          <w:szCs w:val="26"/>
        </w:rPr>
        <w:t>3 настоящего Порядка.</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.4.6.</w:t>
      </w:r>
      <w:r w:rsidR="00594115" w:rsidRPr="008346D5">
        <w:rPr>
          <w:rFonts w:ascii="Liberation Serif" w:hAnsi="Liberation Serif"/>
          <w:sz w:val="26"/>
          <w:szCs w:val="26"/>
        </w:rPr>
        <w:t xml:space="preserve"> </w:t>
      </w:r>
      <w:proofErr w:type="gramStart"/>
      <w:r w:rsidR="00594115" w:rsidRPr="008346D5">
        <w:rPr>
          <w:rFonts w:ascii="Liberation Serif" w:hAnsi="Liberation Serif"/>
          <w:sz w:val="26"/>
          <w:szCs w:val="26"/>
        </w:rPr>
        <w:t>Организатор аукциона в течение трех рабочих дней с даты подписания протокола об отказе от заключения договора передает участнику аукциона, который сделал предпоследнее предложение о цене предмета аукциона, один экземпляр протокола и проект договора, который составляется путем включения в проект договора, прилагаемый к документации об аукционе, цены предмета аукциона, предложенной участником аукциона, который сделал предпоследнее предложение о цене предмета аукциона.</w:t>
      </w:r>
      <w:proofErr w:type="gramEnd"/>
      <w:r w:rsidR="00594115" w:rsidRPr="008346D5">
        <w:rPr>
          <w:rFonts w:ascii="Liberation Serif" w:hAnsi="Liberation Serif"/>
          <w:sz w:val="26"/>
          <w:szCs w:val="26"/>
        </w:rPr>
        <w:t xml:space="preserve"> Указанный проект договора подписывается участником аукциона, который сделал предпоследнее предложение о цене предмета аукциона, в десятидневный срок и представляется Организатору аукциона.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 xml:space="preserve">При этом заключение договора для участника аукциона, который сделал предпоследнее предложение о цене предмета аукциона, является обязательным. В случае уклонения победителя аукциона или участника аукциона, который сделал предпоследнее предложение о цене предмета аукциона, от заключения договора, </w:t>
      </w:r>
      <w:proofErr w:type="gramStart"/>
      <w:r w:rsidRPr="008346D5">
        <w:rPr>
          <w:rFonts w:ascii="Liberation Serif" w:hAnsi="Liberation Serif"/>
          <w:sz w:val="26"/>
          <w:szCs w:val="26"/>
        </w:rPr>
        <w:t>задаток</w:t>
      </w:r>
      <w:proofErr w:type="gramEnd"/>
      <w:r w:rsidRPr="008346D5">
        <w:rPr>
          <w:rFonts w:ascii="Liberation Serif" w:hAnsi="Liberation Serif"/>
          <w:sz w:val="26"/>
          <w:szCs w:val="26"/>
        </w:rPr>
        <w:t xml:space="preserve"> внесенный ими не возвращается.</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.4.7.</w:t>
      </w:r>
      <w:r w:rsidR="00594115" w:rsidRPr="008346D5">
        <w:rPr>
          <w:rFonts w:ascii="Liberation Serif" w:hAnsi="Liberation Serif"/>
          <w:sz w:val="26"/>
          <w:szCs w:val="26"/>
        </w:rPr>
        <w:t xml:space="preserve"> В случае уклонения участника аукциона, который сделал предпоследнее предложение о цене предмета аукциона,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который сделал предпоследнее предложение о цене предмета аукциона, аукцион признается несостоявшимся.</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.4.8.</w:t>
      </w:r>
      <w:r w:rsidR="00594115" w:rsidRPr="008346D5">
        <w:rPr>
          <w:rFonts w:ascii="Liberation Serif" w:hAnsi="Liberation Serif"/>
          <w:sz w:val="26"/>
          <w:szCs w:val="26"/>
        </w:rPr>
        <w:t xml:space="preserve"> Аукцион признается несостоявшимся в следующих случаях:</w:t>
      </w:r>
    </w:p>
    <w:p w:rsidR="00594115" w:rsidRPr="008346D5" w:rsidRDefault="00594115" w:rsidP="00165F27">
      <w:pPr>
        <w:pStyle w:val="ConsPlusNormal"/>
        <w:ind w:firstLine="540"/>
        <w:jc w:val="both"/>
        <w:rPr>
          <w:rFonts w:ascii="Liberation Serif" w:hAnsi="Liberation Serif"/>
          <w:sz w:val="26"/>
          <w:szCs w:val="26"/>
        </w:rPr>
      </w:pPr>
      <w:bookmarkStart w:id="4" w:name="Par187"/>
      <w:bookmarkEnd w:id="4"/>
      <w:r w:rsidRPr="008346D5">
        <w:rPr>
          <w:rFonts w:ascii="Liberation Serif" w:hAnsi="Liberation Serif"/>
          <w:sz w:val="26"/>
          <w:szCs w:val="26"/>
        </w:rPr>
        <w:t>1) не подано ни одной заявки на участие либо ни один из заявителей не признан участником;</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2) принято решение о признании только одного заявителя участником;</w:t>
      </w:r>
    </w:p>
    <w:p w:rsidR="00594115" w:rsidRPr="008346D5" w:rsidRDefault="00594115" w:rsidP="00165F27">
      <w:pPr>
        <w:pStyle w:val="ConsPlusNormal"/>
        <w:ind w:firstLine="540"/>
        <w:jc w:val="both"/>
        <w:rPr>
          <w:rFonts w:ascii="Liberation Serif" w:hAnsi="Liberation Serif"/>
          <w:sz w:val="26"/>
          <w:szCs w:val="26"/>
        </w:rPr>
      </w:pPr>
      <w:bookmarkStart w:id="5" w:name="Par189"/>
      <w:bookmarkEnd w:id="5"/>
      <w:r w:rsidRPr="008346D5">
        <w:rPr>
          <w:rFonts w:ascii="Liberation Serif" w:hAnsi="Liberation Serif"/>
          <w:sz w:val="26"/>
          <w:szCs w:val="26"/>
        </w:rPr>
        <w:t>3) ни один из участников не сделал предложение о цене;</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4) подана единственная заявка;</w:t>
      </w:r>
    </w:p>
    <w:p w:rsidR="00594115" w:rsidRPr="008346D5" w:rsidRDefault="00594115"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5) договор не заключен с победителем аукциона или с участником, сделавшим предпоследнее предложение.</w:t>
      </w:r>
    </w:p>
    <w:p w:rsidR="00594115" w:rsidRPr="008346D5" w:rsidRDefault="00594115" w:rsidP="00165F27">
      <w:pPr>
        <w:pStyle w:val="ConsPlusNormal"/>
        <w:ind w:firstLine="539"/>
        <w:jc w:val="both"/>
        <w:rPr>
          <w:rFonts w:ascii="Liberation Serif" w:hAnsi="Liberation Serif"/>
          <w:sz w:val="26"/>
          <w:szCs w:val="26"/>
        </w:rPr>
      </w:pPr>
      <w:r w:rsidRPr="008346D5">
        <w:rPr>
          <w:rFonts w:ascii="Liberation Serif" w:hAnsi="Liberation Serif"/>
          <w:sz w:val="26"/>
          <w:szCs w:val="26"/>
        </w:rPr>
        <w:t>Решение о признан</w:t>
      </w:r>
      <w:proofErr w:type="gramStart"/>
      <w:r w:rsidRPr="008346D5">
        <w:rPr>
          <w:rFonts w:ascii="Liberation Serif" w:hAnsi="Liberation Serif"/>
          <w:sz w:val="26"/>
          <w:szCs w:val="26"/>
        </w:rPr>
        <w:t>ии ау</w:t>
      </w:r>
      <w:proofErr w:type="gramEnd"/>
      <w:r w:rsidRPr="008346D5">
        <w:rPr>
          <w:rFonts w:ascii="Liberation Serif" w:hAnsi="Liberation Serif"/>
          <w:sz w:val="26"/>
          <w:szCs w:val="26"/>
        </w:rPr>
        <w:t>кциона несостоявшимся оформляется протоколом о результатах аукциона.</w:t>
      </w:r>
    </w:p>
    <w:p w:rsidR="00594115" w:rsidRPr="008346D5" w:rsidRDefault="00AE70C4"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CB426A" w:rsidRPr="008346D5">
        <w:rPr>
          <w:rFonts w:ascii="Liberation Serif" w:hAnsi="Liberation Serif"/>
          <w:sz w:val="26"/>
          <w:szCs w:val="26"/>
        </w:rPr>
        <w:t>.4.9.</w:t>
      </w:r>
      <w:r w:rsidR="00594115" w:rsidRPr="008346D5">
        <w:rPr>
          <w:rFonts w:ascii="Liberation Serif" w:hAnsi="Liberation Serif"/>
          <w:sz w:val="26"/>
          <w:szCs w:val="26"/>
        </w:rPr>
        <w:t xml:space="preserve"> </w:t>
      </w:r>
      <w:proofErr w:type="gramStart"/>
      <w:r w:rsidR="00594115" w:rsidRPr="008346D5">
        <w:rPr>
          <w:rFonts w:ascii="Liberation Serif" w:hAnsi="Liberation Serif"/>
          <w:sz w:val="26"/>
          <w:szCs w:val="26"/>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00594115" w:rsidRPr="008346D5">
        <w:rPr>
          <w:rFonts w:ascii="Liberation Serif" w:hAnsi="Liberation Serif"/>
          <w:sz w:val="26"/>
          <w:szCs w:val="26"/>
        </w:rPr>
        <w:t xml:space="preserve"> по цене, которые предусмотрены заявкой на участие в аукционе и документацией об аукционе, но по цене не менее начальной (минимальной) цены предмета аукциона (лота), указанной в извещении о проведен</w:t>
      </w:r>
      <w:proofErr w:type="gramStart"/>
      <w:r w:rsidR="00594115" w:rsidRPr="008346D5">
        <w:rPr>
          <w:rFonts w:ascii="Liberation Serif" w:hAnsi="Liberation Serif"/>
          <w:sz w:val="26"/>
          <w:szCs w:val="26"/>
        </w:rPr>
        <w:t>ии ау</w:t>
      </w:r>
      <w:proofErr w:type="gramEnd"/>
      <w:r w:rsidR="00594115" w:rsidRPr="008346D5">
        <w:rPr>
          <w:rFonts w:ascii="Liberation Serif" w:hAnsi="Liberation Serif"/>
          <w:sz w:val="26"/>
          <w:szCs w:val="26"/>
        </w:rPr>
        <w:t xml:space="preserve">кциона. Задаток, </w:t>
      </w:r>
      <w:r w:rsidR="00594115" w:rsidRPr="008346D5">
        <w:rPr>
          <w:rFonts w:ascii="Liberation Serif" w:hAnsi="Liberation Serif"/>
          <w:sz w:val="26"/>
          <w:szCs w:val="26"/>
        </w:rPr>
        <w:lastRenderedPageBreak/>
        <w:t>перечисленный единственным участником, засчитывается в счет оплаты по договору.</w:t>
      </w:r>
    </w:p>
    <w:p w:rsidR="00671FF6" w:rsidRPr="008346D5" w:rsidRDefault="00AE70C4" w:rsidP="00165F27">
      <w:pPr>
        <w:autoSpaceDE w:val="0"/>
        <w:ind w:firstLine="567"/>
        <w:jc w:val="both"/>
        <w:rPr>
          <w:rFonts w:ascii="Liberation Serif" w:hAnsi="Liberation Serif"/>
          <w:sz w:val="26"/>
          <w:szCs w:val="26"/>
        </w:rPr>
      </w:pPr>
      <w:r w:rsidRPr="008346D5">
        <w:rPr>
          <w:rFonts w:ascii="Liberation Serif" w:hAnsi="Liberation Serif"/>
          <w:sz w:val="26"/>
          <w:szCs w:val="26"/>
        </w:rPr>
        <w:t>3</w:t>
      </w:r>
      <w:r w:rsidR="00CB426A" w:rsidRPr="008346D5">
        <w:rPr>
          <w:rFonts w:ascii="Liberation Serif" w:hAnsi="Liberation Serif"/>
          <w:sz w:val="26"/>
          <w:szCs w:val="26"/>
        </w:rPr>
        <w:t>.4.10</w:t>
      </w:r>
      <w:r w:rsidR="00594115" w:rsidRPr="008346D5">
        <w:rPr>
          <w:rFonts w:ascii="Liberation Serif" w:hAnsi="Liberation Serif"/>
          <w:sz w:val="26"/>
          <w:szCs w:val="26"/>
        </w:rPr>
        <w:t xml:space="preserve">. В случае если аукцион признан несостоявшимся по основаниям, не указанным в </w:t>
      </w:r>
      <w:hyperlink w:anchor="Par208" w:tooltip="69.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 w:history="1">
        <w:r w:rsidR="00594115" w:rsidRPr="008346D5">
          <w:rPr>
            <w:rFonts w:ascii="Liberation Serif" w:hAnsi="Liberation Serif"/>
            <w:sz w:val="26"/>
            <w:szCs w:val="26"/>
          </w:rPr>
          <w:t xml:space="preserve">пункте </w:t>
        </w:r>
      </w:hyperlink>
      <w:r w:rsidRPr="008346D5">
        <w:rPr>
          <w:rFonts w:ascii="Liberation Serif" w:hAnsi="Liberation Serif"/>
        </w:rPr>
        <w:t>3</w:t>
      </w:r>
      <w:r w:rsidR="00CB426A" w:rsidRPr="008346D5">
        <w:rPr>
          <w:rFonts w:ascii="Liberation Serif" w:hAnsi="Liberation Serif"/>
          <w:sz w:val="26"/>
          <w:szCs w:val="26"/>
        </w:rPr>
        <w:t>.4.9.</w:t>
      </w:r>
      <w:r w:rsidR="00594115" w:rsidRPr="008346D5">
        <w:rPr>
          <w:rFonts w:ascii="Liberation Serif" w:hAnsi="Liberation Serif"/>
          <w:sz w:val="26"/>
          <w:szCs w:val="26"/>
        </w:rPr>
        <w:t xml:space="preserve"> настоящего Порядка,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CB426A" w:rsidRPr="008346D5" w:rsidRDefault="00CB426A" w:rsidP="00165F27">
      <w:pPr>
        <w:pStyle w:val="ConsPlusNormal"/>
        <w:jc w:val="center"/>
        <w:rPr>
          <w:rFonts w:ascii="Liberation Serif" w:hAnsi="Liberation Serif"/>
          <w:b/>
          <w:sz w:val="26"/>
          <w:szCs w:val="26"/>
        </w:rPr>
      </w:pPr>
    </w:p>
    <w:p w:rsidR="006F2CF0" w:rsidRPr="008346D5" w:rsidRDefault="001B2C65" w:rsidP="000E7657">
      <w:pPr>
        <w:pStyle w:val="ConsPlusNormal"/>
        <w:jc w:val="center"/>
        <w:rPr>
          <w:rFonts w:ascii="Liberation Serif" w:hAnsi="Liberation Serif"/>
          <w:b/>
          <w:sz w:val="26"/>
          <w:szCs w:val="26"/>
        </w:rPr>
      </w:pPr>
      <w:r w:rsidRPr="008346D5">
        <w:rPr>
          <w:rFonts w:ascii="Liberation Serif" w:hAnsi="Liberation Serif"/>
          <w:b/>
          <w:sz w:val="26"/>
          <w:szCs w:val="26"/>
        </w:rPr>
        <w:t>4</w:t>
      </w:r>
      <w:r w:rsidR="006F2CF0" w:rsidRPr="008346D5">
        <w:rPr>
          <w:rFonts w:ascii="Liberation Serif" w:hAnsi="Liberation Serif"/>
          <w:b/>
          <w:sz w:val="26"/>
          <w:szCs w:val="26"/>
        </w:rPr>
        <w:t xml:space="preserve">. </w:t>
      </w:r>
      <w:r w:rsidR="00BF059C" w:rsidRPr="008346D5">
        <w:rPr>
          <w:rFonts w:ascii="Liberation Serif" w:hAnsi="Liberation Serif"/>
          <w:b/>
          <w:sz w:val="26"/>
          <w:szCs w:val="26"/>
        </w:rPr>
        <w:t>Заключение договора без торгов</w:t>
      </w:r>
    </w:p>
    <w:p w:rsidR="00D91162" w:rsidRPr="008346D5" w:rsidRDefault="00D91162" w:rsidP="000E7657">
      <w:pPr>
        <w:pStyle w:val="ConsPlusNormal"/>
        <w:jc w:val="center"/>
        <w:rPr>
          <w:rFonts w:ascii="Liberation Serif" w:hAnsi="Liberation Serif"/>
          <w:b/>
          <w:sz w:val="26"/>
          <w:szCs w:val="26"/>
        </w:rPr>
      </w:pPr>
    </w:p>
    <w:p w:rsidR="00A55620" w:rsidRPr="008346D5" w:rsidRDefault="001B2C65" w:rsidP="000E765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C86E27" w:rsidRPr="008346D5">
        <w:rPr>
          <w:rFonts w:ascii="Liberation Serif" w:eastAsia="Calibri" w:hAnsi="Liberation Serif" w:cs="Liberation Serif"/>
          <w:color w:val="000000"/>
          <w:sz w:val="26"/>
          <w:szCs w:val="26"/>
          <w:lang w:eastAsia="en-US"/>
        </w:rPr>
        <w:t>.1</w:t>
      </w:r>
      <w:r w:rsidR="00A55620" w:rsidRPr="008346D5">
        <w:rPr>
          <w:rFonts w:ascii="Liberation Serif" w:eastAsia="Calibri" w:hAnsi="Liberation Serif" w:cs="Liberation Serif"/>
          <w:color w:val="000000"/>
          <w:sz w:val="26"/>
          <w:szCs w:val="26"/>
          <w:lang w:eastAsia="en-US"/>
        </w:rPr>
        <w:t>. Без проведения торгов договор заключается на основании заявления хозяйствующего субъекта о заключении договора</w:t>
      </w:r>
      <w:r w:rsidR="009224C1" w:rsidRPr="008346D5">
        <w:rPr>
          <w:rFonts w:ascii="Liberation Serif" w:eastAsia="Calibri" w:hAnsi="Liberation Serif" w:cs="Liberation Serif"/>
          <w:color w:val="000000"/>
          <w:sz w:val="26"/>
          <w:szCs w:val="26"/>
          <w:lang w:eastAsia="en-US"/>
        </w:rPr>
        <w:t xml:space="preserve"> на размещение нестационарного торгового объекта на территории Малышевского городского округа (далее</w:t>
      </w:r>
      <w:r w:rsidRPr="008346D5">
        <w:rPr>
          <w:rFonts w:ascii="Liberation Serif" w:eastAsia="Calibri" w:hAnsi="Liberation Serif" w:cs="Liberation Serif"/>
          <w:color w:val="000000"/>
          <w:sz w:val="26"/>
          <w:szCs w:val="26"/>
          <w:lang w:eastAsia="en-US"/>
        </w:rPr>
        <w:t xml:space="preserve"> </w:t>
      </w:r>
      <w:r w:rsidR="009224C1" w:rsidRPr="008346D5">
        <w:rPr>
          <w:rFonts w:ascii="Liberation Serif" w:eastAsia="Calibri" w:hAnsi="Liberation Serif" w:cs="Liberation Serif"/>
          <w:color w:val="000000"/>
          <w:sz w:val="26"/>
          <w:szCs w:val="26"/>
          <w:lang w:eastAsia="en-US"/>
        </w:rPr>
        <w:t xml:space="preserve">- Договор) </w:t>
      </w:r>
      <w:r w:rsidRPr="008346D5">
        <w:rPr>
          <w:rFonts w:ascii="Liberation Serif" w:eastAsia="Calibri" w:hAnsi="Liberation Serif" w:cs="Liberation Serif"/>
          <w:color w:val="000000"/>
          <w:sz w:val="26"/>
          <w:szCs w:val="26"/>
          <w:lang w:eastAsia="en-US"/>
        </w:rPr>
        <w:t xml:space="preserve"> (П</w:t>
      </w:r>
      <w:r w:rsidR="00A55620" w:rsidRPr="008346D5">
        <w:rPr>
          <w:rFonts w:ascii="Liberation Serif" w:eastAsia="Calibri" w:hAnsi="Liberation Serif" w:cs="Liberation Serif"/>
          <w:color w:val="000000"/>
          <w:sz w:val="26"/>
          <w:szCs w:val="26"/>
          <w:lang w:eastAsia="en-US"/>
        </w:rPr>
        <w:t xml:space="preserve">риложение № </w:t>
      </w:r>
      <w:r w:rsidR="00A957AC" w:rsidRPr="008346D5">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в следующих случаях:</w:t>
      </w:r>
    </w:p>
    <w:p w:rsidR="00A55620" w:rsidRPr="008346D5" w:rsidRDefault="00A957AC" w:rsidP="000E7657">
      <w:pPr>
        <w:autoSpaceDE w:val="0"/>
        <w:ind w:firstLine="567"/>
        <w:jc w:val="both"/>
        <w:rPr>
          <w:rFonts w:ascii="Liberation Serif" w:hAnsi="Liberation Serif"/>
          <w:sz w:val="26"/>
          <w:szCs w:val="26"/>
        </w:rPr>
      </w:pPr>
      <w:bookmarkStart w:id="6" w:name="Par1"/>
      <w:bookmarkEnd w:id="6"/>
      <w:r w:rsidRPr="008346D5">
        <w:rPr>
          <w:rFonts w:ascii="Liberation Serif" w:eastAsia="Calibri" w:hAnsi="Liberation Serif" w:cs="Liberation Serif"/>
          <w:color w:val="000000"/>
          <w:sz w:val="26"/>
          <w:szCs w:val="26"/>
          <w:lang w:eastAsia="en-US"/>
        </w:rPr>
        <w:t>1</w:t>
      </w:r>
      <w:r w:rsidR="00A55620" w:rsidRPr="008346D5">
        <w:rPr>
          <w:rFonts w:ascii="Liberation Serif" w:eastAsia="Calibri" w:hAnsi="Liberation Serif" w:cs="Liberation Serif"/>
          <w:color w:val="000000"/>
          <w:sz w:val="26"/>
          <w:szCs w:val="26"/>
          <w:lang w:eastAsia="en-US"/>
        </w:rPr>
        <w:t>) размещения временных сооружений, предназначенных для размещения летних кафе, предприятием общественного питания на срок до 180 календарных дней в течение календарного года в случае их размещения на земельном участке:</w:t>
      </w:r>
    </w:p>
    <w:p w:rsidR="00A55620" w:rsidRPr="008346D5" w:rsidRDefault="00A55620" w:rsidP="00F44B57">
      <w:pPr>
        <w:autoSpaceDE w:val="0"/>
        <w:ind w:firstLine="567"/>
        <w:jc w:val="both"/>
        <w:rPr>
          <w:rFonts w:ascii="Liberation Serif" w:hAnsi="Liberation Serif"/>
          <w:sz w:val="26"/>
          <w:szCs w:val="26"/>
        </w:rPr>
      </w:pPr>
      <w:proofErr w:type="gramStart"/>
      <w:r w:rsidRPr="008346D5">
        <w:rPr>
          <w:rFonts w:ascii="Liberation Serif" w:eastAsia="Calibri" w:hAnsi="Liberation Serif" w:cs="Liberation Serif"/>
          <w:color w:val="000000"/>
          <w:sz w:val="26"/>
          <w:szCs w:val="26"/>
          <w:lang w:eastAsia="en-US"/>
        </w:rPr>
        <w:t>смежном</w:t>
      </w:r>
      <w:proofErr w:type="gramEnd"/>
      <w:r w:rsidRPr="008346D5">
        <w:rPr>
          <w:rFonts w:ascii="Liberation Serif" w:eastAsia="Calibri" w:hAnsi="Liberation Serif" w:cs="Liberation Serif"/>
          <w:color w:val="000000"/>
          <w:sz w:val="26"/>
          <w:szCs w:val="26"/>
          <w:lang w:eastAsia="en-US"/>
        </w:rPr>
        <w:t xml:space="preserve"> с земельным участком под зданием, строением или сооружением,</w:t>
      </w:r>
      <w:r w:rsidR="00C86E27"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в помещениях которого располагается указанное предприятие общественного питания;</w:t>
      </w:r>
    </w:p>
    <w:p w:rsidR="00A55620" w:rsidRPr="008346D5" w:rsidRDefault="00A55620" w:rsidP="00165F27">
      <w:pPr>
        <w:autoSpaceDE w:val="0"/>
        <w:ind w:firstLine="567"/>
        <w:jc w:val="both"/>
        <w:rPr>
          <w:rFonts w:ascii="Liberation Serif" w:hAnsi="Liberation Serif"/>
          <w:sz w:val="26"/>
          <w:szCs w:val="26"/>
        </w:rPr>
      </w:pPr>
      <w:proofErr w:type="gramStart"/>
      <w:r w:rsidRPr="008346D5">
        <w:rPr>
          <w:rFonts w:ascii="Liberation Serif" w:eastAsia="Calibri" w:hAnsi="Liberation Serif" w:cs="Liberation Serif"/>
          <w:color w:val="000000"/>
          <w:sz w:val="26"/>
          <w:szCs w:val="26"/>
          <w:lang w:eastAsia="en-US"/>
        </w:rPr>
        <w:t>на котором предприятием общественного питания в установленном законодательством Свердловской области порядке размещен павильон, палатка или киоск, относящиеся к НТО</w:t>
      </w:r>
      <w:r w:rsidR="00C86E27"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в сфере общественного питания;</w:t>
      </w:r>
      <w:proofErr w:type="gramEnd"/>
    </w:p>
    <w:p w:rsidR="00A55620" w:rsidRPr="008346D5" w:rsidRDefault="00A957AC" w:rsidP="00165F27">
      <w:pPr>
        <w:autoSpaceDE w:val="0"/>
        <w:ind w:firstLine="567"/>
        <w:jc w:val="both"/>
        <w:rPr>
          <w:rFonts w:ascii="Liberation Serif" w:hAnsi="Liberation Serif"/>
          <w:sz w:val="26"/>
          <w:szCs w:val="26"/>
        </w:rPr>
      </w:pPr>
      <w:proofErr w:type="gramStart"/>
      <w:r w:rsidRPr="008346D5">
        <w:rPr>
          <w:rFonts w:ascii="Liberation Serif" w:eastAsia="Calibri" w:hAnsi="Liberation Serif" w:cs="Liberation Serif"/>
          <w:color w:val="000000"/>
          <w:sz w:val="26"/>
          <w:szCs w:val="26"/>
          <w:lang w:eastAsia="en-US"/>
        </w:rPr>
        <w:t>2</w:t>
      </w:r>
      <w:r w:rsidR="00A55620" w:rsidRPr="008346D5">
        <w:rPr>
          <w:rFonts w:ascii="Liberation Serif" w:eastAsia="Calibri" w:hAnsi="Liberation Serif" w:cs="Liberation Serif"/>
          <w:color w:val="000000"/>
          <w:sz w:val="26"/>
          <w:szCs w:val="26"/>
          <w:lang w:eastAsia="en-US"/>
        </w:rPr>
        <w:t>) признания торгов несостоявшимися по причине подачи единственной заявки</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на участие в аукционе либо признания участником аукциона только одного заявителя</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с хозяйствующим субъектом, подавшим единственную заявку на участие в аукционе,</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roofErr w:type="gramEnd"/>
    </w:p>
    <w:p w:rsidR="00A55620" w:rsidRPr="008346D5" w:rsidRDefault="00A957AC"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 в иных случаях, предусмотренных законодательством Российской Федерации.</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.2</w:t>
      </w:r>
      <w:r w:rsidR="00A55620" w:rsidRPr="008346D5">
        <w:rPr>
          <w:rFonts w:ascii="Liberation Serif" w:eastAsia="Calibri" w:hAnsi="Liberation Serif" w:cs="Liberation Serif"/>
          <w:color w:val="000000"/>
          <w:sz w:val="26"/>
          <w:szCs w:val="26"/>
          <w:lang w:eastAsia="en-US"/>
        </w:rPr>
        <w:t>. Срок рассмотрения заявления хозяйствующего субъекта на закл</w:t>
      </w:r>
      <w:r w:rsidR="009224C1" w:rsidRPr="008346D5">
        <w:rPr>
          <w:rFonts w:ascii="Liberation Serif" w:eastAsia="Calibri" w:hAnsi="Liberation Serif" w:cs="Liberation Serif"/>
          <w:color w:val="000000"/>
          <w:sz w:val="26"/>
          <w:szCs w:val="26"/>
          <w:lang w:eastAsia="en-US"/>
        </w:rPr>
        <w:t>ючение Д</w:t>
      </w:r>
      <w:r w:rsidR="00A55620" w:rsidRPr="008346D5">
        <w:rPr>
          <w:rFonts w:ascii="Liberation Serif" w:eastAsia="Calibri" w:hAnsi="Liberation Serif" w:cs="Liberation Serif"/>
          <w:color w:val="000000"/>
          <w:sz w:val="26"/>
          <w:szCs w:val="26"/>
          <w:lang w:eastAsia="en-US"/>
        </w:rPr>
        <w:t>оговора</w:t>
      </w:r>
      <w:r w:rsidR="00694F6F"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 xml:space="preserve">не может превышать 30 календарных дней </w:t>
      </w:r>
      <w:proofErr w:type="gramStart"/>
      <w:r w:rsidR="00A55620" w:rsidRPr="008346D5">
        <w:rPr>
          <w:rFonts w:ascii="Liberation Serif" w:eastAsia="Calibri" w:hAnsi="Liberation Serif" w:cs="Liberation Serif"/>
          <w:color w:val="000000"/>
          <w:sz w:val="26"/>
          <w:szCs w:val="26"/>
          <w:lang w:eastAsia="en-US"/>
        </w:rPr>
        <w:t>с даты регистрации</w:t>
      </w:r>
      <w:proofErr w:type="gramEnd"/>
      <w:r w:rsidR="00A55620" w:rsidRPr="008346D5">
        <w:rPr>
          <w:rFonts w:ascii="Liberation Serif" w:eastAsia="Calibri" w:hAnsi="Liberation Serif" w:cs="Liberation Serif"/>
          <w:color w:val="000000"/>
          <w:sz w:val="26"/>
          <w:szCs w:val="26"/>
          <w:lang w:eastAsia="en-US"/>
        </w:rPr>
        <w:t xml:space="preserve"> такого заявления.</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 Договор заключается отдельно на каждое место для размещения НТО, указанное в заявлении и предусмотренное схемой.</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.4</w:t>
      </w:r>
      <w:r w:rsidR="00A55620" w:rsidRPr="008346D5">
        <w:rPr>
          <w:rFonts w:ascii="Liberation Serif" w:eastAsia="Calibri" w:hAnsi="Liberation Serif" w:cs="Liberation Serif"/>
          <w:color w:val="000000"/>
          <w:sz w:val="26"/>
          <w:szCs w:val="26"/>
          <w:lang w:eastAsia="en-US"/>
        </w:rPr>
        <w:t xml:space="preserve">. Хозяйствующий субъект направляет в Администрацию </w:t>
      </w:r>
      <w:r w:rsidR="007B0A1A" w:rsidRPr="008346D5">
        <w:rPr>
          <w:rFonts w:ascii="Liberation Serif" w:eastAsia="Calibri" w:hAnsi="Liberation Serif" w:cs="Liberation Serif"/>
          <w:color w:val="000000"/>
          <w:sz w:val="26"/>
          <w:szCs w:val="26"/>
          <w:lang w:eastAsia="en-US"/>
        </w:rPr>
        <w:t>М</w:t>
      </w:r>
      <w:r w:rsidR="00A55620" w:rsidRPr="008346D5">
        <w:rPr>
          <w:rFonts w:ascii="Liberation Serif" w:eastAsia="Calibri" w:hAnsi="Liberation Serif" w:cs="Liberation Serif"/>
          <w:color w:val="000000"/>
          <w:sz w:val="26"/>
          <w:szCs w:val="26"/>
          <w:lang w:eastAsia="en-US"/>
        </w:rPr>
        <w:t>ГО</w:t>
      </w:r>
      <w:r w:rsidR="004E4867" w:rsidRPr="008346D5">
        <w:rPr>
          <w:rFonts w:ascii="Liberation Serif" w:eastAsia="Calibri" w:hAnsi="Liberation Serif" w:cs="Liberation Serif"/>
          <w:color w:val="000000"/>
          <w:sz w:val="26"/>
          <w:szCs w:val="26"/>
          <w:lang w:eastAsia="en-US"/>
        </w:rPr>
        <w:t xml:space="preserve"> заявление</w:t>
      </w:r>
      <w:r w:rsidR="00694F6F" w:rsidRPr="008346D5">
        <w:rPr>
          <w:rFonts w:ascii="Liberation Serif" w:hAnsi="Liberation Serif"/>
          <w:sz w:val="26"/>
          <w:szCs w:val="26"/>
        </w:rPr>
        <w:t xml:space="preserve"> </w:t>
      </w:r>
      <w:r w:rsidR="00D618CF" w:rsidRPr="008346D5">
        <w:rPr>
          <w:rFonts w:ascii="Liberation Serif" w:eastAsia="Calibri" w:hAnsi="Liberation Serif" w:cs="Liberation Serif"/>
          <w:color w:val="000000"/>
          <w:sz w:val="26"/>
          <w:szCs w:val="26"/>
          <w:lang w:eastAsia="en-US"/>
        </w:rPr>
        <w:t xml:space="preserve">о размещении нестационарного торгового объекта на территории Малышевского городского округа  (далее – Заявление) </w:t>
      </w:r>
      <w:r w:rsidRPr="008346D5">
        <w:rPr>
          <w:rFonts w:ascii="Liberation Serif" w:hAnsi="Liberation Serif"/>
          <w:sz w:val="26"/>
          <w:szCs w:val="26"/>
        </w:rPr>
        <w:t>(П</w:t>
      </w:r>
      <w:r w:rsidR="004E4867" w:rsidRPr="008346D5">
        <w:rPr>
          <w:rFonts w:ascii="Liberation Serif" w:hAnsi="Liberation Serif"/>
          <w:sz w:val="26"/>
          <w:szCs w:val="26"/>
        </w:rPr>
        <w:t>риложение № 2)</w:t>
      </w:r>
      <w:r w:rsidR="004E486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 xml:space="preserve">. </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.5</w:t>
      </w:r>
      <w:r w:rsidR="00D618CF" w:rsidRPr="008346D5">
        <w:rPr>
          <w:rFonts w:ascii="Liberation Serif" w:eastAsia="Calibri" w:hAnsi="Liberation Serif" w:cs="Liberation Serif"/>
          <w:color w:val="000000"/>
          <w:sz w:val="26"/>
          <w:szCs w:val="26"/>
          <w:lang w:eastAsia="en-US"/>
        </w:rPr>
        <w:t>. В З</w:t>
      </w:r>
      <w:r w:rsidR="00A55620" w:rsidRPr="008346D5">
        <w:rPr>
          <w:rFonts w:ascii="Liberation Serif" w:eastAsia="Calibri" w:hAnsi="Liberation Serif" w:cs="Liberation Serif"/>
          <w:color w:val="000000"/>
          <w:sz w:val="26"/>
          <w:szCs w:val="26"/>
          <w:lang w:eastAsia="en-US"/>
        </w:rPr>
        <w:t xml:space="preserve">аявлении указываются: </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1) фамилия, имя, отчество, место жительства заявителя и реквизиты документа, удостоверяющего его личность (для индивидуальных предпринимателей);</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2) наименование, место нахождения, организационно-правовая форма и сведения</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3) фамилия, имя,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4) почтовый адрес, адрес электронной почты, номер телефона для связи с заявителем или представителем заявителя;</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5) вид и специализация НТО;</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 xml:space="preserve">6) адресные ориентиры места размещения НТО (в соответствии со схемой </w:t>
      </w:r>
      <w:r w:rsidRPr="008346D5">
        <w:rPr>
          <w:rFonts w:ascii="Liberation Serif" w:hAnsi="Liberation Serif" w:cs="Liberation Serif"/>
          <w:color w:val="000000"/>
          <w:sz w:val="26"/>
          <w:szCs w:val="26"/>
        </w:rPr>
        <w:lastRenderedPageBreak/>
        <w:t>размещения нестационарных торговых объектов);</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7) площадь НТО.</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.6</w:t>
      </w:r>
      <w:r w:rsidR="00A55620" w:rsidRPr="008346D5">
        <w:rPr>
          <w:rFonts w:ascii="Liberation Serif" w:eastAsia="Calibri" w:hAnsi="Liberation Serif" w:cs="Liberation Serif"/>
          <w:color w:val="000000"/>
          <w:sz w:val="26"/>
          <w:szCs w:val="26"/>
          <w:lang w:eastAsia="en-US"/>
        </w:rPr>
        <w:t>. К заявлению прилагаются заверенные в установленном порядке следующие документы:</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1) копия документа, удостоверяющего личность заявителя (для индивидуальных предпринимателей);</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2) копии документов, подтверждающих государственную регистрацию индивидуального предпринимателя или юридического лица;</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3) копию документа, подтверждающего полномочия руководителя на осуществление действий от имени юридического лица (копия решения о назначении этого лица или о его избрании) и в соответствии с которым он обладает правом действовать от имени юридического лица без доверенности;</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4) доверенность в случаях, если от имени индивидуального предпринимателя</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или юридического лица действует представитель;</w:t>
      </w:r>
    </w:p>
    <w:p w:rsidR="00A55620" w:rsidRPr="008346D5" w:rsidRDefault="00A55620"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5) выписка из ЕГРЮЛ о юридическом лице, являющемся заявителем или выписка</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из ЕГРИП об индивидуальном предпринимателе, являющемся заявителем.</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.7</w:t>
      </w:r>
      <w:r w:rsidR="00A55620"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bCs/>
          <w:color w:val="000000"/>
          <w:sz w:val="26"/>
          <w:szCs w:val="26"/>
          <w:lang w:eastAsia="en-US"/>
        </w:rPr>
        <w:t>Основания для отказа в заключени</w:t>
      </w:r>
      <w:proofErr w:type="gramStart"/>
      <w:r w:rsidR="00A55620" w:rsidRPr="008346D5">
        <w:rPr>
          <w:rFonts w:ascii="Liberation Serif" w:eastAsia="Calibri" w:hAnsi="Liberation Serif" w:cs="Liberation Serif"/>
          <w:bCs/>
          <w:color w:val="000000"/>
          <w:sz w:val="26"/>
          <w:szCs w:val="26"/>
          <w:lang w:eastAsia="en-US"/>
        </w:rPr>
        <w:t>и</w:t>
      </w:r>
      <w:proofErr w:type="gramEnd"/>
      <w:r w:rsidR="00A55620" w:rsidRPr="008346D5">
        <w:rPr>
          <w:rFonts w:ascii="Liberation Serif" w:eastAsia="Calibri" w:hAnsi="Liberation Serif" w:cs="Liberation Serif"/>
          <w:bCs/>
          <w:color w:val="000000"/>
          <w:sz w:val="26"/>
          <w:szCs w:val="26"/>
          <w:lang w:eastAsia="en-US"/>
        </w:rPr>
        <w:t xml:space="preserve"> договора:</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 xml:space="preserve">1) заявление подано с нарушением требований, установленных пунктами </w:t>
      </w:r>
      <w:r w:rsidR="001B2C65" w:rsidRPr="008346D5">
        <w:rPr>
          <w:rFonts w:ascii="Liberation Serif" w:eastAsia="Calibri" w:hAnsi="Liberation Serif" w:cs="Liberation Serif"/>
          <w:color w:val="000000"/>
          <w:sz w:val="26"/>
          <w:szCs w:val="26"/>
          <w:lang w:eastAsia="en-US"/>
        </w:rPr>
        <w:t>4</w:t>
      </w:r>
      <w:r w:rsidR="00630552" w:rsidRPr="008346D5">
        <w:rPr>
          <w:rFonts w:ascii="Liberation Serif" w:eastAsia="Calibri" w:hAnsi="Liberation Serif" w:cs="Liberation Serif"/>
          <w:color w:val="000000"/>
          <w:sz w:val="26"/>
          <w:szCs w:val="26"/>
          <w:lang w:eastAsia="en-US"/>
        </w:rPr>
        <w:t>.5.</w:t>
      </w:r>
      <w:r w:rsidRPr="008346D5">
        <w:rPr>
          <w:rFonts w:ascii="Liberation Serif" w:eastAsia="Calibri" w:hAnsi="Liberation Serif" w:cs="Liberation Serif"/>
          <w:color w:val="000000"/>
          <w:sz w:val="26"/>
          <w:szCs w:val="26"/>
          <w:lang w:eastAsia="en-US"/>
        </w:rPr>
        <w:t>,</w:t>
      </w:r>
      <w:r w:rsidR="00630552" w:rsidRPr="008346D5">
        <w:rPr>
          <w:rFonts w:ascii="Liberation Serif" w:eastAsia="Calibri" w:hAnsi="Liberation Serif" w:cs="Liberation Serif"/>
          <w:color w:val="000000"/>
          <w:sz w:val="26"/>
          <w:szCs w:val="26"/>
          <w:lang w:eastAsia="en-US"/>
        </w:rPr>
        <w:t xml:space="preserve"> </w:t>
      </w:r>
      <w:r w:rsidR="001B2C65" w:rsidRPr="008346D5">
        <w:rPr>
          <w:rFonts w:ascii="Liberation Serif" w:eastAsia="Calibri" w:hAnsi="Liberation Serif" w:cs="Liberation Serif"/>
          <w:color w:val="000000"/>
          <w:sz w:val="26"/>
          <w:szCs w:val="26"/>
          <w:lang w:eastAsia="en-US"/>
        </w:rPr>
        <w:t>4</w:t>
      </w:r>
      <w:r w:rsidR="00630552" w:rsidRPr="008346D5">
        <w:rPr>
          <w:rFonts w:ascii="Liberation Serif" w:eastAsia="Calibri" w:hAnsi="Liberation Serif" w:cs="Liberation Serif"/>
          <w:color w:val="000000"/>
          <w:sz w:val="26"/>
          <w:szCs w:val="26"/>
          <w:lang w:eastAsia="en-US"/>
        </w:rPr>
        <w:t xml:space="preserve">.6. </w:t>
      </w:r>
      <w:r w:rsidRPr="008346D5">
        <w:rPr>
          <w:rFonts w:ascii="Liberation Serif" w:eastAsia="Calibri" w:hAnsi="Liberation Serif" w:cs="Liberation Serif"/>
          <w:color w:val="000000"/>
          <w:sz w:val="26"/>
          <w:szCs w:val="26"/>
          <w:lang w:eastAsia="en-US"/>
        </w:rPr>
        <w:t>настоящих Условий;</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2) указанное место размещения НТО отсутствует в схеме размещения НТО;</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 место размещения НТО обременено правом третьего лица;</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 выявление недостоверной информации о хозяйствующем субъекте в представленных документах;</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5) возникнов</w:t>
      </w:r>
      <w:r w:rsidR="00965E51" w:rsidRPr="008346D5">
        <w:rPr>
          <w:rFonts w:ascii="Liberation Serif" w:eastAsia="Calibri" w:hAnsi="Liberation Serif" w:cs="Liberation Serif"/>
          <w:color w:val="000000"/>
          <w:sz w:val="26"/>
          <w:szCs w:val="26"/>
          <w:lang w:eastAsia="en-US"/>
        </w:rPr>
        <w:t>ение необходимости использовании</w:t>
      </w:r>
      <w:r w:rsidRPr="008346D5">
        <w:rPr>
          <w:rFonts w:ascii="Liberation Serif" w:eastAsia="Calibri" w:hAnsi="Liberation Serif" w:cs="Liberation Serif"/>
          <w:color w:val="000000"/>
          <w:sz w:val="26"/>
          <w:szCs w:val="26"/>
          <w:lang w:eastAsia="en-US"/>
        </w:rPr>
        <w:t xml:space="preserve"> </w:t>
      </w:r>
      <w:r w:rsidR="00965E51" w:rsidRPr="008346D5">
        <w:rPr>
          <w:rFonts w:ascii="Liberation Serif" w:eastAsia="Calibri" w:hAnsi="Liberation Serif" w:cs="Liberation Serif"/>
          <w:color w:val="000000"/>
          <w:sz w:val="26"/>
          <w:szCs w:val="26"/>
          <w:lang w:eastAsia="en-US"/>
        </w:rPr>
        <w:t>места</w:t>
      </w:r>
      <w:r w:rsidRPr="008346D5">
        <w:rPr>
          <w:rFonts w:ascii="Liberation Serif" w:eastAsia="Calibri" w:hAnsi="Liberation Serif" w:cs="Liberation Serif"/>
          <w:color w:val="000000"/>
          <w:sz w:val="26"/>
          <w:szCs w:val="26"/>
          <w:lang w:eastAsia="en-US"/>
        </w:rPr>
        <w:t>, на котором размещен нестационарный торговый объект, для государственных или муниципальных нужд;</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6) указанное в заявлении место р</w:t>
      </w:r>
      <w:r w:rsidR="00965E51" w:rsidRPr="008346D5">
        <w:rPr>
          <w:rFonts w:ascii="Liberation Serif" w:eastAsia="Calibri" w:hAnsi="Liberation Serif" w:cs="Liberation Serif"/>
          <w:color w:val="000000"/>
          <w:sz w:val="26"/>
          <w:szCs w:val="26"/>
          <w:lang w:eastAsia="en-US"/>
        </w:rPr>
        <w:t>азмещения НТО является предметом</w:t>
      </w:r>
      <w:r w:rsidRPr="008346D5">
        <w:rPr>
          <w:rFonts w:ascii="Liberation Serif" w:eastAsia="Calibri" w:hAnsi="Liberation Serif" w:cs="Liberation Serif"/>
          <w:color w:val="000000"/>
          <w:sz w:val="26"/>
          <w:szCs w:val="26"/>
          <w:lang w:eastAsia="en-US"/>
        </w:rPr>
        <w:t xml:space="preserve"> аукциона, </w:t>
      </w:r>
      <w:proofErr w:type="gramStart"/>
      <w:r w:rsidRPr="008346D5">
        <w:rPr>
          <w:rFonts w:ascii="Liberation Serif" w:eastAsia="Calibri" w:hAnsi="Liberation Serif" w:cs="Liberation Serif"/>
          <w:color w:val="000000"/>
          <w:sz w:val="26"/>
          <w:szCs w:val="26"/>
          <w:lang w:eastAsia="en-US"/>
        </w:rPr>
        <w:t>извещение</w:t>
      </w:r>
      <w:proofErr w:type="gramEnd"/>
      <w:r w:rsidRPr="008346D5">
        <w:rPr>
          <w:rFonts w:ascii="Liberation Serif" w:eastAsia="Calibri" w:hAnsi="Liberation Serif" w:cs="Liberation Serif"/>
          <w:color w:val="000000"/>
          <w:sz w:val="26"/>
          <w:szCs w:val="26"/>
          <w:lang w:eastAsia="en-US"/>
        </w:rPr>
        <w:t xml:space="preserve"> о проведении которого размещено на официальном сайте Администрации </w:t>
      </w:r>
      <w:r w:rsidR="007B0A1A" w:rsidRPr="008346D5">
        <w:rPr>
          <w:rFonts w:ascii="Liberation Serif" w:eastAsia="Calibri" w:hAnsi="Liberation Serif" w:cs="Liberation Serif"/>
          <w:color w:val="000000"/>
          <w:sz w:val="26"/>
          <w:szCs w:val="26"/>
          <w:lang w:eastAsia="en-US"/>
        </w:rPr>
        <w:t>М</w:t>
      </w:r>
      <w:r w:rsidRPr="008346D5">
        <w:rPr>
          <w:rFonts w:ascii="Liberation Serif" w:eastAsia="Calibri" w:hAnsi="Liberation Serif" w:cs="Liberation Serif"/>
          <w:color w:val="000000"/>
          <w:sz w:val="26"/>
          <w:szCs w:val="26"/>
          <w:lang w:eastAsia="en-US"/>
        </w:rPr>
        <w:t>ГО</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в сети «Интернет»;</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7) указанное в заявлении место НТО входит в границы земельного участка, предоставленного иному юридическому лицу, индивидуальному предпринимателю, гражданину в порядке, предусмотренном Земельным кодексом Российской Федерации, либо в отношении указанного в заявлении места НТО имеется действующий договор, предусматривающий размещение НТО, заключенный с иным лицом.</w:t>
      </w:r>
    </w:p>
    <w:p w:rsidR="00A55620" w:rsidRPr="008346D5" w:rsidRDefault="00B57D9D" w:rsidP="00165F27">
      <w:pPr>
        <w:ind w:firstLine="567"/>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4</w:t>
      </w:r>
      <w:r w:rsidR="007B0A1A" w:rsidRPr="008346D5">
        <w:rPr>
          <w:rFonts w:ascii="Liberation Serif" w:eastAsia="Calibri" w:hAnsi="Liberation Serif" w:cs="Liberation Serif"/>
          <w:bCs/>
          <w:color w:val="000000"/>
          <w:sz w:val="26"/>
          <w:szCs w:val="26"/>
          <w:lang w:eastAsia="en-US"/>
        </w:rPr>
        <w:t>.8</w:t>
      </w:r>
      <w:r w:rsidR="00A55620" w:rsidRPr="008346D5">
        <w:rPr>
          <w:rFonts w:ascii="Liberation Serif" w:eastAsia="Calibri" w:hAnsi="Liberation Serif" w:cs="Liberation Serif"/>
          <w:bCs/>
          <w:color w:val="000000"/>
          <w:sz w:val="26"/>
          <w:szCs w:val="26"/>
          <w:lang w:eastAsia="en-US"/>
        </w:rPr>
        <w:t>. Основания для расторжения договора:</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 прекращение осуществления торговой деятельности хозяйствующего субъекта по его инициативе;</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2) ликвидация юридического лица в соответствии с гражданским законодательством Российской Федерации;</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 прекращение деятельности физического лица в качестве индивидуального предпринимателя;</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 неоднократное (два и более раз) нарушение хозяйствующим субъектом условий договора;</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5) по соглашению сторон договора;</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6) смерть единственного учредителя юридического лица, индивидуального предпринимателя;</w:t>
      </w:r>
    </w:p>
    <w:p w:rsidR="00A55620" w:rsidRPr="008346D5" w:rsidRDefault="00A55620" w:rsidP="00165F27">
      <w:pPr>
        <w:ind w:firstLine="567"/>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7) исключение места размещения НТО из схемы;</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 xml:space="preserve">8) нарушение требований к размещению НТО, установленных на территории </w:t>
      </w:r>
      <w:r w:rsidR="007B0A1A" w:rsidRPr="008346D5">
        <w:rPr>
          <w:rFonts w:ascii="Liberation Serif" w:eastAsia="Calibri" w:hAnsi="Liberation Serif" w:cs="Liberation Serif"/>
          <w:color w:val="000000"/>
          <w:sz w:val="26"/>
          <w:szCs w:val="26"/>
          <w:lang w:eastAsia="en-US"/>
        </w:rPr>
        <w:t>Малышевского</w:t>
      </w:r>
      <w:r w:rsidRPr="008346D5">
        <w:rPr>
          <w:rFonts w:ascii="Liberation Serif" w:eastAsia="Calibri" w:hAnsi="Liberation Serif" w:cs="Liberation Serif"/>
          <w:color w:val="000000"/>
          <w:sz w:val="26"/>
          <w:szCs w:val="26"/>
          <w:lang w:eastAsia="en-US"/>
        </w:rPr>
        <w:t xml:space="preserve"> городского округа нормативными правовыми актами;</w:t>
      </w:r>
    </w:p>
    <w:p w:rsidR="007B0A1A" w:rsidRPr="008346D5" w:rsidRDefault="00A55620" w:rsidP="00165F27">
      <w:pPr>
        <w:autoSpaceDE w:val="0"/>
        <w:ind w:firstLine="567"/>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lastRenderedPageBreak/>
        <w:t>9) исключение юридического лица, прекратившего свою деятельность, из Единого государственного реестра юридических лиц либо исключение сведений</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 xml:space="preserve">об индивидуальном предпринимателе из Единого государственного реестра индивидуальных предпринимателей в связи с прекращением гражданином деятельности в качестве индивидуального предпринимателя; </w:t>
      </w:r>
    </w:p>
    <w:p w:rsidR="00A55620" w:rsidRPr="008346D5" w:rsidRDefault="00A55620"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10) нарушение хозяйствующим субъектом требований, запретов, ограничений, установленных законодательством Российской Федерации, Свердловской области</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и муниципальными правовыми актами в сфере розничной продажи алкогольной</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и спиртосодержащей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 Односторонний отказ уполномоченного органа от договора допускается по тем основаниям, которые соглас</w:t>
      </w:r>
      <w:r w:rsidR="000E7657" w:rsidRPr="008346D5">
        <w:rPr>
          <w:rFonts w:ascii="Liberation Serif" w:eastAsia="Calibri" w:hAnsi="Liberation Serif" w:cs="Liberation Serif"/>
          <w:color w:val="000000"/>
          <w:sz w:val="26"/>
          <w:szCs w:val="26"/>
          <w:lang w:eastAsia="en-US"/>
        </w:rPr>
        <w:t>ованы сторонами при заключении Д</w:t>
      </w:r>
      <w:r w:rsidRPr="008346D5">
        <w:rPr>
          <w:rFonts w:ascii="Liberation Serif" w:eastAsia="Calibri" w:hAnsi="Liberation Serif" w:cs="Liberation Serif"/>
          <w:color w:val="000000"/>
          <w:sz w:val="26"/>
          <w:szCs w:val="26"/>
          <w:lang w:eastAsia="en-US"/>
        </w:rPr>
        <w:t>оговора.</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.9</w:t>
      </w:r>
      <w:r w:rsidR="00A55620" w:rsidRPr="008346D5">
        <w:rPr>
          <w:rFonts w:ascii="Liberation Serif" w:eastAsia="Calibri" w:hAnsi="Liberation Serif" w:cs="Liberation Serif"/>
          <w:color w:val="000000"/>
          <w:sz w:val="26"/>
          <w:szCs w:val="26"/>
          <w:lang w:eastAsia="en-US"/>
        </w:rPr>
        <w:t xml:space="preserve">. Информация о хозяйствующих субъектах, с которыми </w:t>
      </w:r>
      <w:proofErr w:type="gramStart"/>
      <w:r w:rsidR="00A55620" w:rsidRPr="008346D5">
        <w:rPr>
          <w:rFonts w:ascii="Liberation Serif" w:eastAsia="Calibri" w:hAnsi="Liberation Serif" w:cs="Liberation Serif"/>
          <w:color w:val="000000"/>
          <w:sz w:val="26"/>
          <w:szCs w:val="26"/>
          <w:lang w:eastAsia="en-US"/>
        </w:rPr>
        <w:t>заключается договор</w:t>
      </w:r>
      <w:r w:rsidR="00694F6F"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без проведения торгов п</w:t>
      </w:r>
      <w:r w:rsidR="007B0A1A" w:rsidRPr="008346D5">
        <w:rPr>
          <w:rFonts w:ascii="Liberation Serif" w:eastAsia="Calibri" w:hAnsi="Liberation Serif" w:cs="Liberation Serif"/>
          <w:color w:val="000000"/>
          <w:sz w:val="26"/>
          <w:szCs w:val="26"/>
          <w:lang w:eastAsia="en-US"/>
        </w:rPr>
        <w:t>редоставляется</w:t>
      </w:r>
      <w:proofErr w:type="gramEnd"/>
      <w:r w:rsidR="007B0A1A" w:rsidRPr="008346D5">
        <w:rPr>
          <w:rFonts w:ascii="Liberation Serif" w:eastAsia="Calibri" w:hAnsi="Liberation Serif" w:cs="Liberation Serif"/>
          <w:color w:val="000000"/>
          <w:sz w:val="26"/>
          <w:szCs w:val="26"/>
          <w:lang w:eastAsia="en-US"/>
        </w:rPr>
        <w:t xml:space="preserve"> в Администрацию М</w:t>
      </w:r>
      <w:r w:rsidR="00A55620" w:rsidRPr="008346D5">
        <w:rPr>
          <w:rFonts w:ascii="Liberation Serif" w:eastAsia="Calibri" w:hAnsi="Liberation Serif" w:cs="Liberation Serif"/>
          <w:color w:val="000000"/>
          <w:sz w:val="26"/>
          <w:szCs w:val="26"/>
          <w:lang w:eastAsia="en-US"/>
        </w:rPr>
        <w:t xml:space="preserve">ГО от </w:t>
      </w:r>
      <w:r w:rsidR="007B0A1A" w:rsidRPr="008346D5">
        <w:rPr>
          <w:rFonts w:ascii="Liberation Serif" w:eastAsia="Calibri" w:hAnsi="Liberation Serif" w:cs="Liberation Serif"/>
          <w:color w:val="000000"/>
          <w:sz w:val="26"/>
          <w:szCs w:val="26"/>
          <w:lang w:eastAsia="en-US"/>
        </w:rPr>
        <w:t>Отдела  по управлению имуществом Малышевского городского округа</w:t>
      </w:r>
      <w:r w:rsidR="00A55620" w:rsidRPr="008346D5">
        <w:rPr>
          <w:rFonts w:ascii="Liberation Serif" w:eastAsia="Calibri" w:hAnsi="Liberation Serif" w:cs="Liberation Serif"/>
          <w:color w:val="000000"/>
          <w:sz w:val="26"/>
          <w:szCs w:val="26"/>
          <w:lang w:eastAsia="en-US"/>
        </w:rPr>
        <w:t>.</w:t>
      </w:r>
    </w:p>
    <w:p w:rsidR="00BF059C" w:rsidRPr="008346D5" w:rsidRDefault="00BF059C" w:rsidP="00165F27">
      <w:pPr>
        <w:pStyle w:val="ConsPlusNormal"/>
        <w:jc w:val="center"/>
        <w:rPr>
          <w:rFonts w:ascii="Liberation Serif" w:hAnsi="Liberation Serif"/>
          <w:b/>
          <w:sz w:val="26"/>
          <w:szCs w:val="26"/>
        </w:rPr>
      </w:pPr>
    </w:p>
    <w:p w:rsidR="003A13E9" w:rsidRPr="008346D5" w:rsidRDefault="00D41A0E" w:rsidP="00165F27">
      <w:pPr>
        <w:autoSpaceDE w:val="0"/>
        <w:autoSpaceDN w:val="0"/>
        <w:adjustRightInd w:val="0"/>
        <w:jc w:val="center"/>
        <w:rPr>
          <w:rFonts w:ascii="Liberation Serif" w:hAnsi="Liberation Serif" w:cs="Liberation Serif"/>
          <w:b/>
          <w:sz w:val="26"/>
          <w:szCs w:val="26"/>
          <w:lang w:eastAsia="en-US"/>
        </w:rPr>
      </w:pPr>
      <w:r w:rsidRPr="008346D5">
        <w:rPr>
          <w:rFonts w:ascii="Liberation Serif" w:hAnsi="Liberation Serif" w:cs="Liberation Serif"/>
          <w:b/>
          <w:sz w:val="26"/>
          <w:szCs w:val="26"/>
          <w:lang w:eastAsia="en-US"/>
        </w:rPr>
        <w:t>5</w:t>
      </w:r>
      <w:r w:rsidR="003A13E9" w:rsidRPr="008346D5">
        <w:rPr>
          <w:rFonts w:ascii="Liberation Serif" w:hAnsi="Liberation Serif" w:cs="Liberation Serif"/>
          <w:b/>
          <w:sz w:val="26"/>
          <w:szCs w:val="26"/>
          <w:lang w:eastAsia="en-US"/>
        </w:rPr>
        <w:t xml:space="preserve">. </w:t>
      </w:r>
      <w:r w:rsidR="00D16B92" w:rsidRPr="008346D5">
        <w:rPr>
          <w:rFonts w:ascii="Liberation Serif" w:hAnsi="Liberation Serif" w:cs="Liberation Serif"/>
          <w:b/>
          <w:sz w:val="26"/>
          <w:szCs w:val="26"/>
          <w:lang w:eastAsia="en-US"/>
        </w:rPr>
        <w:t>Определение размера платы по договору, заключаемому без проведения торгов</w:t>
      </w:r>
    </w:p>
    <w:p w:rsidR="00D91162" w:rsidRPr="008346D5" w:rsidRDefault="00D91162" w:rsidP="00165F27">
      <w:pPr>
        <w:ind w:firstLine="709"/>
        <w:jc w:val="both"/>
        <w:rPr>
          <w:rFonts w:ascii="Liberation Serif" w:hAnsi="Liberation Serif" w:cs="Liberation Serif"/>
          <w:sz w:val="26"/>
          <w:szCs w:val="26"/>
          <w:lang w:eastAsia="en-US"/>
        </w:rPr>
      </w:pPr>
    </w:p>
    <w:p w:rsidR="00350C69" w:rsidRPr="008346D5" w:rsidRDefault="00D41A0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5</w:t>
      </w:r>
      <w:r w:rsidR="00FB4CC3" w:rsidRPr="008346D5">
        <w:rPr>
          <w:rFonts w:ascii="Liberation Serif" w:hAnsi="Liberation Serif" w:cs="Liberation Serif"/>
          <w:sz w:val="26"/>
          <w:szCs w:val="26"/>
          <w:lang w:eastAsia="en-US"/>
        </w:rPr>
        <w:t xml:space="preserve">.1. </w:t>
      </w:r>
      <w:r w:rsidR="00350C69" w:rsidRPr="008346D5">
        <w:rPr>
          <w:rFonts w:ascii="Liberation Serif" w:hAnsi="Liberation Serif" w:cs="Liberation Serif"/>
          <w:sz w:val="26"/>
          <w:szCs w:val="26"/>
          <w:lang w:eastAsia="en-US"/>
        </w:rPr>
        <w:t>Размер ежегодной платы по договору, заключаемому без проведения аукциона, начальная (минимальная) цена договора (цена лота) устанавливается в размере ежегодного платежа за право на размещение НТО на основании отчета об оценке независимого оценщика, в соответствии с Федеральным законом от 29 июля 1998 года № 135-ФЗ «Об оценочной деятельности в Российской Федерации</w:t>
      </w:r>
      <w:r w:rsidR="002727D8" w:rsidRPr="008346D5">
        <w:rPr>
          <w:rFonts w:ascii="Liberation Serif" w:hAnsi="Liberation Serif" w:cs="Liberation Serif"/>
          <w:sz w:val="26"/>
          <w:szCs w:val="26"/>
          <w:lang w:eastAsia="en-US"/>
        </w:rPr>
        <w:t>»</w:t>
      </w:r>
      <w:r w:rsidR="00350C69" w:rsidRPr="008346D5">
        <w:rPr>
          <w:rFonts w:ascii="Liberation Serif" w:hAnsi="Liberation Serif" w:cs="Liberation Serif"/>
          <w:sz w:val="26"/>
          <w:szCs w:val="26"/>
          <w:lang w:eastAsia="en-US"/>
        </w:rPr>
        <w:t>.</w:t>
      </w:r>
    </w:p>
    <w:p w:rsidR="00350C69" w:rsidRPr="008346D5" w:rsidRDefault="00DE132F"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В зависимости от населённого пункта, в котором предполагается расположение НТО, с учётом</w:t>
      </w:r>
      <w:r w:rsidR="00F06133" w:rsidRPr="008346D5">
        <w:rPr>
          <w:rFonts w:ascii="Liberation Serif" w:hAnsi="Liberation Serif" w:cs="Liberation Serif"/>
          <w:sz w:val="26"/>
          <w:szCs w:val="26"/>
          <w:lang w:eastAsia="en-US"/>
        </w:rPr>
        <w:t xml:space="preserve"> количества </w:t>
      </w:r>
      <w:r w:rsidR="00C31DDD" w:rsidRPr="008346D5">
        <w:rPr>
          <w:rFonts w:ascii="Liberation Serif" w:hAnsi="Liberation Serif" w:cs="Liberation Serif"/>
          <w:sz w:val="26"/>
          <w:szCs w:val="26"/>
          <w:lang w:eastAsia="en-US"/>
        </w:rPr>
        <w:t>проживающего</w:t>
      </w:r>
      <w:r w:rsidRPr="008346D5">
        <w:rPr>
          <w:rFonts w:ascii="Liberation Serif" w:hAnsi="Liberation Serif" w:cs="Liberation Serif"/>
          <w:sz w:val="26"/>
          <w:szCs w:val="26"/>
          <w:lang w:eastAsia="en-US"/>
        </w:rPr>
        <w:t xml:space="preserve"> </w:t>
      </w:r>
      <w:r w:rsidR="00C31DDD" w:rsidRPr="008346D5">
        <w:rPr>
          <w:rFonts w:ascii="Liberation Serif" w:hAnsi="Liberation Serif" w:cs="Liberation Serif"/>
          <w:sz w:val="26"/>
          <w:szCs w:val="26"/>
          <w:lang w:eastAsia="en-US"/>
        </w:rPr>
        <w:t>населения,</w:t>
      </w:r>
      <w:r w:rsidRPr="008346D5">
        <w:rPr>
          <w:rFonts w:ascii="Liberation Serif" w:hAnsi="Liberation Serif" w:cs="Liberation Serif"/>
          <w:sz w:val="26"/>
          <w:szCs w:val="26"/>
          <w:lang w:eastAsia="en-US"/>
        </w:rPr>
        <w:t xml:space="preserve"> допустимо применение понижающих коэффициентов</w:t>
      </w:r>
      <w:r w:rsidR="00C31DDD" w:rsidRPr="008346D5">
        <w:rPr>
          <w:rFonts w:ascii="Liberation Serif" w:hAnsi="Liberation Serif" w:cs="Liberation Serif"/>
          <w:sz w:val="26"/>
          <w:szCs w:val="26"/>
          <w:lang w:eastAsia="en-US"/>
        </w:rPr>
        <w:t xml:space="preserve"> согласно Таблице.</w:t>
      </w:r>
    </w:p>
    <w:p w:rsidR="00350C69" w:rsidRPr="008346D5" w:rsidRDefault="00350C69" w:rsidP="00165F27">
      <w:pPr>
        <w:ind w:firstLine="709"/>
        <w:jc w:val="both"/>
        <w:rPr>
          <w:rFonts w:ascii="Liberation Serif" w:hAnsi="Liberation Serif" w:cs="Liberation Serif"/>
          <w:sz w:val="26"/>
          <w:szCs w:val="26"/>
          <w:lang w:eastAsia="en-US"/>
        </w:rPr>
      </w:pPr>
    </w:p>
    <w:p w:rsidR="009C338D" w:rsidRPr="008346D5" w:rsidRDefault="00F423B4" w:rsidP="00165F27">
      <w:pPr>
        <w:widowControl w:val="0"/>
        <w:autoSpaceDE w:val="0"/>
        <w:autoSpaceDN w:val="0"/>
        <w:adjustRightInd w:val="0"/>
        <w:jc w:val="both"/>
        <w:rPr>
          <w:rFonts w:ascii="Liberation Serif" w:eastAsia="Calibri" w:hAnsi="Liberation Serif"/>
          <w:color w:val="000000"/>
          <w:sz w:val="26"/>
          <w:szCs w:val="26"/>
          <w:lang w:eastAsia="en-US"/>
        </w:rPr>
      </w:pPr>
      <w:r w:rsidRPr="008346D5">
        <w:rPr>
          <w:rFonts w:ascii="Liberation Serif" w:eastAsia="Calibri" w:hAnsi="Liberation Serif"/>
          <w:color w:val="000000"/>
          <w:sz w:val="26"/>
          <w:szCs w:val="26"/>
          <w:lang w:eastAsia="en-US"/>
        </w:rPr>
        <w:t>Таблица</w:t>
      </w:r>
    </w:p>
    <w:p w:rsidR="009C338D" w:rsidRPr="008346D5" w:rsidRDefault="009C338D" w:rsidP="00165F27">
      <w:pPr>
        <w:widowControl w:val="0"/>
        <w:autoSpaceDE w:val="0"/>
        <w:autoSpaceDN w:val="0"/>
        <w:ind w:firstLine="709"/>
        <w:jc w:val="both"/>
        <w:rPr>
          <w:rFonts w:ascii="Liberation Serif" w:eastAsia="Calibri" w:hAnsi="Liberation Serif" w:cs="Liberation Serif"/>
          <w:color w:val="000000"/>
          <w:sz w:val="26"/>
          <w:szCs w:val="26"/>
          <w:lang w:eastAsia="en-US"/>
        </w:rPr>
      </w:pPr>
    </w:p>
    <w:tbl>
      <w:tblPr>
        <w:tblStyle w:val="1"/>
        <w:tblW w:w="0" w:type="auto"/>
        <w:jc w:val="center"/>
        <w:tblLook w:val="04A0"/>
      </w:tblPr>
      <w:tblGrid>
        <w:gridCol w:w="589"/>
        <w:gridCol w:w="6223"/>
        <w:gridCol w:w="2840"/>
      </w:tblGrid>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 xml:space="preserve">№ </w:t>
            </w:r>
            <w:proofErr w:type="spellStart"/>
            <w:proofErr w:type="gramStart"/>
            <w:r w:rsidRPr="008346D5">
              <w:rPr>
                <w:rFonts w:ascii="Liberation Serif" w:hAnsi="Liberation Serif" w:cs="Liberation Serif"/>
                <w:color w:val="000000"/>
                <w:sz w:val="26"/>
                <w:szCs w:val="26"/>
                <w:lang w:eastAsia="en-US"/>
              </w:rPr>
              <w:t>п</w:t>
            </w:r>
            <w:proofErr w:type="spellEnd"/>
            <w:proofErr w:type="gramEnd"/>
            <w:r w:rsidRPr="008346D5">
              <w:rPr>
                <w:rFonts w:ascii="Liberation Serif" w:hAnsi="Liberation Serif" w:cs="Liberation Serif"/>
                <w:color w:val="000000"/>
                <w:sz w:val="26"/>
                <w:szCs w:val="26"/>
                <w:lang w:eastAsia="en-US"/>
              </w:rPr>
              <w:t>/</w:t>
            </w:r>
            <w:proofErr w:type="spellStart"/>
            <w:r w:rsidRPr="008346D5">
              <w:rPr>
                <w:rFonts w:ascii="Liberation Serif" w:hAnsi="Liberation Serif" w:cs="Liberation Serif"/>
                <w:color w:val="000000"/>
                <w:sz w:val="26"/>
                <w:szCs w:val="26"/>
                <w:lang w:eastAsia="en-US"/>
              </w:rPr>
              <w:t>п</w:t>
            </w:r>
            <w:proofErr w:type="spellEnd"/>
          </w:p>
        </w:tc>
        <w:tc>
          <w:tcPr>
            <w:tcW w:w="6223" w:type="dxa"/>
          </w:tcPr>
          <w:p w:rsidR="009C338D" w:rsidRPr="008346D5"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Наименование населённого пункта</w:t>
            </w:r>
          </w:p>
        </w:tc>
        <w:tc>
          <w:tcPr>
            <w:tcW w:w="2840" w:type="dxa"/>
          </w:tcPr>
          <w:p w:rsidR="009C338D" w:rsidRPr="008346D5"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Понижающий коэффициент</w:t>
            </w:r>
          </w:p>
        </w:tc>
      </w:tr>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1</w:t>
            </w:r>
          </w:p>
        </w:tc>
        <w:tc>
          <w:tcPr>
            <w:tcW w:w="6223" w:type="dxa"/>
          </w:tcPr>
          <w:p w:rsidR="009C338D" w:rsidRPr="008346D5" w:rsidRDefault="00DE132F" w:rsidP="00165F27">
            <w:pPr>
              <w:widowControl w:val="0"/>
              <w:autoSpaceDE w:val="0"/>
              <w:autoSpaceDN w:val="0"/>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 xml:space="preserve">п. </w:t>
            </w:r>
            <w:proofErr w:type="spellStart"/>
            <w:r w:rsidRPr="008346D5">
              <w:rPr>
                <w:rFonts w:ascii="Liberation Serif" w:hAnsi="Liberation Serif" w:cs="Liberation Serif"/>
                <w:color w:val="000000"/>
                <w:sz w:val="26"/>
                <w:szCs w:val="26"/>
                <w:lang w:eastAsia="en-US"/>
              </w:rPr>
              <w:t>Шамейский</w:t>
            </w:r>
            <w:proofErr w:type="spellEnd"/>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w:t>
            </w:r>
            <w:r w:rsidR="00446D3B" w:rsidRPr="008346D5">
              <w:rPr>
                <w:rFonts w:ascii="Liberation Serif" w:hAnsi="Liberation Serif" w:cs="Liberation Serif"/>
                <w:color w:val="000000"/>
                <w:sz w:val="26"/>
                <w:szCs w:val="26"/>
                <w:lang w:eastAsia="en-US"/>
              </w:rPr>
              <w:t>7</w:t>
            </w:r>
          </w:p>
        </w:tc>
      </w:tr>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2</w:t>
            </w:r>
          </w:p>
        </w:tc>
        <w:tc>
          <w:tcPr>
            <w:tcW w:w="6223" w:type="dxa"/>
          </w:tcPr>
          <w:p w:rsidR="009C338D" w:rsidRPr="008346D5" w:rsidRDefault="00DE132F" w:rsidP="00165F27">
            <w:pPr>
              <w:pStyle w:val="Default"/>
              <w:rPr>
                <w:rFonts w:ascii="Liberation Serif" w:hAnsi="Liberation Serif" w:cs="Liberation Serif"/>
                <w:sz w:val="26"/>
                <w:szCs w:val="26"/>
              </w:rPr>
            </w:pPr>
            <w:r w:rsidRPr="008346D5">
              <w:rPr>
                <w:rFonts w:ascii="Liberation Serif" w:hAnsi="Liberation Serif"/>
                <w:sz w:val="26"/>
                <w:szCs w:val="26"/>
              </w:rPr>
              <w:t>п. Чапаева</w:t>
            </w:r>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w:t>
            </w:r>
            <w:r w:rsidR="00446D3B" w:rsidRPr="008346D5">
              <w:rPr>
                <w:rFonts w:ascii="Liberation Serif" w:hAnsi="Liberation Serif" w:cs="Liberation Serif"/>
                <w:color w:val="000000"/>
                <w:sz w:val="26"/>
                <w:szCs w:val="26"/>
                <w:lang w:eastAsia="en-US"/>
              </w:rPr>
              <w:t>7</w:t>
            </w:r>
          </w:p>
        </w:tc>
      </w:tr>
      <w:tr w:rsidR="009C338D" w:rsidRPr="008346D5" w:rsidTr="00F06133">
        <w:trPr>
          <w:trHeight w:val="562"/>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3</w:t>
            </w:r>
          </w:p>
        </w:tc>
        <w:tc>
          <w:tcPr>
            <w:tcW w:w="6223" w:type="dxa"/>
          </w:tcPr>
          <w:p w:rsidR="009C338D" w:rsidRPr="008346D5" w:rsidRDefault="00DE132F" w:rsidP="00165F27">
            <w:pPr>
              <w:widowControl w:val="0"/>
              <w:autoSpaceDE w:val="0"/>
              <w:autoSpaceDN w:val="0"/>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п. Изумруд</w:t>
            </w:r>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0,9</w:t>
            </w:r>
          </w:p>
        </w:tc>
      </w:tr>
    </w:tbl>
    <w:p w:rsidR="00FB4CC3" w:rsidRPr="008346D5" w:rsidRDefault="00FB4CC3" w:rsidP="00165F27">
      <w:pPr>
        <w:ind w:firstLine="709"/>
        <w:jc w:val="both"/>
        <w:rPr>
          <w:rFonts w:ascii="Liberation Serif" w:hAnsi="Liberation Serif" w:cs="Liberation Serif"/>
          <w:sz w:val="26"/>
          <w:szCs w:val="26"/>
          <w:lang w:eastAsia="en-US"/>
        </w:rPr>
      </w:pPr>
    </w:p>
    <w:p w:rsidR="002E4D2E" w:rsidRPr="008346D5" w:rsidRDefault="00343815"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5</w:t>
      </w:r>
      <w:r w:rsidR="002E4D2E" w:rsidRPr="008346D5">
        <w:rPr>
          <w:rFonts w:ascii="Liberation Serif" w:hAnsi="Liberation Serif" w:cs="Liberation Serif"/>
          <w:sz w:val="26"/>
          <w:szCs w:val="26"/>
          <w:lang w:eastAsia="en-US"/>
        </w:rPr>
        <w:t>.2. Размер годовой платы за размещение нестационарного торгового объекта во второй год действия договора определяется по формуле:</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РГП</w:t>
      </w:r>
      <w:proofErr w:type="gramStart"/>
      <w:r w:rsidR="00231E82" w:rsidRPr="008346D5">
        <w:rPr>
          <w:rFonts w:ascii="Liberation Serif" w:hAnsi="Liberation Serif" w:cs="Liberation Serif"/>
          <w:sz w:val="26"/>
          <w:szCs w:val="26"/>
          <w:lang w:eastAsia="en-US"/>
        </w:rPr>
        <w:t>2</w:t>
      </w:r>
      <w:proofErr w:type="gramEnd"/>
      <w:r w:rsidRPr="008346D5">
        <w:rPr>
          <w:rFonts w:ascii="Liberation Serif" w:hAnsi="Liberation Serif" w:cs="Liberation Serif"/>
          <w:sz w:val="26"/>
          <w:szCs w:val="26"/>
          <w:lang w:eastAsia="en-US"/>
        </w:rPr>
        <w:t>= Р</w:t>
      </w:r>
      <w:r w:rsidR="00231E82" w:rsidRPr="008346D5">
        <w:rPr>
          <w:rFonts w:ascii="Liberation Serif" w:hAnsi="Liberation Serif" w:cs="Liberation Serif"/>
          <w:sz w:val="26"/>
          <w:szCs w:val="26"/>
          <w:lang w:eastAsia="en-US"/>
        </w:rPr>
        <w:t>Г</w:t>
      </w:r>
      <w:r w:rsidRPr="008346D5">
        <w:rPr>
          <w:rFonts w:ascii="Liberation Serif" w:hAnsi="Liberation Serif" w:cs="Liberation Serif"/>
          <w:sz w:val="26"/>
          <w:szCs w:val="26"/>
          <w:lang w:eastAsia="en-US"/>
        </w:rPr>
        <w:t>П1× Ки, где</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w:t>
      </w:r>
      <w:r w:rsidR="00231E82" w:rsidRPr="008346D5">
        <w:rPr>
          <w:rFonts w:ascii="Liberation Serif" w:hAnsi="Liberation Serif" w:cs="Liberation Serif"/>
          <w:sz w:val="26"/>
          <w:szCs w:val="26"/>
          <w:lang w:eastAsia="en-US"/>
        </w:rPr>
        <w:t>Г</w:t>
      </w:r>
      <w:r w:rsidRPr="008346D5">
        <w:rPr>
          <w:rFonts w:ascii="Liberation Serif" w:hAnsi="Liberation Serif" w:cs="Liberation Serif"/>
          <w:sz w:val="26"/>
          <w:szCs w:val="26"/>
          <w:lang w:eastAsia="en-US"/>
        </w:rPr>
        <w:t>П</w:t>
      </w:r>
      <w:proofErr w:type="gramStart"/>
      <w:r w:rsidRPr="008346D5">
        <w:rPr>
          <w:rFonts w:ascii="Liberation Serif" w:hAnsi="Liberation Serif" w:cs="Liberation Serif"/>
          <w:sz w:val="26"/>
          <w:szCs w:val="26"/>
          <w:lang w:eastAsia="en-US"/>
        </w:rPr>
        <w:t>1</w:t>
      </w:r>
      <w:proofErr w:type="gramEnd"/>
      <w:r w:rsidRPr="008346D5">
        <w:rPr>
          <w:rFonts w:ascii="Liberation Serif" w:hAnsi="Liberation Serif" w:cs="Liberation Serif"/>
          <w:sz w:val="26"/>
          <w:szCs w:val="26"/>
          <w:lang w:eastAsia="en-US"/>
        </w:rPr>
        <w:t xml:space="preserve"> − размер годовой платы за размещение нестационарного торгового объекта в первый год действия договора;</w:t>
      </w:r>
    </w:p>
    <w:p w:rsidR="003B6425" w:rsidRPr="008346D5" w:rsidRDefault="003B6425"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РГП</w:t>
      </w:r>
      <w:proofErr w:type="gramStart"/>
      <w:r w:rsidRPr="008346D5">
        <w:rPr>
          <w:rFonts w:ascii="Liberation Serif" w:hAnsi="Liberation Serif" w:cs="Liberation Serif"/>
          <w:sz w:val="26"/>
          <w:szCs w:val="26"/>
          <w:lang w:eastAsia="en-US"/>
        </w:rPr>
        <w:t>2</w:t>
      </w:r>
      <w:proofErr w:type="gramEnd"/>
      <w:r w:rsidRPr="008346D5">
        <w:rPr>
          <w:rFonts w:ascii="Liberation Serif" w:hAnsi="Liberation Serif" w:cs="Liberation Serif"/>
          <w:sz w:val="26"/>
          <w:szCs w:val="26"/>
          <w:lang w:eastAsia="en-US"/>
        </w:rPr>
        <w:t xml:space="preserve"> - размер годовой платы за размещение нестационарного торгового объекта во второй год действия договора;</w:t>
      </w: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Ки – коэффициент уровня инфляции, установленный федеральным законом о федеральном бюджете на очередной финансовый год и плановый период.</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В третий и последующие годы действия договора размер годовой платы за размещение нестационарного торгового объекта определяется путем умножения размера годовой платы за размещение нестационарного торгового объекта, рассчитанного за прошедший год, на коэффициент уровня инфляции, установленный федеральным законом о федеральном бюджете на очередной финансовый год и плановый период.</w:t>
      </w:r>
    </w:p>
    <w:p w:rsidR="00FB4CC3"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Плата за размещение нестационарного торгового объекта перечисляется ежемесячно не позднее 10-го числа текущего месяца.</w:t>
      </w:r>
    </w:p>
    <w:p w:rsidR="00FB4CC3" w:rsidRPr="008346D5" w:rsidRDefault="00FB4CC3" w:rsidP="00165F27">
      <w:pPr>
        <w:ind w:firstLine="709"/>
        <w:jc w:val="both"/>
        <w:rPr>
          <w:rFonts w:ascii="Liberation Serif" w:hAnsi="Liberation Serif" w:cs="Liberation Serif"/>
          <w:sz w:val="26"/>
          <w:szCs w:val="26"/>
          <w:lang w:eastAsia="en-US"/>
        </w:rPr>
      </w:pPr>
    </w:p>
    <w:p w:rsidR="00744D62" w:rsidRPr="008346D5" w:rsidRDefault="00D41A0E" w:rsidP="00165F27">
      <w:pPr>
        <w:jc w:val="center"/>
        <w:rPr>
          <w:rFonts w:ascii="Liberation Serif" w:hAnsi="Liberation Serif"/>
          <w:b/>
          <w:sz w:val="26"/>
          <w:szCs w:val="26"/>
        </w:rPr>
      </w:pPr>
      <w:r w:rsidRPr="008346D5">
        <w:rPr>
          <w:rFonts w:ascii="Liberation Serif" w:hAnsi="Liberation Serif"/>
          <w:b/>
          <w:sz w:val="26"/>
          <w:szCs w:val="26"/>
        </w:rPr>
        <w:t>6</w:t>
      </w:r>
      <w:r w:rsidR="00744D62" w:rsidRPr="008346D5">
        <w:rPr>
          <w:rFonts w:ascii="Liberation Serif" w:hAnsi="Liberation Serif"/>
          <w:b/>
          <w:sz w:val="26"/>
          <w:szCs w:val="26"/>
        </w:rPr>
        <w:t xml:space="preserve">. Требования к размещению </w:t>
      </w:r>
      <w:r w:rsidR="00C845F2" w:rsidRPr="008346D5">
        <w:rPr>
          <w:rFonts w:ascii="Liberation Serif" w:hAnsi="Liberation Serif"/>
          <w:b/>
          <w:sz w:val="26"/>
          <w:szCs w:val="26"/>
        </w:rPr>
        <w:t xml:space="preserve">и внешнему виду </w:t>
      </w:r>
      <w:r w:rsidR="00744D62" w:rsidRPr="008346D5">
        <w:rPr>
          <w:rFonts w:ascii="Liberation Serif" w:hAnsi="Liberation Serif"/>
          <w:b/>
          <w:sz w:val="26"/>
          <w:szCs w:val="26"/>
        </w:rPr>
        <w:t>нестационарных торговых объектов на территории Малышевского городского округа</w:t>
      </w:r>
    </w:p>
    <w:p w:rsidR="00D91162" w:rsidRPr="008346D5" w:rsidRDefault="00D91162" w:rsidP="00165F27">
      <w:pPr>
        <w:jc w:val="center"/>
        <w:rPr>
          <w:rFonts w:ascii="Liberation Serif" w:hAnsi="Liberation Serif"/>
          <w:b/>
          <w:sz w:val="26"/>
          <w:szCs w:val="26"/>
        </w:rPr>
      </w:pPr>
    </w:p>
    <w:p w:rsidR="00636199" w:rsidRPr="008346D5" w:rsidRDefault="00323F78"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 xml:space="preserve">6.1 </w:t>
      </w:r>
      <w:r w:rsidR="00636199" w:rsidRPr="008346D5">
        <w:rPr>
          <w:rFonts w:ascii="Liberation Serif" w:hAnsi="Liberation Serif" w:cs="Liberation Serif"/>
          <w:sz w:val="26"/>
          <w:szCs w:val="26"/>
        </w:rPr>
        <w:t>Общие требования к размещению нестационарных торговых объектов: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1) на НТО должна располагаться вывеска с указанием фирменного наименования хозяйствующего субъекта, его местонахождения (адрес), режима работы;</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2) при определении (установлении) режима работы должна учитываться необходимость соблюдения тишины и покоя граждан. Режим работы должен соответствовать режиму, установленному хозяйствующим субъектом;</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3) при размещении НТО должен быть предусмотрен удобный подъезд автотранспорта, не создающий помех для прохода пешеходов и покупателей. Разгрузку товара следует осуществлять без заезда автомашин на тротуар;</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4) транспортное обслуживание НТО и загрузка их товарами не должны затруднять</w:t>
      </w:r>
      <w:r w:rsidRPr="008346D5">
        <w:rPr>
          <w:rFonts w:ascii="Liberation Serif" w:hAnsi="Liberation Serif" w:cs="Liberation Serif"/>
          <w:sz w:val="26"/>
          <w:szCs w:val="26"/>
        </w:rPr>
        <w:br/>
        <w:t>и снижать безопасность движения транспорта и пешеходов;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5) запрещается использование тротуаров, пешеходных дорожек, газонов, элементов благоустройства для подъезда транспорта к зоне разгрузки товара, для стоянки автотранспорта, осуществляющего доставку товара, а также реализация товаров;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 xml:space="preserve">6) размещение НТО должно обеспечивать свободное движение пешеходов и доступ потребителей к объектам, в том числе создание </w:t>
      </w:r>
      <w:proofErr w:type="spellStart"/>
      <w:r w:rsidRPr="008346D5">
        <w:rPr>
          <w:rFonts w:ascii="Liberation Serif" w:hAnsi="Liberation Serif" w:cs="Liberation Serif"/>
          <w:sz w:val="26"/>
          <w:szCs w:val="26"/>
        </w:rPr>
        <w:t>безбарьерной</w:t>
      </w:r>
      <w:proofErr w:type="spellEnd"/>
      <w:r w:rsidRPr="008346D5">
        <w:rPr>
          <w:rFonts w:ascii="Liberation Serif" w:hAnsi="Liberation Serif" w:cs="Liberation Serif"/>
          <w:sz w:val="26"/>
          <w:szCs w:val="26"/>
        </w:rPr>
        <w:t xml:space="preserve"> среды жизнедеятельности</w:t>
      </w:r>
      <w:r w:rsidRPr="008346D5">
        <w:rPr>
          <w:rFonts w:ascii="Liberation Serif" w:hAnsi="Liberation Serif" w:cs="Liberation Serif"/>
          <w:sz w:val="26"/>
          <w:szCs w:val="26"/>
        </w:rPr>
        <w:br/>
        <w:t xml:space="preserve">для инвалидов и иных </w:t>
      </w:r>
      <w:proofErr w:type="spellStart"/>
      <w:r w:rsidRPr="008346D5">
        <w:rPr>
          <w:rFonts w:ascii="Liberation Serif" w:hAnsi="Liberation Serif" w:cs="Liberation Serif"/>
          <w:sz w:val="26"/>
          <w:szCs w:val="26"/>
        </w:rPr>
        <w:t>маломобильных</w:t>
      </w:r>
      <w:proofErr w:type="spellEnd"/>
      <w:r w:rsidRPr="008346D5">
        <w:rPr>
          <w:rFonts w:ascii="Liberation Serif" w:hAnsi="Liberation Serif" w:cs="Liberation Serif"/>
          <w:sz w:val="26"/>
          <w:szCs w:val="26"/>
        </w:rPr>
        <w:t xml:space="preserve"> групп населения, беспрепятственный подъезд спецтранспорта при чрезвычайных ситуациях;</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7) НТО, для которых, исходя из их функционального назначения, а также по санитарно-гигиеническим требованиям и нормативам требуется по</w:t>
      </w:r>
      <w:r w:rsidR="0064227C" w:rsidRPr="008346D5">
        <w:rPr>
          <w:rFonts w:ascii="Liberation Serif" w:hAnsi="Liberation Serif" w:cs="Liberation Serif"/>
          <w:sz w:val="26"/>
          <w:szCs w:val="26"/>
        </w:rPr>
        <w:t xml:space="preserve">дключение к сетям водоснабжения </w:t>
      </w:r>
      <w:r w:rsidRPr="008346D5">
        <w:rPr>
          <w:rFonts w:ascii="Liberation Serif" w:hAnsi="Liberation Serif" w:cs="Liberation Serif"/>
          <w:sz w:val="26"/>
          <w:szCs w:val="26"/>
        </w:rPr>
        <w:t>и водоотведения, могут размещаться вблизи инженерных коммуникаций при наличии технической возможности подключения;</w:t>
      </w:r>
    </w:p>
    <w:p w:rsidR="00636199" w:rsidRPr="008346D5" w:rsidRDefault="00636199" w:rsidP="0064227C">
      <w:pPr>
        <w:widowControl w:val="0"/>
        <w:autoSpaceDE w:val="0"/>
        <w:ind w:firstLine="567"/>
        <w:jc w:val="both"/>
        <w:rPr>
          <w:rFonts w:ascii="Liberation Serif" w:hAnsi="Liberation Serif" w:cs="Liberation Serif"/>
          <w:sz w:val="26"/>
          <w:szCs w:val="26"/>
        </w:rPr>
      </w:pPr>
      <w:r w:rsidRPr="008346D5">
        <w:rPr>
          <w:rFonts w:ascii="Liberation Serif" w:hAnsi="Liberation Serif" w:cs="Liberation Serif"/>
          <w:sz w:val="26"/>
          <w:szCs w:val="26"/>
        </w:rPr>
        <w:t>8) техническая оснащенность НТО должна отвечать санитарным, противопожарным, экологическим правилам, правилам продажи отдельных видов товаров, соответствовать требованиям безопасности для жизни и здоровья людей, условиям приема, хранения</w:t>
      </w:r>
      <w:r w:rsidR="0064227C" w:rsidRPr="008346D5">
        <w:rPr>
          <w:rFonts w:ascii="Liberation Serif" w:hAnsi="Liberation Serif" w:cs="Liberation Serif"/>
          <w:sz w:val="26"/>
          <w:szCs w:val="26"/>
        </w:rPr>
        <w:t xml:space="preserve"> </w:t>
      </w:r>
      <w:r w:rsidRPr="008346D5">
        <w:rPr>
          <w:rFonts w:ascii="Liberation Serif" w:hAnsi="Liberation Serif" w:cs="Liberation Serif"/>
          <w:sz w:val="26"/>
          <w:szCs w:val="26"/>
        </w:rPr>
        <w:t>и реализации товара, а также обеспечивать соблюдение условий труда и правил личной гигиены работников;</w:t>
      </w:r>
    </w:p>
    <w:p w:rsidR="00636199" w:rsidRPr="008346D5" w:rsidRDefault="00636199" w:rsidP="00636199">
      <w:pPr>
        <w:widowControl w:val="0"/>
        <w:autoSpaceDE w:val="0"/>
        <w:ind w:firstLine="567"/>
        <w:jc w:val="both"/>
        <w:rPr>
          <w:rFonts w:ascii="Liberation Serif" w:hAnsi="Liberation Serif"/>
          <w:sz w:val="26"/>
          <w:szCs w:val="26"/>
        </w:rPr>
      </w:pPr>
      <w:proofErr w:type="gramStart"/>
      <w:r w:rsidRPr="008346D5">
        <w:rPr>
          <w:rFonts w:ascii="Liberation Serif" w:hAnsi="Liberation Serif" w:cs="Liberation Serif"/>
          <w:sz w:val="26"/>
          <w:szCs w:val="26"/>
        </w:rPr>
        <w:t>9) хозяйствующие субъекты обязаны обеспечивать уход за внешним видом НТО: содержать в чистоте и порядке, своевременно красить и устранять повреждения на вывесках, конструктивных элементах, производить уборку и благоустройство прилегающей территории, удалять несанкци</w:t>
      </w:r>
      <w:r w:rsidR="00323F78" w:rsidRPr="008346D5">
        <w:rPr>
          <w:rFonts w:ascii="Liberation Serif" w:hAnsi="Liberation Serif" w:cs="Liberation Serif"/>
          <w:sz w:val="26"/>
          <w:szCs w:val="26"/>
        </w:rPr>
        <w:t>онированную рекламу с объекта, п</w:t>
      </w:r>
      <w:r w:rsidRPr="008346D5">
        <w:rPr>
          <w:rFonts w:ascii="Liberation Serif" w:hAnsi="Liberation Serif" w:cs="Liberation Serif"/>
          <w:sz w:val="26"/>
          <w:szCs w:val="26"/>
        </w:rPr>
        <w:t>овреждения на НТО должны быть устранены хозяйствующими субъектами в течение одного месяца с момента возникновения повреждений;</w:t>
      </w:r>
      <w:proofErr w:type="gramEnd"/>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10) не допускается складирование товара, упаковок, мусора на прилегающей территории, элементах благоустройства;</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lastRenderedPageBreak/>
        <w:t>11) хозяйствующие субъекты несут ответственность за соблюдение требований действующего законодательства, в том числе требований настоящих Условий, а также</w:t>
      </w:r>
      <w:r w:rsidR="00323F78" w:rsidRPr="008346D5">
        <w:rPr>
          <w:rFonts w:ascii="Liberation Serif" w:hAnsi="Liberation Serif" w:cs="Liberation Serif"/>
          <w:sz w:val="26"/>
          <w:szCs w:val="26"/>
        </w:rPr>
        <w:t xml:space="preserve"> </w:t>
      </w:r>
      <w:r w:rsidRPr="008346D5">
        <w:rPr>
          <w:rFonts w:ascii="Liberation Serif" w:hAnsi="Liberation Serif" w:cs="Liberation Serif"/>
          <w:sz w:val="26"/>
          <w:szCs w:val="26"/>
        </w:rPr>
        <w:t>за неисполнение или ненадлежащее исполнение обязательств, предусмотренных Договором на размещение НТО;</w:t>
      </w:r>
    </w:p>
    <w:p w:rsidR="00636199" w:rsidRPr="008346D5" w:rsidRDefault="00636199" w:rsidP="00636199">
      <w:pPr>
        <w:widowControl w:val="0"/>
        <w:autoSpaceDE w:val="0"/>
        <w:ind w:firstLine="567"/>
        <w:jc w:val="both"/>
        <w:rPr>
          <w:rFonts w:ascii="Liberation Serif" w:hAnsi="Liberation Serif" w:cs="Liberation Serif"/>
          <w:sz w:val="26"/>
          <w:szCs w:val="26"/>
        </w:rPr>
      </w:pPr>
      <w:r w:rsidRPr="008346D5">
        <w:rPr>
          <w:rFonts w:ascii="Liberation Serif" w:hAnsi="Liberation Serif" w:cs="Liberation Serif"/>
          <w:sz w:val="26"/>
          <w:szCs w:val="26"/>
        </w:rPr>
        <w:t>13) не допускается размещение НТО в местах, не включенных в схему размещения НТО.</w:t>
      </w:r>
    </w:p>
    <w:p w:rsidR="00636199" w:rsidRPr="008346D5" w:rsidRDefault="00323F78" w:rsidP="00636199">
      <w:pPr>
        <w:pStyle w:val="formattexttopleveltext"/>
        <w:spacing w:before="0" w:beforeAutospacing="0" w:after="0" w:afterAutospacing="0"/>
        <w:ind w:firstLine="709"/>
        <w:jc w:val="both"/>
        <w:rPr>
          <w:rFonts w:ascii="Liberation Serif" w:hAnsi="Liberation Serif"/>
          <w:sz w:val="26"/>
          <w:szCs w:val="26"/>
        </w:rPr>
      </w:pPr>
      <w:r w:rsidRPr="008346D5">
        <w:rPr>
          <w:rFonts w:ascii="Liberation Serif" w:hAnsi="Liberation Serif"/>
          <w:sz w:val="26"/>
          <w:szCs w:val="26"/>
        </w:rPr>
        <w:t>6.2</w:t>
      </w:r>
      <w:r w:rsidR="00636199" w:rsidRPr="008346D5">
        <w:rPr>
          <w:rFonts w:ascii="Liberation Serif" w:hAnsi="Liberation Serif"/>
          <w:sz w:val="26"/>
          <w:szCs w:val="26"/>
        </w:rPr>
        <w:t>. Внешний облик нестационарных торговых объектов</w:t>
      </w:r>
      <w:r w:rsidRPr="008346D5">
        <w:rPr>
          <w:rFonts w:ascii="Liberation Serif" w:hAnsi="Liberation Serif"/>
          <w:sz w:val="26"/>
          <w:szCs w:val="26"/>
        </w:rPr>
        <w:t>:</w:t>
      </w:r>
    </w:p>
    <w:p w:rsidR="00636199" w:rsidRPr="008346D5" w:rsidRDefault="00323F78" w:rsidP="00636199">
      <w:pPr>
        <w:shd w:val="clear" w:color="auto" w:fill="FFFFFF"/>
        <w:ind w:right="169" w:firstLine="708"/>
        <w:jc w:val="both"/>
        <w:rPr>
          <w:rFonts w:ascii="Liberation Serif" w:hAnsi="Liberation Serif"/>
          <w:sz w:val="26"/>
          <w:szCs w:val="26"/>
        </w:rPr>
      </w:pPr>
      <w:r w:rsidRPr="008346D5">
        <w:rPr>
          <w:rFonts w:ascii="Liberation Serif" w:hAnsi="Liberation Serif"/>
          <w:sz w:val="26"/>
          <w:szCs w:val="26"/>
        </w:rPr>
        <w:t>1) а</w:t>
      </w:r>
      <w:r w:rsidR="00636199" w:rsidRPr="008346D5">
        <w:rPr>
          <w:rFonts w:ascii="Liberation Serif" w:hAnsi="Liberation Serif"/>
          <w:sz w:val="26"/>
          <w:szCs w:val="26"/>
        </w:rPr>
        <w:t>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w:t>
      </w:r>
      <w:r w:rsidRPr="008346D5">
        <w:rPr>
          <w:rFonts w:ascii="Liberation Serif" w:hAnsi="Liberation Serif"/>
          <w:sz w:val="26"/>
          <w:szCs w:val="26"/>
        </w:rPr>
        <w:t>ку сложившейся застройки района;</w:t>
      </w:r>
    </w:p>
    <w:p w:rsidR="00636199" w:rsidRPr="008346D5" w:rsidRDefault="00323F78" w:rsidP="00636199">
      <w:pPr>
        <w:autoSpaceDE w:val="0"/>
        <w:autoSpaceDN w:val="0"/>
        <w:adjustRightInd w:val="0"/>
        <w:ind w:firstLine="709"/>
        <w:jc w:val="both"/>
        <w:rPr>
          <w:rFonts w:ascii="Liberation Serif" w:hAnsi="Liberation Serif"/>
          <w:sz w:val="26"/>
          <w:szCs w:val="26"/>
        </w:rPr>
      </w:pPr>
      <w:r w:rsidRPr="008346D5">
        <w:rPr>
          <w:rFonts w:ascii="Liberation Serif" w:hAnsi="Liberation Serif"/>
          <w:sz w:val="26"/>
          <w:szCs w:val="26"/>
        </w:rPr>
        <w:t>2) в</w:t>
      </w:r>
      <w:r w:rsidR="00636199" w:rsidRPr="008346D5">
        <w:rPr>
          <w:rFonts w:ascii="Liberation Serif" w:hAnsi="Liberation Serif"/>
          <w:sz w:val="26"/>
          <w:szCs w:val="26"/>
        </w:rPr>
        <w:t xml:space="preserve">ид, форму, цвет, дизайн НТО необходимо предварительно согласовать с администрацией Малышевского городского округа на предмет соответствия архитектурно-планировочным критериям существующей территории. Срок согласования индивидуальных </w:t>
      </w:r>
      <w:proofErr w:type="gramStart"/>
      <w:r w:rsidR="00636199" w:rsidRPr="008346D5">
        <w:rPr>
          <w:rFonts w:ascii="Liberation Serif" w:hAnsi="Liberation Serif"/>
          <w:sz w:val="26"/>
          <w:szCs w:val="26"/>
        </w:rPr>
        <w:t>архитектурных решений</w:t>
      </w:r>
      <w:proofErr w:type="gramEnd"/>
      <w:r w:rsidR="00636199" w:rsidRPr="008346D5">
        <w:rPr>
          <w:rFonts w:ascii="Liberation Serif" w:hAnsi="Liberation Serif"/>
          <w:sz w:val="26"/>
          <w:szCs w:val="26"/>
        </w:rPr>
        <w:t xml:space="preserve"> сост</w:t>
      </w:r>
      <w:r w:rsidRPr="008346D5">
        <w:rPr>
          <w:rFonts w:ascii="Liberation Serif" w:hAnsi="Liberation Serif"/>
          <w:sz w:val="26"/>
          <w:szCs w:val="26"/>
        </w:rPr>
        <w:t>авляет не более 10 рабочих дней;</w:t>
      </w:r>
    </w:p>
    <w:p w:rsidR="00636199" w:rsidRPr="008346D5" w:rsidRDefault="00323F78" w:rsidP="00636199">
      <w:pPr>
        <w:ind w:firstLine="709"/>
        <w:jc w:val="both"/>
        <w:rPr>
          <w:rFonts w:ascii="Liberation Serif" w:hAnsi="Liberation Serif"/>
          <w:sz w:val="26"/>
          <w:szCs w:val="26"/>
        </w:rPr>
      </w:pPr>
      <w:r w:rsidRPr="008346D5">
        <w:rPr>
          <w:rFonts w:ascii="Liberation Serif" w:hAnsi="Liberation Serif"/>
          <w:sz w:val="26"/>
          <w:szCs w:val="26"/>
        </w:rPr>
        <w:t>3)</w:t>
      </w:r>
      <w:r w:rsidR="00636199" w:rsidRPr="008346D5">
        <w:rPr>
          <w:rFonts w:ascii="Liberation Serif" w:hAnsi="Liberation Serif"/>
          <w:sz w:val="26"/>
          <w:szCs w:val="26"/>
        </w:rPr>
        <w:t xml:space="preserve"> Для согласования проекта НТО заявитель либо уполномоченное им в установленном законом порядке лицо обращается в администрацию Малышевского городского округа с заявлением о согласии архитектурно-</w:t>
      </w:r>
      <w:proofErr w:type="gramStart"/>
      <w:r w:rsidR="00636199" w:rsidRPr="008346D5">
        <w:rPr>
          <w:rFonts w:ascii="Liberation Serif" w:hAnsi="Liberation Serif"/>
          <w:sz w:val="26"/>
          <w:szCs w:val="26"/>
        </w:rPr>
        <w:t>художественного проекта</w:t>
      </w:r>
      <w:proofErr w:type="gramEnd"/>
      <w:r w:rsidR="00636199" w:rsidRPr="008346D5">
        <w:rPr>
          <w:rFonts w:ascii="Liberation Serif" w:hAnsi="Liberation Serif"/>
          <w:sz w:val="26"/>
          <w:szCs w:val="26"/>
        </w:rPr>
        <w:t xml:space="preserve"> нестационарного торгового объекта (приложению № 4).</w:t>
      </w:r>
    </w:p>
    <w:p w:rsidR="00636199" w:rsidRPr="008346D5" w:rsidRDefault="00323F78" w:rsidP="00636199">
      <w:pPr>
        <w:ind w:firstLine="709"/>
        <w:jc w:val="both"/>
        <w:rPr>
          <w:rFonts w:ascii="Liberation Serif" w:hAnsi="Liberation Serif"/>
          <w:sz w:val="26"/>
          <w:szCs w:val="26"/>
        </w:rPr>
      </w:pPr>
      <w:r w:rsidRPr="008346D5">
        <w:rPr>
          <w:rFonts w:ascii="Liberation Serif" w:hAnsi="Liberation Serif"/>
          <w:sz w:val="26"/>
          <w:szCs w:val="26"/>
        </w:rPr>
        <w:t>6.3</w:t>
      </w:r>
      <w:r w:rsidR="00636199" w:rsidRPr="008346D5">
        <w:rPr>
          <w:rFonts w:ascii="Liberation Serif" w:hAnsi="Liberation Serif"/>
          <w:sz w:val="26"/>
          <w:szCs w:val="26"/>
        </w:rPr>
        <w:t>. К Заявлению прилагаются следующие документы:</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договор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проект нестационарного торгового объекта в двух экземплярах.</w:t>
      </w:r>
    </w:p>
    <w:p w:rsidR="00636199" w:rsidRPr="008346D5" w:rsidRDefault="00323F78"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6.4</w:t>
      </w:r>
      <w:r w:rsidR="00636199" w:rsidRPr="008346D5">
        <w:rPr>
          <w:rFonts w:ascii="Liberation Serif" w:hAnsi="Liberation Serif"/>
          <w:sz w:val="26"/>
          <w:szCs w:val="26"/>
        </w:rPr>
        <w:t>. Проект нестационарного торгового объекта должен содержать:</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1) ситуационный план в масштабе 1:2000 с указанием места размещения земельного участка на территории Малышевского городского округа;</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 фасады (в масштабе 1: 50, 1:100);</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 план объекта в масштабе 1: 50 или 1:100 с указанием габаритных размеров;</w:t>
      </w:r>
    </w:p>
    <w:p w:rsidR="00636199" w:rsidRPr="008346D5" w:rsidRDefault="00636199" w:rsidP="00636199">
      <w:pPr>
        <w:pStyle w:val="formattexttopleveltext"/>
        <w:spacing w:before="0" w:beforeAutospacing="0" w:after="0" w:afterAutospacing="0"/>
        <w:ind w:left="708"/>
        <w:jc w:val="both"/>
        <w:rPr>
          <w:rFonts w:ascii="Liberation Serif" w:hAnsi="Liberation Serif"/>
          <w:sz w:val="26"/>
          <w:szCs w:val="26"/>
        </w:rPr>
      </w:pPr>
      <w:r w:rsidRPr="008346D5">
        <w:rPr>
          <w:rFonts w:ascii="Liberation Serif" w:hAnsi="Liberation Serif"/>
          <w:sz w:val="26"/>
          <w:szCs w:val="26"/>
        </w:rPr>
        <w:t>- план благоустройства прилегающей территории в масштабе 1:200;</w:t>
      </w:r>
    </w:p>
    <w:p w:rsidR="00636199" w:rsidRPr="008346D5" w:rsidRDefault="00636199" w:rsidP="00636199">
      <w:pPr>
        <w:pStyle w:val="formattexttopleveltext"/>
        <w:spacing w:before="0" w:beforeAutospacing="0" w:after="0" w:afterAutospacing="0"/>
        <w:ind w:left="708"/>
        <w:jc w:val="both"/>
        <w:rPr>
          <w:rFonts w:ascii="Liberation Serif" w:hAnsi="Liberation Serif"/>
          <w:sz w:val="26"/>
          <w:szCs w:val="26"/>
        </w:rPr>
      </w:pPr>
      <w:r w:rsidRPr="008346D5">
        <w:rPr>
          <w:rFonts w:ascii="Liberation Serif" w:hAnsi="Liberation Serif"/>
          <w:sz w:val="26"/>
          <w:szCs w:val="26"/>
        </w:rPr>
        <w:t>- 3Д изображение внешнего вида или фотомонтаж.</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t xml:space="preserve"> 6.5</w:t>
      </w:r>
      <w:r w:rsidR="00636199" w:rsidRPr="008346D5">
        <w:rPr>
          <w:rFonts w:ascii="Liberation Serif" w:hAnsi="Liberation Serif"/>
          <w:sz w:val="26"/>
          <w:szCs w:val="26"/>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t>6.6</w:t>
      </w:r>
      <w:r w:rsidR="00636199" w:rsidRPr="008346D5">
        <w:rPr>
          <w:rFonts w:ascii="Liberation Serif" w:hAnsi="Liberation Serif"/>
          <w:sz w:val="26"/>
          <w:szCs w:val="26"/>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lastRenderedPageBreak/>
        <w:t>6.7</w:t>
      </w:r>
      <w:r w:rsidR="00636199" w:rsidRPr="008346D5">
        <w:rPr>
          <w:rFonts w:ascii="Liberation Serif" w:hAnsi="Liberation Serif"/>
          <w:sz w:val="26"/>
          <w:szCs w:val="26"/>
        </w:rPr>
        <w:t xml:space="preserve">. Благоустройство и озеленение территории земельных участков должно осуществляться с учетом </w:t>
      </w:r>
      <w:proofErr w:type="gramStart"/>
      <w:r w:rsidR="00636199" w:rsidRPr="008346D5">
        <w:rPr>
          <w:rFonts w:ascii="Liberation Serif" w:hAnsi="Liberation Serif"/>
          <w:sz w:val="26"/>
          <w:szCs w:val="26"/>
        </w:rPr>
        <w:t>требований Правил благоустройства территории Малышевского городского округа</w:t>
      </w:r>
      <w:proofErr w:type="gramEnd"/>
      <w:r w:rsidR="00636199" w:rsidRPr="008346D5">
        <w:rPr>
          <w:rFonts w:ascii="Liberation Serif" w:hAnsi="Liberation Serif"/>
          <w:sz w:val="26"/>
          <w:szCs w:val="26"/>
        </w:rPr>
        <w:t>.</w:t>
      </w:r>
    </w:p>
    <w:p w:rsidR="00323F78" w:rsidRPr="008346D5" w:rsidRDefault="00323F78" w:rsidP="001B007A">
      <w:pPr>
        <w:jc w:val="center"/>
        <w:rPr>
          <w:rFonts w:ascii="Liberation Serif" w:hAnsi="Liberation Serif"/>
          <w:b/>
          <w:sz w:val="26"/>
          <w:szCs w:val="26"/>
        </w:rPr>
      </w:pPr>
    </w:p>
    <w:p w:rsidR="00486B59" w:rsidRPr="008346D5" w:rsidRDefault="00E138BC" w:rsidP="001B007A">
      <w:pPr>
        <w:jc w:val="center"/>
        <w:rPr>
          <w:rFonts w:ascii="Liberation Serif" w:hAnsi="Liberation Serif"/>
          <w:b/>
          <w:sz w:val="26"/>
          <w:szCs w:val="26"/>
        </w:rPr>
      </w:pPr>
      <w:r w:rsidRPr="008346D5">
        <w:rPr>
          <w:rFonts w:ascii="Liberation Serif" w:hAnsi="Liberation Serif"/>
          <w:b/>
          <w:sz w:val="26"/>
          <w:szCs w:val="26"/>
        </w:rPr>
        <w:t>7</w:t>
      </w:r>
      <w:r w:rsidR="00486B59" w:rsidRPr="008346D5">
        <w:rPr>
          <w:rFonts w:ascii="Liberation Serif" w:hAnsi="Liberation Serif"/>
          <w:b/>
          <w:sz w:val="26"/>
          <w:szCs w:val="26"/>
        </w:rPr>
        <w:t>. Основания для расторжения договора на размещение нестационарного торгового объекта</w:t>
      </w:r>
    </w:p>
    <w:p w:rsidR="001B007A" w:rsidRPr="008346D5" w:rsidRDefault="001B007A" w:rsidP="001B007A">
      <w:pPr>
        <w:jc w:val="center"/>
        <w:rPr>
          <w:rFonts w:ascii="Liberation Serif" w:hAnsi="Liberation Serif"/>
          <w:b/>
          <w:sz w:val="26"/>
          <w:szCs w:val="26"/>
        </w:rPr>
      </w:pPr>
    </w:p>
    <w:p w:rsidR="008236EE" w:rsidRPr="008346D5" w:rsidRDefault="00B155B5" w:rsidP="001B007A">
      <w:pPr>
        <w:ind w:firstLine="709"/>
        <w:jc w:val="both"/>
        <w:rPr>
          <w:rFonts w:ascii="Liberation Serif" w:hAnsi="Liberation Serif"/>
          <w:sz w:val="26"/>
          <w:szCs w:val="26"/>
        </w:rPr>
      </w:pPr>
      <w:r w:rsidRPr="008346D5">
        <w:rPr>
          <w:rFonts w:ascii="Liberation Serif" w:hAnsi="Liberation Serif"/>
          <w:sz w:val="26"/>
          <w:szCs w:val="26"/>
        </w:rPr>
        <w:t>7</w:t>
      </w:r>
      <w:r w:rsidR="008236EE" w:rsidRPr="008346D5">
        <w:rPr>
          <w:rFonts w:ascii="Liberation Serif" w:hAnsi="Liberation Serif"/>
          <w:sz w:val="26"/>
          <w:szCs w:val="26"/>
        </w:rPr>
        <w:t>.</w:t>
      </w:r>
      <w:r w:rsidR="00636199" w:rsidRPr="008346D5">
        <w:rPr>
          <w:rFonts w:ascii="Liberation Serif" w:hAnsi="Liberation Serif"/>
          <w:sz w:val="26"/>
          <w:szCs w:val="26"/>
        </w:rPr>
        <w:t>1</w:t>
      </w:r>
      <w:r w:rsidR="008236EE" w:rsidRPr="008346D5">
        <w:rPr>
          <w:rFonts w:ascii="Liberation Serif" w:hAnsi="Liberation Serif"/>
          <w:sz w:val="26"/>
          <w:szCs w:val="26"/>
        </w:rPr>
        <w:t>. Договор прекращает свое действие по окончании его срока, а также в любой другой срок по соглашению сторон.</w:t>
      </w:r>
    </w:p>
    <w:p w:rsidR="0091193E" w:rsidRPr="008346D5" w:rsidRDefault="00B155B5" w:rsidP="001B007A">
      <w:pPr>
        <w:ind w:firstLine="709"/>
        <w:jc w:val="both"/>
        <w:rPr>
          <w:rFonts w:ascii="Liberation Serif" w:hAnsi="Liberation Serif"/>
          <w:sz w:val="26"/>
          <w:szCs w:val="26"/>
        </w:rPr>
      </w:pPr>
      <w:r w:rsidRPr="008346D5">
        <w:rPr>
          <w:rFonts w:ascii="Liberation Serif" w:hAnsi="Liberation Serif"/>
          <w:sz w:val="26"/>
          <w:szCs w:val="26"/>
        </w:rPr>
        <w:t>7</w:t>
      </w:r>
      <w:r w:rsidR="0091193E" w:rsidRPr="008346D5">
        <w:rPr>
          <w:rFonts w:ascii="Liberation Serif" w:hAnsi="Liberation Serif"/>
          <w:sz w:val="26"/>
          <w:szCs w:val="26"/>
        </w:rPr>
        <w:t>.</w:t>
      </w:r>
      <w:r w:rsidR="00636199" w:rsidRPr="008346D5">
        <w:rPr>
          <w:rFonts w:ascii="Liberation Serif" w:hAnsi="Liberation Serif"/>
          <w:sz w:val="26"/>
          <w:szCs w:val="26"/>
        </w:rPr>
        <w:t>2</w:t>
      </w:r>
      <w:r w:rsidR="0091193E" w:rsidRPr="008346D5">
        <w:rPr>
          <w:rFonts w:ascii="Liberation Serif" w:hAnsi="Liberation Serif"/>
          <w:sz w:val="26"/>
          <w:szCs w:val="26"/>
        </w:rPr>
        <w:t xml:space="preserve"> Основание для расторжения договора:</w:t>
      </w:r>
    </w:p>
    <w:p w:rsidR="002F40E7" w:rsidRPr="008346D5" w:rsidRDefault="004D0FB4" w:rsidP="001B007A">
      <w:pPr>
        <w:ind w:firstLine="709"/>
        <w:jc w:val="both"/>
        <w:rPr>
          <w:rFonts w:ascii="Liberation Serif" w:hAnsi="Liberation Serif"/>
          <w:sz w:val="26"/>
          <w:szCs w:val="26"/>
        </w:rPr>
      </w:pPr>
      <w:r w:rsidRPr="008346D5">
        <w:rPr>
          <w:rFonts w:ascii="Liberation Serif" w:hAnsi="Liberation Serif"/>
          <w:sz w:val="26"/>
          <w:szCs w:val="26"/>
        </w:rPr>
        <w:t xml:space="preserve">1) </w:t>
      </w:r>
      <w:r w:rsidR="002F40E7" w:rsidRPr="008346D5">
        <w:rPr>
          <w:rFonts w:ascii="Liberation Serif" w:hAnsi="Liberation Serif"/>
          <w:sz w:val="26"/>
          <w:szCs w:val="26"/>
        </w:rPr>
        <w:t>самовольное изменение функционального назначения нестационарного торгового объекта</w:t>
      </w:r>
      <w:r w:rsidRPr="008346D5">
        <w:rPr>
          <w:rFonts w:ascii="Liberation Serif" w:hAnsi="Liberation Serif"/>
          <w:sz w:val="26"/>
          <w:szCs w:val="26"/>
        </w:rPr>
        <w:t>;</w:t>
      </w:r>
    </w:p>
    <w:p w:rsidR="00404F0F" w:rsidRPr="008346D5" w:rsidRDefault="004D0FB4" w:rsidP="001B007A">
      <w:pPr>
        <w:ind w:firstLine="709"/>
        <w:jc w:val="both"/>
        <w:rPr>
          <w:rFonts w:ascii="Liberation Serif" w:hAnsi="Liberation Serif"/>
          <w:sz w:val="26"/>
          <w:szCs w:val="26"/>
        </w:rPr>
      </w:pPr>
      <w:r w:rsidRPr="008346D5">
        <w:rPr>
          <w:rFonts w:ascii="Liberation Serif" w:hAnsi="Liberation Serif"/>
          <w:sz w:val="26"/>
          <w:szCs w:val="26"/>
        </w:rPr>
        <w:t>2</w:t>
      </w:r>
      <w:r w:rsidR="0091193E" w:rsidRPr="008346D5">
        <w:rPr>
          <w:rFonts w:ascii="Liberation Serif" w:hAnsi="Liberation Serif"/>
          <w:sz w:val="26"/>
          <w:szCs w:val="26"/>
        </w:rPr>
        <w:t>)  п</w:t>
      </w:r>
      <w:r w:rsidR="00404F0F" w:rsidRPr="008346D5">
        <w:rPr>
          <w:rFonts w:ascii="Liberation Serif" w:hAnsi="Liberation Serif"/>
          <w:sz w:val="26"/>
          <w:szCs w:val="26"/>
        </w:rPr>
        <w:t>рекращение осуществления торговой деятельности хозяйствующего субъекта по его инициативе;</w:t>
      </w:r>
    </w:p>
    <w:p w:rsidR="00D9106B" w:rsidRPr="008346D5" w:rsidRDefault="004D0FB4" w:rsidP="001B007A">
      <w:pPr>
        <w:ind w:firstLine="709"/>
        <w:jc w:val="both"/>
        <w:rPr>
          <w:rFonts w:ascii="Liberation Serif" w:hAnsi="Liberation Serif"/>
          <w:sz w:val="26"/>
          <w:szCs w:val="26"/>
        </w:rPr>
      </w:pPr>
      <w:r w:rsidRPr="008346D5">
        <w:rPr>
          <w:rFonts w:ascii="Liberation Serif" w:hAnsi="Liberation Serif"/>
          <w:sz w:val="26"/>
          <w:szCs w:val="26"/>
        </w:rPr>
        <w:t>3</w:t>
      </w:r>
      <w:r w:rsidR="0091193E" w:rsidRPr="008346D5">
        <w:rPr>
          <w:rFonts w:ascii="Liberation Serif" w:hAnsi="Liberation Serif"/>
          <w:sz w:val="26"/>
          <w:szCs w:val="26"/>
        </w:rPr>
        <w:t>) л</w:t>
      </w:r>
      <w:r w:rsidR="00D9106B" w:rsidRPr="008346D5">
        <w:rPr>
          <w:rFonts w:ascii="Liberation Serif" w:hAnsi="Liberation Serif"/>
          <w:sz w:val="26"/>
          <w:szCs w:val="26"/>
        </w:rPr>
        <w:t>иквидация юридического лица в соответствии с гражданским законодательством Российской Федерации;</w:t>
      </w:r>
    </w:p>
    <w:p w:rsidR="00D9106B" w:rsidRPr="008346D5" w:rsidRDefault="004D0FB4" w:rsidP="00165F27">
      <w:pPr>
        <w:ind w:firstLine="709"/>
        <w:jc w:val="both"/>
        <w:rPr>
          <w:rFonts w:ascii="Liberation Serif" w:hAnsi="Liberation Serif"/>
          <w:sz w:val="26"/>
          <w:szCs w:val="26"/>
        </w:rPr>
      </w:pPr>
      <w:r w:rsidRPr="008346D5">
        <w:rPr>
          <w:rFonts w:ascii="Liberation Serif" w:hAnsi="Liberation Serif"/>
          <w:sz w:val="26"/>
          <w:szCs w:val="26"/>
        </w:rPr>
        <w:t>4</w:t>
      </w:r>
      <w:r w:rsidR="0091193E" w:rsidRPr="008346D5">
        <w:rPr>
          <w:rFonts w:ascii="Liberation Serif" w:hAnsi="Liberation Serif"/>
          <w:sz w:val="26"/>
          <w:szCs w:val="26"/>
        </w:rPr>
        <w:t>) п</w:t>
      </w:r>
      <w:r w:rsidR="00D9106B" w:rsidRPr="008346D5">
        <w:rPr>
          <w:rFonts w:ascii="Liberation Serif" w:hAnsi="Liberation Serif"/>
          <w:sz w:val="26"/>
          <w:szCs w:val="26"/>
        </w:rPr>
        <w:t>рекращение деятельности физического лица в качестве индивидуального предпринимателя;</w:t>
      </w:r>
    </w:p>
    <w:p w:rsidR="00D9106B" w:rsidRPr="008346D5" w:rsidRDefault="004D0FB4" w:rsidP="00165F27">
      <w:pPr>
        <w:ind w:firstLine="709"/>
        <w:jc w:val="both"/>
        <w:rPr>
          <w:rFonts w:ascii="Liberation Serif" w:hAnsi="Liberation Serif"/>
          <w:sz w:val="26"/>
          <w:szCs w:val="26"/>
        </w:rPr>
      </w:pPr>
      <w:r w:rsidRPr="008346D5">
        <w:rPr>
          <w:rFonts w:ascii="Liberation Serif" w:hAnsi="Liberation Serif"/>
          <w:sz w:val="26"/>
          <w:szCs w:val="26"/>
        </w:rPr>
        <w:t>5</w:t>
      </w:r>
      <w:r w:rsidR="0091193E" w:rsidRPr="008346D5">
        <w:rPr>
          <w:rFonts w:ascii="Liberation Serif" w:hAnsi="Liberation Serif"/>
          <w:sz w:val="26"/>
          <w:szCs w:val="26"/>
        </w:rPr>
        <w:t>) с</w:t>
      </w:r>
      <w:r w:rsidR="00D9106B" w:rsidRPr="008346D5">
        <w:rPr>
          <w:rFonts w:ascii="Liberation Serif" w:hAnsi="Liberation Serif"/>
          <w:sz w:val="26"/>
          <w:szCs w:val="26"/>
        </w:rPr>
        <w:t>мерть единственного учредителя юридического лица, индивидуального предпринимателя;</w:t>
      </w:r>
    </w:p>
    <w:p w:rsidR="00D9106B" w:rsidRPr="008346D5" w:rsidRDefault="004D0FB4" w:rsidP="00165F27">
      <w:pPr>
        <w:ind w:firstLine="709"/>
        <w:jc w:val="both"/>
        <w:rPr>
          <w:rFonts w:ascii="Liberation Serif" w:hAnsi="Liberation Serif"/>
          <w:sz w:val="26"/>
          <w:szCs w:val="26"/>
        </w:rPr>
      </w:pPr>
      <w:r w:rsidRPr="008346D5">
        <w:rPr>
          <w:rFonts w:ascii="Liberation Serif" w:hAnsi="Liberation Serif"/>
          <w:sz w:val="26"/>
          <w:szCs w:val="26"/>
        </w:rPr>
        <w:t>6</w:t>
      </w:r>
      <w:r w:rsidR="0091193E" w:rsidRPr="008346D5">
        <w:rPr>
          <w:rFonts w:ascii="Liberation Serif" w:hAnsi="Liberation Serif"/>
          <w:sz w:val="26"/>
          <w:szCs w:val="26"/>
        </w:rPr>
        <w:t>) и</w:t>
      </w:r>
      <w:r w:rsidR="00D9106B" w:rsidRPr="008346D5">
        <w:rPr>
          <w:rFonts w:ascii="Liberation Serif" w:hAnsi="Liberation Serif"/>
          <w:sz w:val="26"/>
          <w:szCs w:val="26"/>
        </w:rPr>
        <w:t>сключени</w:t>
      </w:r>
      <w:r w:rsidR="0091193E" w:rsidRPr="008346D5">
        <w:rPr>
          <w:rFonts w:ascii="Liberation Serif" w:hAnsi="Liberation Serif"/>
          <w:sz w:val="26"/>
          <w:szCs w:val="26"/>
        </w:rPr>
        <w:t>е места размещения НТО из схемы.</w:t>
      </w:r>
    </w:p>
    <w:p w:rsidR="008236EE" w:rsidRPr="008346D5" w:rsidRDefault="00B155B5" w:rsidP="00165F27">
      <w:pPr>
        <w:ind w:firstLine="709"/>
        <w:jc w:val="both"/>
        <w:rPr>
          <w:rFonts w:ascii="Liberation Serif" w:hAnsi="Liberation Serif"/>
          <w:sz w:val="26"/>
          <w:szCs w:val="26"/>
        </w:rPr>
      </w:pPr>
      <w:r w:rsidRPr="008346D5">
        <w:rPr>
          <w:rFonts w:ascii="Liberation Serif" w:hAnsi="Liberation Serif"/>
          <w:sz w:val="26"/>
          <w:szCs w:val="26"/>
        </w:rPr>
        <w:t>7</w:t>
      </w:r>
      <w:r w:rsidR="008236EE" w:rsidRPr="008346D5">
        <w:rPr>
          <w:rFonts w:ascii="Liberation Serif" w:hAnsi="Liberation Serif"/>
          <w:sz w:val="26"/>
          <w:szCs w:val="26"/>
        </w:rPr>
        <w:t>.</w:t>
      </w:r>
      <w:r w:rsidR="004D0FB4" w:rsidRPr="008346D5">
        <w:rPr>
          <w:rFonts w:ascii="Liberation Serif" w:hAnsi="Liberation Serif"/>
          <w:sz w:val="26"/>
          <w:szCs w:val="26"/>
        </w:rPr>
        <w:t>3</w:t>
      </w:r>
      <w:r w:rsidR="008236EE" w:rsidRPr="008346D5">
        <w:rPr>
          <w:rFonts w:ascii="Liberation Serif" w:hAnsi="Liberation Serif"/>
          <w:sz w:val="26"/>
          <w:szCs w:val="26"/>
        </w:rPr>
        <w:t>. Договор</w:t>
      </w:r>
      <w:r w:rsidR="008132A8" w:rsidRPr="008346D5">
        <w:rPr>
          <w:rFonts w:ascii="Liberation Serif" w:hAnsi="Liberation Serif"/>
          <w:sz w:val="26"/>
          <w:szCs w:val="26"/>
        </w:rPr>
        <w:t xml:space="preserve"> расторгается досрочно </w:t>
      </w:r>
      <w:r w:rsidR="008236EE" w:rsidRPr="008346D5">
        <w:rPr>
          <w:rFonts w:ascii="Liberation Serif" w:hAnsi="Liberation Serif"/>
          <w:sz w:val="26"/>
          <w:szCs w:val="26"/>
        </w:rPr>
        <w:t xml:space="preserve">по требованию Администрации Малышевского городского округа </w:t>
      </w:r>
      <w:r w:rsidR="00486B59" w:rsidRPr="008346D5">
        <w:rPr>
          <w:rFonts w:ascii="Liberation Serif" w:hAnsi="Liberation Serif"/>
          <w:sz w:val="26"/>
          <w:szCs w:val="26"/>
        </w:rPr>
        <w:t>в</w:t>
      </w:r>
      <w:r w:rsidR="008236EE" w:rsidRPr="008346D5">
        <w:rPr>
          <w:rFonts w:ascii="Liberation Serif" w:hAnsi="Liberation Serif"/>
          <w:sz w:val="26"/>
          <w:szCs w:val="26"/>
        </w:rPr>
        <w:t xml:space="preserve"> следующих случаях:</w:t>
      </w:r>
    </w:p>
    <w:p w:rsidR="008236EE" w:rsidRPr="008346D5" w:rsidRDefault="008236EE" w:rsidP="00165F27">
      <w:pPr>
        <w:ind w:firstLine="709"/>
        <w:jc w:val="both"/>
        <w:rPr>
          <w:rFonts w:ascii="Liberation Serif" w:hAnsi="Liberation Serif"/>
          <w:sz w:val="26"/>
          <w:szCs w:val="26"/>
        </w:rPr>
      </w:pPr>
      <w:r w:rsidRPr="008346D5">
        <w:rPr>
          <w:rFonts w:ascii="Liberation Serif" w:hAnsi="Liberation Serif"/>
          <w:sz w:val="26"/>
          <w:szCs w:val="26"/>
        </w:rPr>
        <w:t>1) двукратного или более невнесения или неполного внесения платы в срок, установленный Договором;</w:t>
      </w:r>
    </w:p>
    <w:p w:rsidR="008236EE" w:rsidRPr="008346D5" w:rsidRDefault="008236EE" w:rsidP="00165F27">
      <w:pPr>
        <w:ind w:firstLine="709"/>
        <w:jc w:val="both"/>
        <w:rPr>
          <w:rFonts w:ascii="Liberation Serif" w:hAnsi="Liberation Serif"/>
          <w:sz w:val="26"/>
          <w:szCs w:val="26"/>
        </w:rPr>
      </w:pPr>
      <w:r w:rsidRPr="008346D5">
        <w:rPr>
          <w:rFonts w:ascii="Liberation Serif" w:hAnsi="Liberation Serif"/>
          <w:sz w:val="26"/>
          <w:szCs w:val="26"/>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8346D5" w:rsidRDefault="008236EE" w:rsidP="00165F27">
      <w:pPr>
        <w:ind w:firstLine="709"/>
        <w:jc w:val="both"/>
        <w:rPr>
          <w:rFonts w:ascii="Liberation Serif" w:hAnsi="Liberation Serif"/>
          <w:sz w:val="26"/>
          <w:szCs w:val="26"/>
        </w:rPr>
      </w:pPr>
      <w:r w:rsidRPr="008346D5">
        <w:rPr>
          <w:rFonts w:ascii="Liberation Serif" w:hAnsi="Liberation Serif"/>
          <w:sz w:val="26"/>
          <w:szCs w:val="26"/>
        </w:rPr>
        <w:t>3) изменение вида объекта, специализации, внешнего вида, размеров, площади и местоположения Объекта;</w:t>
      </w:r>
    </w:p>
    <w:p w:rsidR="008236EE" w:rsidRPr="008346D5" w:rsidRDefault="008236EE" w:rsidP="00165F27">
      <w:pPr>
        <w:ind w:firstLine="709"/>
        <w:jc w:val="both"/>
        <w:rPr>
          <w:rFonts w:ascii="Liberation Serif" w:hAnsi="Liberation Serif"/>
          <w:sz w:val="26"/>
          <w:szCs w:val="26"/>
        </w:rPr>
      </w:pPr>
      <w:r w:rsidRPr="008346D5">
        <w:rPr>
          <w:rFonts w:ascii="Liberation Serif" w:hAnsi="Liberation Serif"/>
          <w:sz w:val="26"/>
          <w:szCs w:val="26"/>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sidRPr="008346D5">
        <w:rPr>
          <w:rFonts w:ascii="Liberation Serif" w:hAnsi="Liberation Serif"/>
          <w:sz w:val="26"/>
          <w:szCs w:val="26"/>
        </w:rPr>
        <w:t>арных и иных правил, нормативов;</w:t>
      </w:r>
    </w:p>
    <w:p w:rsidR="00985018" w:rsidRPr="008346D5" w:rsidRDefault="00053728" w:rsidP="00165F27">
      <w:pPr>
        <w:ind w:firstLine="709"/>
        <w:jc w:val="both"/>
        <w:rPr>
          <w:rFonts w:ascii="Liberation Serif" w:hAnsi="Liberation Serif"/>
          <w:sz w:val="26"/>
          <w:szCs w:val="26"/>
        </w:rPr>
      </w:pPr>
      <w:r w:rsidRPr="008346D5">
        <w:rPr>
          <w:rFonts w:ascii="Liberation Serif" w:hAnsi="Liberation Serif"/>
          <w:sz w:val="26"/>
          <w:szCs w:val="26"/>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sidRPr="008346D5">
        <w:rPr>
          <w:rFonts w:ascii="Liberation Serif" w:hAnsi="Liberation Serif"/>
          <w:sz w:val="26"/>
          <w:szCs w:val="26"/>
        </w:rPr>
        <w:t>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sidRPr="008346D5">
        <w:rPr>
          <w:rFonts w:ascii="Liberation Serif" w:hAnsi="Liberation Serif"/>
          <w:sz w:val="26"/>
          <w:szCs w:val="26"/>
        </w:rPr>
        <w:t>;</w:t>
      </w:r>
    </w:p>
    <w:p w:rsidR="002F730A" w:rsidRPr="008346D5" w:rsidRDefault="002F730A" w:rsidP="00165F27">
      <w:pPr>
        <w:ind w:firstLine="709"/>
        <w:jc w:val="both"/>
        <w:rPr>
          <w:rFonts w:ascii="Liberation Serif" w:hAnsi="Liberation Serif"/>
          <w:sz w:val="26"/>
          <w:szCs w:val="26"/>
        </w:rPr>
      </w:pPr>
      <w:r w:rsidRPr="008346D5">
        <w:rPr>
          <w:rFonts w:ascii="Liberation Serif" w:hAnsi="Liberation Serif"/>
          <w:sz w:val="26"/>
          <w:szCs w:val="26"/>
        </w:rPr>
        <w:t>6)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053728" w:rsidRPr="008346D5" w:rsidRDefault="00985018" w:rsidP="00165F27">
      <w:pPr>
        <w:ind w:firstLine="709"/>
        <w:jc w:val="both"/>
        <w:rPr>
          <w:rFonts w:ascii="Liberation Serif" w:hAnsi="Liberation Serif"/>
          <w:sz w:val="26"/>
          <w:szCs w:val="26"/>
        </w:rPr>
      </w:pPr>
      <w:r w:rsidRPr="008346D5">
        <w:rPr>
          <w:rFonts w:ascii="Liberation Serif" w:hAnsi="Liberation Serif"/>
          <w:sz w:val="26"/>
          <w:szCs w:val="26"/>
        </w:rPr>
        <w:t xml:space="preserve">Односторонний отказ уполномоченного органа (администрации Малышевского городского округа) от договора допускается по тем основаниям, которые согласованы сторонами при заключении договора. </w:t>
      </w:r>
    </w:p>
    <w:p w:rsidR="00744D62" w:rsidRPr="008346D5" w:rsidRDefault="00744D62" w:rsidP="00165F27">
      <w:pPr>
        <w:widowControl w:val="0"/>
        <w:ind w:firstLine="540"/>
        <w:jc w:val="both"/>
        <w:rPr>
          <w:rFonts w:ascii="Liberation Serif" w:hAnsi="Liberation Serif"/>
          <w:sz w:val="26"/>
          <w:szCs w:val="26"/>
          <w:lang w:eastAsia="en-US"/>
        </w:rPr>
      </w:pPr>
      <w:r w:rsidRPr="008346D5">
        <w:rPr>
          <w:rFonts w:ascii="Liberation Serif" w:hAnsi="Liberation Serif"/>
          <w:sz w:val="26"/>
          <w:szCs w:val="26"/>
          <w:lang w:eastAsia="en-US"/>
        </w:rPr>
        <w:t>При досрочном прекращении действия Договора:</w:t>
      </w:r>
    </w:p>
    <w:p w:rsidR="00744D62" w:rsidRPr="008346D5" w:rsidRDefault="00744D62" w:rsidP="00165F27">
      <w:pPr>
        <w:widowControl w:val="0"/>
        <w:ind w:firstLine="540"/>
        <w:jc w:val="both"/>
        <w:rPr>
          <w:rFonts w:ascii="Liberation Serif" w:hAnsi="Liberation Serif"/>
          <w:sz w:val="26"/>
          <w:szCs w:val="26"/>
          <w:lang w:eastAsia="en-US"/>
        </w:rPr>
      </w:pPr>
      <w:r w:rsidRPr="008346D5">
        <w:rPr>
          <w:rFonts w:ascii="Liberation Serif" w:hAnsi="Liberation Serif"/>
          <w:sz w:val="26"/>
          <w:szCs w:val="26"/>
          <w:lang w:eastAsia="en-US"/>
        </w:rPr>
        <w:lastRenderedPageBreak/>
        <w:t xml:space="preserve">-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w:t>
      </w:r>
      <w:proofErr w:type="gramStart"/>
      <w:r w:rsidRPr="008346D5">
        <w:rPr>
          <w:rFonts w:ascii="Liberation Serif" w:hAnsi="Liberation Serif"/>
          <w:sz w:val="26"/>
          <w:szCs w:val="26"/>
          <w:lang w:eastAsia="en-US"/>
        </w:rPr>
        <w:t>с даты принятия</w:t>
      </w:r>
      <w:proofErr w:type="gramEnd"/>
      <w:r w:rsidRPr="008346D5">
        <w:rPr>
          <w:rFonts w:ascii="Liberation Serif" w:hAnsi="Liberation Serif"/>
          <w:sz w:val="26"/>
          <w:szCs w:val="26"/>
          <w:lang w:eastAsia="en-US"/>
        </w:rPr>
        <w:t xml:space="preserve"> решения;</w:t>
      </w:r>
    </w:p>
    <w:p w:rsidR="00744D62" w:rsidRPr="008346D5" w:rsidRDefault="00744D62" w:rsidP="00165F27">
      <w:pPr>
        <w:widowControl w:val="0"/>
        <w:ind w:firstLine="540"/>
        <w:jc w:val="both"/>
        <w:rPr>
          <w:rFonts w:ascii="Liberation Serif" w:hAnsi="Liberation Serif"/>
          <w:sz w:val="26"/>
          <w:szCs w:val="26"/>
          <w:lang w:eastAsia="en-US"/>
        </w:rPr>
      </w:pPr>
      <w:r w:rsidRPr="008346D5">
        <w:rPr>
          <w:rFonts w:ascii="Liberation Serif" w:hAnsi="Liberation Serif"/>
          <w:sz w:val="26"/>
          <w:szCs w:val="26"/>
          <w:lang w:eastAsia="en-US"/>
        </w:rPr>
        <w:t>- договор считается расторгнутым с момента получения уведомления о досрочном прекращении действия Договора.</w:t>
      </w:r>
    </w:p>
    <w:p w:rsidR="00486B59" w:rsidRPr="008346D5" w:rsidRDefault="00486B59" w:rsidP="00165F27">
      <w:pPr>
        <w:widowControl w:val="0"/>
        <w:jc w:val="both"/>
        <w:rPr>
          <w:rFonts w:ascii="Liberation Serif" w:hAnsi="Liberation Serif"/>
          <w:sz w:val="26"/>
          <w:szCs w:val="26"/>
          <w:lang w:eastAsia="en-US"/>
        </w:rPr>
      </w:pPr>
    </w:p>
    <w:p w:rsidR="00486B59" w:rsidRPr="008346D5" w:rsidRDefault="00990EA5" w:rsidP="00165F27">
      <w:pPr>
        <w:widowControl w:val="0"/>
        <w:jc w:val="center"/>
        <w:rPr>
          <w:rFonts w:ascii="Liberation Serif" w:hAnsi="Liberation Serif"/>
          <w:b/>
          <w:sz w:val="26"/>
          <w:szCs w:val="26"/>
          <w:lang w:eastAsia="en-US"/>
        </w:rPr>
      </w:pPr>
      <w:r w:rsidRPr="008346D5">
        <w:rPr>
          <w:rFonts w:ascii="Liberation Serif" w:hAnsi="Liberation Serif"/>
          <w:b/>
          <w:sz w:val="26"/>
          <w:szCs w:val="26"/>
          <w:lang w:eastAsia="en-US"/>
        </w:rPr>
        <w:t>8</w:t>
      </w:r>
      <w:r w:rsidR="00486B59" w:rsidRPr="008346D5">
        <w:rPr>
          <w:rFonts w:ascii="Liberation Serif" w:hAnsi="Liberation Serif"/>
          <w:b/>
          <w:sz w:val="26"/>
          <w:szCs w:val="26"/>
          <w:lang w:eastAsia="en-US"/>
        </w:rPr>
        <w:t>. Демонтаж нестационарного торгового объекта</w:t>
      </w:r>
    </w:p>
    <w:p w:rsidR="00D91162" w:rsidRPr="008346D5" w:rsidRDefault="00D91162" w:rsidP="00165F27">
      <w:pPr>
        <w:widowControl w:val="0"/>
        <w:jc w:val="center"/>
        <w:rPr>
          <w:rFonts w:ascii="Liberation Serif" w:hAnsi="Liberation Serif"/>
          <w:b/>
          <w:sz w:val="26"/>
          <w:szCs w:val="26"/>
          <w:lang w:eastAsia="en-US"/>
        </w:rPr>
      </w:pPr>
    </w:p>
    <w:p w:rsidR="00B5741F" w:rsidRPr="008346D5" w:rsidRDefault="00990EA5" w:rsidP="00B5741F">
      <w:pPr>
        <w:widowControl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.2. Нестационарный торговый объект подлежит демонтажу собственником нестационарного торгового объекта за свой счет по следующим основаниям:</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1) установка НТО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2) досрочное расторжение договора;</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3) истечение срока действия договора.</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.3. Неправомерно размещенные и (или) эксплуатируемые на территории Малышевского городского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.4. В случае если собственник незаконно размещенного и (или) эксплуатируемого на территории Малышевского городского округа НТО установлен, предписание выдается ему лично под роспись,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proofErr w:type="gramStart"/>
      <w:r w:rsidRPr="008346D5">
        <w:rPr>
          <w:rFonts w:ascii="Liberation Serif" w:hAnsi="Liberation Serif"/>
          <w:sz w:val="26"/>
          <w:szCs w:val="26"/>
          <w:lang w:eastAsia="en-US"/>
        </w:rPr>
        <w:t>В случае если собственник неправомерно размещенного и (или) эксплуатируемого на территории Малышевского городского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roofErr w:type="gramEnd"/>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Демонтаж неправомерно размещенного и (или) эксплуатируемого на территории Малышевского городского округа НТО и освобождение земельных участков производятся собственниками НТО за собственный счет в срок, указанный в предписании.</w:t>
      </w:r>
    </w:p>
    <w:p w:rsidR="00B5741F" w:rsidRPr="008346D5" w:rsidRDefault="00990EA5"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 xml:space="preserve">.5. </w:t>
      </w:r>
      <w:proofErr w:type="gramStart"/>
      <w:r w:rsidR="00B5741F" w:rsidRPr="008346D5">
        <w:rPr>
          <w:rFonts w:ascii="Liberation Serif" w:hAnsi="Liberation Serif"/>
          <w:sz w:val="26"/>
          <w:szCs w:val="26"/>
          <w:lang w:eastAsia="en-US"/>
        </w:rPr>
        <w:t xml:space="preserve">В случае невыполнения собственником НТО демонтажа в указанный в предписании срок, Администрация Малышевского городского округа применяет меры административного воздействия и обращается с требованиями в суд об </w:t>
      </w:r>
      <w:proofErr w:type="spellStart"/>
      <w:r w:rsidR="00B5741F" w:rsidRPr="008346D5">
        <w:rPr>
          <w:rFonts w:ascii="Liberation Serif" w:hAnsi="Liberation Serif"/>
          <w:sz w:val="26"/>
          <w:szCs w:val="26"/>
          <w:lang w:eastAsia="en-US"/>
        </w:rPr>
        <w:t>обязании</w:t>
      </w:r>
      <w:proofErr w:type="spellEnd"/>
      <w:r w:rsidR="00B5741F" w:rsidRPr="008346D5">
        <w:rPr>
          <w:rFonts w:ascii="Liberation Serif" w:hAnsi="Liberation Serif"/>
          <w:sz w:val="26"/>
          <w:szCs w:val="26"/>
          <w:lang w:eastAsia="en-US"/>
        </w:rPr>
        <w:t xml:space="preserve"> собственника НТО произвести демонтаж объекта,</w:t>
      </w:r>
      <w:r w:rsidR="00B5741F" w:rsidRPr="008346D5">
        <w:rPr>
          <w:rFonts w:ascii="Liberation Serif" w:hAnsi="Liberation Serif" w:cs="Liberation Serif"/>
          <w:sz w:val="26"/>
          <w:szCs w:val="26"/>
          <w:lang w:eastAsia="en-US"/>
        </w:rPr>
        <w:t xml:space="preserve"> а в случае неисполнения решения суда в течение установленного срока предоставить Администрации Малышевского городского округа право демонтировать НТО самостоятельно или с привлечением третьих лиц с последующим взысканием с</w:t>
      </w:r>
      <w:proofErr w:type="gramEnd"/>
      <w:r w:rsidR="00B5741F" w:rsidRPr="008346D5">
        <w:rPr>
          <w:rFonts w:ascii="Liberation Serif" w:hAnsi="Liberation Serif" w:cs="Liberation Serif"/>
          <w:sz w:val="26"/>
          <w:szCs w:val="26"/>
          <w:lang w:eastAsia="en-US"/>
        </w:rPr>
        <w:t xml:space="preserve"> ответчика понесенных расходов (иными требованиями).</w:t>
      </w:r>
    </w:p>
    <w:p w:rsidR="00B5741F" w:rsidRPr="008346D5"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lastRenderedPageBreak/>
        <w:t>Демонтаж НТО производится уполномоченной организацией в присутствии комиссии по демонтажу и представителей полиции.</w:t>
      </w:r>
    </w:p>
    <w:p w:rsidR="00B5741F" w:rsidRPr="008346D5"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 НТО должен быть опечатан. </w:t>
      </w:r>
      <w:proofErr w:type="gramStart"/>
      <w:r w:rsidRPr="008346D5">
        <w:rPr>
          <w:rFonts w:ascii="Liberation Serif" w:hAnsi="Liberation Serif" w:cs="Liberation Serif"/>
          <w:sz w:val="26"/>
          <w:szCs w:val="26"/>
          <w:lang w:eastAsia="en-US"/>
        </w:rPr>
        <w:t>Демонтированный</w:t>
      </w:r>
      <w:proofErr w:type="gramEnd"/>
      <w:r w:rsidRPr="008346D5">
        <w:rPr>
          <w:rFonts w:ascii="Liberation Serif" w:hAnsi="Liberation Serif" w:cs="Liberation Serif"/>
          <w:sz w:val="26"/>
          <w:szCs w:val="26"/>
          <w:lang w:eastAsia="en-US"/>
        </w:rPr>
        <w:t xml:space="preserve"> НТО и находящееся в нем имущество передаются на хранение по договору, заключаемому Администрацией с собственником либо с владельцем специализированного места хранения демонтированных НТО.</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bookmarkStart w:id="7" w:name="Par3"/>
      <w:bookmarkEnd w:id="7"/>
      <w:r w:rsidRPr="008346D5">
        <w:rPr>
          <w:rFonts w:ascii="Liberation Serif" w:hAnsi="Liberation Serif" w:cs="Liberation Serif"/>
          <w:sz w:val="26"/>
          <w:szCs w:val="26"/>
          <w:lang w:eastAsia="en-US"/>
        </w:rPr>
        <w:t>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 Малышевского городского округа с последующим взысканием с собственника НТО в порядке, предусмотренном Договором.</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proofErr w:type="gramStart"/>
      <w:r w:rsidRPr="008346D5">
        <w:rPr>
          <w:rFonts w:ascii="Liberation Serif" w:hAnsi="Liberation Serif" w:cs="Liberation Serif"/>
          <w:sz w:val="26"/>
          <w:szCs w:val="26"/>
          <w:lang w:eastAsia="en-US"/>
        </w:rPr>
        <w:t>Демонтированный НТО выдается организацией, осуществляющей его хранение, собственнику на основании соответствующего распоряжения Администрации Малышевского городского округа 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roofErr w:type="gramEnd"/>
    </w:p>
    <w:p w:rsidR="00B5741F" w:rsidRPr="008346D5" w:rsidRDefault="00B5741F" w:rsidP="00B5741F">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.6. В случае не выявления собственника НТО Администрация Малышевского городского округа обращается в суд с требованиями о признании НТО бесхозяйным и осуществлении демонтажа НТО за счет средств местного бюджета.</w:t>
      </w:r>
    </w:p>
    <w:p w:rsidR="00B5741F" w:rsidRPr="008346D5" w:rsidRDefault="00B5741F" w:rsidP="00B5741F">
      <w:pPr>
        <w:autoSpaceDE w:val="0"/>
        <w:autoSpaceDN w:val="0"/>
        <w:adjustRightInd w:val="0"/>
        <w:ind w:firstLine="540"/>
        <w:jc w:val="both"/>
        <w:rPr>
          <w:rFonts w:ascii="Liberation Serif" w:hAnsi="Liberation Serif"/>
          <w:sz w:val="26"/>
          <w:szCs w:val="26"/>
          <w:lang w:eastAsia="en-US"/>
        </w:rPr>
      </w:pPr>
      <w:proofErr w:type="gramStart"/>
      <w:r w:rsidRPr="008346D5">
        <w:rPr>
          <w:rFonts w:ascii="Liberation Serif" w:hAnsi="Liberation Serif"/>
          <w:sz w:val="26"/>
          <w:szCs w:val="26"/>
          <w:lang w:eastAsia="en-US"/>
        </w:rPr>
        <w:t>Демонтированный НТО подлежит утилизации, полученные денежные средства от утилизации НТО перечисляются в полном объеме в бюджет Малышевского городского округа.</w:t>
      </w:r>
      <w:proofErr w:type="gramEnd"/>
    </w:p>
    <w:p w:rsidR="00B652F1" w:rsidRPr="008346D5" w:rsidRDefault="00B652F1" w:rsidP="00165F27">
      <w:pPr>
        <w:jc w:val="center"/>
        <w:rPr>
          <w:rFonts w:ascii="Liberation Serif" w:hAnsi="Liberation Serif"/>
          <w:b/>
          <w:sz w:val="26"/>
          <w:szCs w:val="26"/>
        </w:rPr>
      </w:pPr>
    </w:p>
    <w:p w:rsidR="00744D62" w:rsidRPr="008346D5" w:rsidRDefault="0024631C" w:rsidP="008E6A5C">
      <w:pPr>
        <w:jc w:val="center"/>
        <w:rPr>
          <w:rFonts w:ascii="Liberation Serif" w:hAnsi="Liberation Serif"/>
          <w:b/>
          <w:sz w:val="26"/>
          <w:szCs w:val="26"/>
        </w:rPr>
      </w:pPr>
      <w:r w:rsidRPr="008346D5">
        <w:rPr>
          <w:rFonts w:ascii="Liberation Serif" w:hAnsi="Liberation Serif"/>
          <w:b/>
          <w:sz w:val="26"/>
          <w:szCs w:val="26"/>
        </w:rPr>
        <w:t>9</w:t>
      </w:r>
      <w:r w:rsidR="00363322" w:rsidRPr="008346D5">
        <w:rPr>
          <w:rFonts w:ascii="Liberation Serif" w:hAnsi="Liberation Serif"/>
          <w:b/>
          <w:sz w:val="26"/>
          <w:szCs w:val="26"/>
        </w:rPr>
        <w:t>. Заключительные положения</w:t>
      </w:r>
    </w:p>
    <w:p w:rsidR="00041797" w:rsidRPr="008346D5" w:rsidRDefault="00041797" w:rsidP="008E6A5C">
      <w:pPr>
        <w:jc w:val="center"/>
        <w:rPr>
          <w:rFonts w:ascii="Liberation Serif" w:hAnsi="Liberation Serif"/>
          <w:b/>
          <w:sz w:val="26"/>
          <w:szCs w:val="26"/>
        </w:rPr>
      </w:pPr>
    </w:p>
    <w:p w:rsidR="00363322" w:rsidRPr="008346D5" w:rsidRDefault="0024631C" w:rsidP="008E6A5C">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9</w:t>
      </w:r>
      <w:r w:rsidR="00363322" w:rsidRPr="008346D5">
        <w:rPr>
          <w:rFonts w:ascii="Liberation Serif" w:hAnsi="Liberation Serif" w:cs="Liberation Serif"/>
          <w:sz w:val="26"/>
          <w:szCs w:val="26"/>
          <w:lang w:eastAsia="en-US"/>
        </w:rPr>
        <w:t xml:space="preserve">.1. Вопросы, не урегулированные </w:t>
      </w:r>
      <w:r w:rsidR="005F01F2" w:rsidRPr="008346D5">
        <w:rPr>
          <w:rFonts w:ascii="Liberation Serif" w:hAnsi="Liberation Serif"/>
          <w:sz w:val="26"/>
          <w:szCs w:val="26"/>
        </w:rPr>
        <w:t>настоящими Условиями</w:t>
      </w:r>
      <w:r w:rsidR="00363322" w:rsidRPr="008346D5">
        <w:rPr>
          <w:rFonts w:ascii="Liberation Serif" w:hAnsi="Liberation Serif" w:cs="Liberation Serif"/>
          <w:sz w:val="26"/>
          <w:szCs w:val="26"/>
          <w:lang w:eastAsia="en-US"/>
        </w:rPr>
        <w:t>, разрешаются Администрацией в соответствии с действующим законодательством.</w:t>
      </w:r>
    </w:p>
    <w:p w:rsidR="00CB2458" w:rsidRPr="008346D5" w:rsidRDefault="0024631C" w:rsidP="008E6A5C">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9</w:t>
      </w:r>
      <w:r w:rsidR="00C903CE" w:rsidRPr="008346D5">
        <w:rPr>
          <w:rFonts w:ascii="Liberation Serif" w:hAnsi="Liberation Serif" w:cs="Liberation Serif"/>
          <w:sz w:val="26"/>
          <w:szCs w:val="26"/>
          <w:lang w:eastAsia="en-US"/>
        </w:rPr>
        <w:t>.2</w:t>
      </w:r>
      <w:r w:rsidR="00CB2458" w:rsidRPr="008346D5">
        <w:rPr>
          <w:rFonts w:ascii="Liberation Serif" w:hAnsi="Liberation Serif" w:cs="Liberation Serif"/>
          <w:sz w:val="26"/>
          <w:szCs w:val="26"/>
          <w:lang w:eastAsia="en-US"/>
        </w:rPr>
        <w:t xml:space="preserve">.  </w:t>
      </w:r>
      <w:proofErr w:type="gramStart"/>
      <w:r w:rsidR="00CB2458" w:rsidRPr="008346D5">
        <w:rPr>
          <w:rFonts w:ascii="Liberation Serif" w:hAnsi="Liberation Serif" w:cs="Liberation Serif"/>
          <w:sz w:val="26"/>
          <w:szCs w:val="26"/>
          <w:lang w:eastAsia="en-US"/>
        </w:rPr>
        <w:t>Контроль за</w:t>
      </w:r>
      <w:proofErr w:type="gramEnd"/>
      <w:r w:rsidR="00CB2458" w:rsidRPr="008346D5">
        <w:rPr>
          <w:rFonts w:ascii="Liberation Serif" w:hAnsi="Liberation Serif" w:cs="Liberation Serif"/>
          <w:sz w:val="26"/>
          <w:szCs w:val="26"/>
          <w:lang w:eastAsia="en-US"/>
        </w:rPr>
        <w:t xml:space="preserve"> соблюдением требований </w:t>
      </w:r>
      <w:r w:rsidR="005F01F2" w:rsidRPr="008346D5">
        <w:rPr>
          <w:rFonts w:ascii="Liberation Serif" w:hAnsi="Liberation Serif"/>
          <w:sz w:val="26"/>
          <w:szCs w:val="26"/>
        </w:rPr>
        <w:t>настоящих Условий</w:t>
      </w:r>
      <w:r w:rsidR="005F01F2" w:rsidRPr="008346D5">
        <w:rPr>
          <w:rFonts w:ascii="Liberation Serif" w:hAnsi="Liberation Serif" w:cs="Liberation Serif"/>
          <w:sz w:val="26"/>
          <w:szCs w:val="26"/>
          <w:lang w:eastAsia="en-US"/>
        </w:rPr>
        <w:t xml:space="preserve"> </w:t>
      </w:r>
      <w:r w:rsidR="00CB2458" w:rsidRPr="008346D5">
        <w:rPr>
          <w:rFonts w:ascii="Liberation Serif" w:hAnsi="Liberation Serif" w:cs="Liberation Serif"/>
          <w:sz w:val="26"/>
          <w:szCs w:val="26"/>
          <w:lang w:eastAsia="en-US"/>
        </w:rPr>
        <w:t xml:space="preserve">при размещении и эксплуатации НТО осуществляют: </w:t>
      </w:r>
    </w:p>
    <w:p w:rsidR="00CB2458" w:rsidRPr="008346D5" w:rsidRDefault="00CB2458" w:rsidP="008E6A5C">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Отдел развития территории администрации Малышевского городского округа:</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 осуществляет </w:t>
      </w:r>
      <w:proofErr w:type="gramStart"/>
      <w:r w:rsidRPr="008346D5">
        <w:rPr>
          <w:rFonts w:ascii="Liberation Serif" w:hAnsi="Liberation Serif" w:cs="Liberation Serif"/>
          <w:sz w:val="26"/>
          <w:szCs w:val="26"/>
          <w:lang w:eastAsia="en-US"/>
        </w:rPr>
        <w:t>контроль за</w:t>
      </w:r>
      <w:proofErr w:type="gramEnd"/>
      <w:r w:rsidRPr="008346D5">
        <w:rPr>
          <w:rFonts w:ascii="Liberation Serif" w:hAnsi="Liberation Serif" w:cs="Liberation Serif"/>
          <w:sz w:val="26"/>
          <w:szCs w:val="26"/>
          <w:lang w:eastAsia="en-US"/>
        </w:rPr>
        <w:t xml:space="preserve"> размещением НТО на территории Малышевского городского округа в соответствии со Схемой размещения НТО;</w:t>
      </w:r>
    </w:p>
    <w:p w:rsidR="00725DB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w:t>
      </w:r>
      <w:r w:rsidR="00C903CE" w:rsidRPr="008346D5">
        <w:rPr>
          <w:rFonts w:ascii="Liberation Serif" w:hAnsi="Liberation Serif" w:cs="Liberation Serif"/>
          <w:sz w:val="26"/>
          <w:szCs w:val="26"/>
          <w:lang w:eastAsia="en-US"/>
        </w:rPr>
        <w:t xml:space="preserve"> совместно с главным специалистом по архитектуре и градостроительству отдела ЖКХ, строительства, транспорта,  связи и жилищной политики АМГО</w:t>
      </w:r>
      <w:r w:rsidRPr="008346D5">
        <w:rPr>
          <w:rFonts w:ascii="Liberation Serif" w:hAnsi="Liberation Serif" w:cs="Liberation Serif"/>
          <w:sz w:val="26"/>
          <w:szCs w:val="26"/>
          <w:lang w:eastAsia="en-US"/>
        </w:rPr>
        <w:t xml:space="preserve">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lastRenderedPageBreak/>
        <w:t>- выявляет факты неправомерной установки и эксплуатации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осуществляет иные полномочия, предусмотренные действующим законодательством.</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Отдел по управлению имуществом администрации Малышевского городского округа: </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осуществляет подготовку проекта Договора на размещение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производит расчет платы за размещение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 осуществляет учет и </w:t>
      </w:r>
      <w:proofErr w:type="gramStart"/>
      <w:r w:rsidRPr="008346D5">
        <w:rPr>
          <w:rFonts w:ascii="Liberation Serif" w:hAnsi="Liberation Serif" w:cs="Liberation Serif"/>
          <w:sz w:val="26"/>
          <w:szCs w:val="26"/>
          <w:lang w:eastAsia="en-US"/>
        </w:rPr>
        <w:t>контроль за</w:t>
      </w:r>
      <w:proofErr w:type="gramEnd"/>
      <w:r w:rsidRPr="008346D5">
        <w:rPr>
          <w:rFonts w:ascii="Liberation Serif" w:hAnsi="Liberation Serif" w:cs="Liberation Serif"/>
          <w:sz w:val="26"/>
          <w:szCs w:val="26"/>
          <w:lang w:eastAsia="en-US"/>
        </w:rPr>
        <w:t xml:space="preserve"> поступлением платы за право размещения и эксплуатации НТО.</w:t>
      </w:r>
    </w:p>
    <w:p w:rsidR="00CB2458" w:rsidRPr="008346D5" w:rsidRDefault="00CB2458"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spacing w:line="360" w:lineRule="auto"/>
        <w:ind w:firstLine="709"/>
        <w:jc w:val="both"/>
        <w:rPr>
          <w:rFonts w:ascii="Liberation Serif" w:hAnsi="Liberation Serif" w:cs="Liberation Serif"/>
          <w:sz w:val="26"/>
          <w:szCs w:val="26"/>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A5EAB" w:rsidRPr="008346D5" w:rsidRDefault="00FA5EAB" w:rsidP="00630552">
      <w:pPr>
        <w:autoSpaceDE w:val="0"/>
        <w:autoSpaceDN w:val="0"/>
        <w:adjustRightInd w:val="0"/>
        <w:spacing w:line="276" w:lineRule="auto"/>
        <w:ind w:firstLine="709"/>
        <w:jc w:val="both"/>
        <w:rPr>
          <w:rFonts w:ascii="Liberation Serif" w:hAnsi="Liberation Serif" w:cs="Liberation Serif"/>
          <w:lang w:eastAsia="en-US"/>
        </w:rPr>
      </w:pPr>
    </w:p>
    <w:p w:rsidR="00FF5CDA" w:rsidRPr="008346D5" w:rsidRDefault="00FF5CDA" w:rsidP="00630552">
      <w:pPr>
        <w:pStyle w:val="ConsPlusNormal"/>
        <w:spacing w:line="276" w:lineRule="auto"/>
        <w:jc w:val="right"/>
        <w:rPr>
          <w:rFonts w:ascii="Liberation Serif" w:hAnsi="Liberation Serif"/>
          <w:sz w:val="20"/>
        </w:rPr>
      </w:pPr>
      <w:bookmarkStart w:id="8" w:name="P43"/>
      <w:bookmarkEnd w:id="8"/>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B652F1" w:rsidRPr="00DD10DA" w:rsidRDefault="00DD10DA" w:rsidP="004E4867">
      <w:pPr>
        <w:pStyle w:val="ConsPlusNormal"/>
        <w:spacing w:line="276" w:lineRule="auto"/>
        <w:jc w:val="right"/>
        <w:rPr>
          <w:rFonts w:ascii="Liberation Serif" w:hAnsi="Liberation Serif"/>
          <w:sz w:val="20"/>
        </w:rPr>
      </w:pPr>
      <w:r w:rsidRPr="00DD10DA">
        <w:rPr>
          <w:rFonts w:ascii="Liberation Serif" w:hAnsi="Liberation Serif"/>
          <w:sz w:val="20"/>
        </w:rPr>
        <w:lastRenderedPageBreak/>
        <w:t xml:space="preserve">Приложение № </w:t>
      </w:r>
      <w:r w:rsidR="004E4867">
        <w:rPr>
          <w:rFonts w:ascii="Liberation Serif" w:hAnsi="Liberation Serif"/>
          <w:sz w:val="20"/>
        </w:rPr>
        <w:t>2</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к Условиям размещения</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нестационарных торговых</w:t>
      </w:r>
    </w:p>
    <w:p w:rsidR="00DD10DA" w:rsidRP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 xml:space="preserve">объектов на территории </w:t>
      </w:r>
    </w:p>
    <w:p w:rsidR="00DD10DA" w:rsidRDefault="00DD10DA" w:rsidP="00630552">
      <w:pPr>
        <w:pStyle w:val="ConsPlusNormal"/>
        <w:spacing w:line="276" w:lineRule="auto"/>
        <w:jc w:val="right"/>
        <w:rPr>
          <w:rFonts w:ascii="Liberation Serif" w:hAnsi="Liberation Serif"/>
          <w:sz w:val="20"/>
        </w:rPr>
      </w:pPr>
      <w:r w:rsidRPr="00DD10DA">
        <w:rPr>
          <w:rFonts w:ascii="Liberation Serif" w:hAnsi="Liberation Serif"/>
          <w:sz w:val="20"/>
        </w:rPr>
        <w:t>Малышевского городского округа</w:t>
      </w:r>
    </w:p>
    <w:p w:rsidR="00DD10DA" w:rsidRDefault="00DD10DA" w:rsidP="00630552">
      <w:pPr>
        <w:pStyle w:val="ConsPlusNormal"/>
        <w:spacing w:line="276" w:lineRule="auto"/>
        <w:jc w:val="right"/>
        <w:rPr>
          <w:rFonts w:ascii="Liberation Serif" w:hAnsi="Liberation Serif"/>
          <w:sz w:val="20"/>
        </w:rPr>
      </w:pPr>
    </w:p>
    <w:p w:rsidR="00DD10DA" w:rsidRDefault="00DD10DA" w:rsidP="00630552">
      <w:pPr>
        <w:pStyle w:val="ConsPlusNormal"/>
        <w:spacing w:line="276" w:lineRule="auto"/>
        <w:jc w:val="right"/>
        <w:rPr>
          <w:rFonts w:ascii="Liberation Serif" w:hAnsi="Liberation Serif"/>
          <w:sz w:val="20"/>
        </w:rPr>
      </w:pP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В Администрацию Малышевского</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городского округа</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от___________________________</w:t>
      </w:r>
    </w:p>
    <w:p w:rsidR="00DD10DA" w:rsidRPr="00DD10DA" w:rsidRDefault="00DD10DA" w:rsidP="00630552">
      <w:pPr>
        <w:pStyle w:val="ConsPlusNormal"/>
        <w:spacing w:line="276" w:lineRule="auto"/>
        <w:jc w:val="right"/>
        <w:rPr>
          <w:rFonts w:ascii="Liberation Serif" w:hAnsi="Liberation Serif"/>
          <w:szCs w:val="24"/>
          <w:vertAlign w:val="subscript"/>
        </w:rPr>
      </w:pPr>
      <w:proofErr w:type="gramStart"/>
      <w:r w:rsidRPr="00DD10DA">
        <w:rPr>
          <w:rFonts w:ascii="Liberation Serif" w:hAnsi="Liberation Serif"/>
          <w:szCs w:val="24"/>
          <w:vertAlign w:val="subscript"/>
        </w:rPr>
        <w:t xml:space="preserve">(наименование юридического лица, ФИО </w:t>
      </w:r>
      <w:proofErr w:type="gramEnd"/>
    </w:p>
    <w:p w:rsidR="00DD10DA" w:rsidRPr="00DD10DA" w:rsidRDefault="00DD10DA" w:rsidP="00630552">
      <w:pPr>
        <w:pStyle w:val="ConsPlusNormal"/>
        <w:spacing w:line="276" w:lineRule="auto"/>
        <w:jc w:val="right"/>
        <w:rPr>
          <w:rFonts w:ascii="Liberation Serif" w:hAnsi="Liberation Serif"/>
          <w:szCs w:val="24"/>
          <w:vertAlign w:val="subscript"/>
        </w:rPr>
      </w:pPr>
      <w:r w:rsidRPr="00DD10DA">
        <w:rPr>
          <w:rFonts w:ascii="Liberation Serif" w:hAnsi="Liberation Serif"/>
          <w:szCs w:val="24"/>
          <w:vertAlign w:val="subscript"/>
        </w:rPr>
        <w:t xml:space="preserve">индивидуального предпринимателя) </w:t>
      </w:r>
    </w:p>
    <w:p w:rsidR="00DD10DA" w:rsidRPr="00DD10DA" w:rsidRDefault="00DD10DA" w:rsidP="00630552">
      <w:pPr>
        <w:pStyle w:val="ConsPlusNormal"/>
        <w:spacing w:line="276" w:lineRule="auto"/>
        <w:jc w:val="center"/>
        <w:rPr>
          <w:rFonts w:ascii="Liberation Serif" w:hAnsi="Liberation Serif"/>
          <w:szCs w:val="24"/>
        </w:rPr>
      </w:pPr>
      <w:r>
        <w:rPr>
          <w:rFonts w:ascii="Liberation Serif" w:hAnsi="Liberation Serif"/>
          <w:szCs w:val="24"/>
        </w:rPr>
        <w:t xml:space="preserve">                                                                                                           </w:t>
      </w:r>
      <w:r w:rsidRPr="00DD10DA">
        <w:rPr>
          <w:rFonts w:ascii="Liberation Serif" w:hAnsi="Liberation Serif"/>
          <w:szCs w:val="24"/>
        </w:rPr>
        <w:t>ОГРН</w:t>
      </w:r>
      <w:r>
        <w:rPr>
          <w:rFonts w:ascii="Liberation Serif" w:hAnsi="Liberation Serif"/>
          <w:szCs w:val="24"/>
        </w:rPr>
        <w:t>_</w:t>
      </w:r>
      <w:r w:rsidRPr="00DD10DA">
        <w:rPr>
          <w:rFonts w:ascii="Liberation Serif" w:hAnsi="Liberation Serif"/>
          <w:szCs w:val="24"/>
        </w:rPr>
        <w:t>___________________</w:t>
      </w:r>
      <w:r>
        <w:rPr>
          <w:rFonts w:ascii="Liberation Serif" w:hAnsi="Liberation Serif"/>
          <w:szCs w:val="24"/>
        </w:rPr>
        <w:t>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_____</w:t>
      </w:r>
      <w:r w:rsidRPr="00DD10DA">
        <w:rPr>
          <w:rFonts w:ascii="Liberation Serif" w:hAnsi="Liberation Serif"/>
          <w:szCs w:val="24"/>
        </w:rPr>
        <w:t>___________________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____</w:t>
      </w:r>
      <w:r w:rsidRPr="00DD10DA">
        <w:rPr>
          <w:rFonts w:ascii="Liberation Serif" w:hAnsi="Liberation Serif"/>
          <w:szCs w:val="24"/>
        </w:rPr>
        <w:t>___________________</w:t>
      </w:r>
    </w:p>
    <w:p w:rsidR="00DD10DA" w:rsidRDefault="00DD10DA" w:rsidP="00630552">
      <w:pPr>
        <w:pStyle w:val="ConsPlusNormal"/>
        <w:spacing w:line="276" w:lineRule="auto"/>
        <w:jc w:val="right"/>
        <w:rPr>
          <w:rFonts w:ascii="Liberation Serif" w:hAnsi="Liberation Serif"/>
        </w:rPr>
      </w:pPr>
      <w:r w:rsidRPr="00DD10DA">
        <w:rPr>
          <w:rFonts w:ascii="Liberation Serif" w:hAnsi="Liberation Serif"/>
          <w:szCs w:val="24"/>
        </w:rPr>
        <w:t>Телефон</w:t>
      </w:r>
      <w:r>
        <w:rPr>
          <w:rFonts w:ascii="Liberation Serif" w:hAnsi="Liberation Serif"/>
          <w:szCs w:val="24"/>
        </w:rPr>
        <w:t>____</w:t>
      </w:r>
      <w:r w:rsidRPr="00DD10DA">
        <w:rPr>
          <w:rFonts w:ascii="Liberation Serif" w:hAnsi="Liberation Serif"/>
          <w:szCs w:val="24"/>
        </w:rPr>
        <w:t>_________________</w:t>
      </w:r>
    </w:p>
    <w:p w:rsidR="00B652F1" w:rsidRDefault="00B652F1" w:rsidP="00630552">
      <w:pPr>
        <w:pStyle w:val="ConsPlusNormal"/>
        <w:spacing w:line="276" w:lineRule="auto"/>
        <w:jc w:val="center"/>
        <w:rPr>
          <w:rFonts w:ascii="Liberation Serif" w:hAnsi="Liberation Serif"/>
        </w:rPr>
      </w:pPr>
    </w:p>
    <w:p w:rsidR="006302CF" w:rsidRDefault="006302CF" w:rsidP="00630552">
      <w:pPr>
        <w:pStyle w:val="ConsPlusNormal"/>
        <w:spacing w:line="276" w:lineRule="auto"/>
        <w:jc w:val="center"/>
        <w:rPr>
          <w:rFonts w:ascii="Liberation Serif" w:hAnsi="Liberation Serif"/>
        </w:rPr>
      </w:pPr>
    </w:p>
    <w:p w:rsidR="009965E4" w:rsidRDefault="009965E4" w:rsidP="00630552">
      <w:pPr>
        <w:pStyle w:val="ConsPlusNormal"/>
        <w:spacing w:line="276" w:lineRule="auto"/>
        <w:jc w:val="center"/>
        <w:rPr>
          <w:rFonts w:ascii="Liberation Serif" w:hAnsi="Liberation Serif"/>
        </w:rPr>
      </w:pPr>
      <w:r w:rsidRPr="009965E4">
        <w:rPr>
          <w:rFonts w:ascii="Liberation Serif" w:hAnsi="Liberation Serif"/>
        </w:rPr>
        <w:t>Заявление</w:t>
      </w:r>
    </w:p>
    <w:p w:rsidR="009965E4" w:rsidRPr="009965E4" w:rsidRDefault="009965E4" w:rsidP="00630552">
      <w:pPr>
        <w:pStyle w:val="ConsPlusNormal"/>
        <w:spacing w:line="276" w:lineRule="auto"/>
        <w:jc w:val="center"/>
        <w:rPr>
          <w:rFonts w:ascii="Liberation Serif" w:hAnsi="Liberation Serif"/>
        </w:rPr>
      </w:pPr>
      <w:r>
        <w:rPr>
          <w:rFonts w:ascii="Liberation Serif" w:hAnsi="Liberation Serif"/>
        </w:rPr>
        <w:t>о размещении нестационарного торгового объекта на территории Малышевского городского округа</w:t>
      </w:r>
    </w:p>
    <w:p w:rsidR="009965E4" w:rsidRPr="009965E4" w:rsidRDefault="009965E4" w:rsidP="00630552">
      <w:pPr>
        <w:pStyle w:val="ConsPlusNormal"/>
        <w:spacing w:line="276" w:lineRule="auto"/>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sidR="0077374D">
        <w:rPr>
          <w:rFonts w:ascii="Liberation Serif" w:hAnsi="Liberation Serif"/>
        </w:rPr>
        <w:t>размещение</w:t>
      </w:r>
      <w:r>
        <w:rPr>
          <w:rFonts w:ascii="Liberation Serif" w:hAnsi="Liberation Serif"/>
        </w:rPr>
        <w:t xml:space="preserve"> нестационарного торгового объекта на территории Малышевского городского округа.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Вид объекта: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Описание местоположения;</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Общая площадь объекта, кв</w:t>
      </w:r>
      <w:proofErr w:type="gramStart"/>
      <w:r>
        <w:rPr>
          <w:rFonts w:ascii="Liberation Serif" w:hAnsi="Liberation Serif"/>
        </w:rPr>
        <w:t>.м</w:t>
      </w:r>
      <w:proofErr w:type="gramEnd"/>
      <w:r>
        <w:rPr>
          <w:rFonts w:ascii="Liberation Serif" w:hAnsi="Liberation Serif"/>
        </w:rPr>
        <w:t>;</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Специализация объекта;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Срок размещения объекта.</w:t>
      </w:r>
    </w:p>
    <w:p w:rsidR="009965E4" w:rsidRDefault="009965E4" w:rsidP="00630552">
      <w:pPr>
        <w:pStyle w:val="ConsPlusNormal"/>
        <w:spacing w:line="276" w:lineRule="auto"/>
        <w:ind w:firstLine="709"/>
        <w:jc w:val="both"/>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p>
    <w:p w:rsidR="009965E4" w:rsidRPr="00665EFB" w:rsidRDefault="009965E4" w:rsidP="00630552">
      <w:pPr>
        <w:spacing w:line="276" w:lineRule="auto"/>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630552">
      <w:pPr>
        <w:pStyle w:val="ConsPlusNormal"/>
        <w:spacing w:line="276" w:lineRule="auto"/>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630552">
      <w:pPr>
        <w:autoSpaceDE w:val="0"/>
        <w:autoSpaceDN w:val="0"/>
        <w:adjustRightInd w:val="0"/>
        <w:spacing w:line="276" w:lineRule="auto"/>
        <w:jc w:val="right"/>
        <w:rPr>
          <w:rFonts w:ascii="Tahoma" w:hAnsi="Tahoma" w:cs="Tahoma"/>
          <w:b/>
          <w:bCs/>
          <w:sz w:val="20"/>
          <w:szCs w:val="20"/>
          <w:lang w:eastAsia="en-US"/>
        </w:rPr>
      </w:pPr>
    </w:p>
    <w:p w:rsidR="00351B95" w:rsidRPr="00840305" w:rsidRDefault="00351B95" w:rsidP="00630552">
      <w:pPr>
        <w:pStyle w:val="ConsPlusNormal"/>
        <w:spacing w:line="276" w:lineRule="auto"/>
        <w:ind w:firstLine="5103"/>
        <w:jc w:val="right"/>
        <w:outlineLvl w:val="1"/>
        <w:rPr>
          <w:rFonts w:ascii="Liberation Serif" w:hAnsi="Liberation Serif"/>
          <w:sz w:val="20"/>
        </w:rPr>
      </w:pPr>
      <w:r w:rsidRPr="00840305">
        <w:rPr>
          <w:rFonts w:ascii="Liberation Serif" w:hAnsi="Liberation Serif"/>
          <w:sz w:val="20"/>
        </w:rPr>
        <w:lastRenderedPageBreak/>
        <w:t xml:space="preserve">Приложение № </w:t>
      </w:r>
      <w:r w:rsidR="004E4867">
        <w:rPr>
          <w:rFonts w:ascii="Liberation Serif" w:hAnsi="Liberation Serif"/>
          <w:sz w:val="20"/>
        </w:rPr>
        <w:t>3</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Малышевского городского округа</w:t>
      </w:r>
    </w:p>
    <w:p w:rsidR="009965E4" w:rsidRDefault="009965E4" w:rsidP="00630552">
      <w:pPr>
        <w:pStyle w:val="ConsPlusNormal"/>
        <w:spacing w:line="276" w:lineRule="auto"/>
        <w:jc w:val="center"/>
        <w:outlineLvl w:val="1"/>
      </w:pPr>
    </w:p>
    <w:p w:rsidR="00BF2A7F" w:rsidRPr="005F7720" w:rsidRDefault="005F7720"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НА ТЕРРИТОРИИ МАЛЫШЕВСКОГО ГОРОДСКОГО ОКРУГА</w:t>
      </w:r>
    </w:p>
    <w:p w:rsidR="00BF2A7F" w:rsidRPr="005F7720" w:rsidRDefault="00BF2A7F" w:rsidP="00630552">
      <w:pPr>
        <w:autoSpaceDE w:val="0"/>
        <w:autoSpaceDN w:val="0"/>
        <w:adjustRightInd w:val="0"/>
        <w:spacing w:line="276" w:lineRule="auto"/>
        <w:outlineLvl w:val="0"/>
        <w:rPr>
          <w:rFonts w:ascii="Liberation Serif" w:hAnsi="Liberation Serif" w:cs="Tahoma"/>
          <w:sz w:val="20"/>
          <w:szCs w:val="20"/>
          <w:lang w:eastAsia="en-US"/>
        </w:rPr>
      </w:pPr>
    </w:p>
    <w:p w:rsidR="00BF2A7F" w:rsidRPr="005F7720" w:rsidRDefault="00BF2A7F" w:rsidP="00630552">
      <w:pPr>
        <w:autoSpaceDE w:val="0"/>
        <w:autoSpaceDN w:val="0"/>
        <w:adjustRightInd w:val="0"/>
        <w:spacing w:line="276" w:lineRule="auto"/>
        <w:jc w:val="both"/>
        <w:rPr>
          <w:rFonts w:ascii="Liberation Serif" w:hAnsi="Liberation Serif"/>
          <w:lang w:eastAsia="en-US"/>
        </w:rPr>
      </w:pPr>
      <w:proofErr w:type="spellStart"/>
      <w:r w:rsidRPr="005F7720">
        <w:rPr>
          <w:rFonts w:ascii="Liberation Serif" w:hAnsi="Liberation Serif"/>
          <w:lang w:eastAsia="en-US"/>
        </w:rPr>
        <w:t>п</w:t>
      </w:r>
      <w:r w:rsidR="005F7720" w:rsidRPr="005F7720">
        <w:rPr>
          <w:rFonts w:ascii="Liberation Serif" w:hAnsi="Liberation Serif"/>
          <w:lang w:eastAsia="en-US"/>
        </w:rPr>
        <w:t>гт</w:t>
      </w:r>
      <w:proofErr w:type="spellEnd"/>
      <w:r w:rsidRPr="005F7720">
        <w:rPr>
          <w:rFonts w:ascii="Liberation Serif" w:hAnsi="Liberation Serif"/>
          <w:lang w:eastAsia="en-US"/>
        </w:rPr>
        <w:t>. Малышева                                                                                  "__" ___________ 20__ года</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5F7720" w:rsidRPr="005F7720" w:rsidRDefault="00BF2A7F" w:rsidP="00630552">
      <w:pPr>
        <w:autoSpaceDE w:val="0"/>
        <w:autoSpaceDN w:val="0"/>
        <w:adjustRightInd w:val="0"/>
        <w:spacing w:line="276" w:lineRule="auto"/>
        <w:ind w:firstLine="709"/>
        <w:jc w:val="both"/>
        <w:rPr>
          <w:rFonts w:ascii="Liberation Serif" w:hAnsi="Liberation Serif"/>
          <w:lang w:eastAsia="en-US"/>
        </w:rPr>
      </w:pPr>
      <w:proofErr w:type="gramStart"/>
      <w:r w:rsidRPr="005F7720">
        <w:rPr>
          <w:rFonts w:ascii="Liberation Serif" w:hAnsi="Liberation Serif"/>
          <w:lang w:eastAsia="en-US"/>
        </w:rPr>
        <w:t xml:space="preserve">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roofErr w:type="gramEnd"/>
    </w:p>
    <w:p w:rsidR="005F7720" w:rsidRPr="005F7720" w:rsidRDefault="005F7720" w:rsidP="00630552">
      <w:pPr>
        <w:autoSpaceDE w:val="0"/>
        <w:autoSpaceDN w:val="0"/>
        <w:adjustRightInd w:val="0"/>
        <w:spacing w:line="276" w:lineRule="auto"/>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9" w:name="Par10"/>
      <w:bookmarkEnd w:id="9"/>
    </w:p>
    <w:p w:rsidR="005F7720" w:rsidRDefault="00BF2A7F" w:rsidP="00630552">
      <w:pPr>
        <w:autoSpaceDE w:val="0"/>
        <w:autoSpaceDN w:val="0"/>
        <w:adjustRightInd w:val="0"/>
        <w:spacing w:line="276" w:lineRule="auto"/>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630552">
      <w:pPr>
        <w:autoSpaceDE w:val="0"/>
        <w:autoSpaceDN w:val="0"/>
        <w:adjustRightInd w:val="0"/>
        <w:spacing w:line="276" w:lineRule="auto"/>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630552">
      <w:pPr>
        <w:autoSpaceDE w:val="0"/>
        <w:autoSpaceDN w:val="0"/>
        <w:adjustRightInd w:val="0"/>
        <w:spacing w:line="276" w:lineRule="auto"/>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630552">
      <w:pPr>
        <w:autoSpaceDE w:val="0"/>
        <w:autoSpaceDN w:val="0"/>
        <w:adjustRightInd w:val="0"/>
        <w:spacing w:line="276" w:lineRule="auto"/>
        <w:jc w:val="both"/>
        <w:rPr>
          <w:lang w:eastAsia="en-US"/>
        </w:rPr>
      </w:pPr>
      <w:r w:rsidRPr="00BF2A7F">
        <w:rPr>
          <w:lang w:eastAsia="en-US"/>
        </w:rPr>
        <w:t>____________________________________</w:t>
      </w:r>
      <w:r w:rsidR="00632B03">
        <w:rPr>
          <w:lang w:eastAsia="en-US"/>
        </w:rPr>
        <w:t>__</w:t>
      </w:r>
      <w:r w:rsidRPr="00BF2A7F">
        <w:rPr>
          <w:lang w:eastAsia="en-US"/>
        </w:rPr>
        <w:t>_______________________________________</w:t>
      </w:r>
    </w:p>
    <w:p w:rsidR="00BF2A7F" w:rsidRPr="00BF2A7F" w:rsidRDefault="00BF2A7F" w:rsidP="00630552">
      <w:pPr>
        <w:autoSpaceDE w:val="0"/>
        <w:autoSpaceDN w:val="0"/>
        <w:adjustRightInd w:val="0"/>
        <w:spacing w:line="276" w:lineRule="auto"/>
        <w:jc w:val="center"/>
        <w:rPr>
          <w:sz w:val="18"/>
          <w:szCs w:val="18"/>
          <w:lang w:eastAsia="en-US"/>
        </w:rPr>
      </w:pPr>
      <w:proofErr w:type="gramStart"/>
      <w:r w:rsidRPr="00BF2A7F">
        <w:rPr>
          <w:sz w:val="18"/>
          <w:szCs w:val="18"/>
          <w:lang w:eastAsia="en-US"/>
        </w:rPr>
        <w:t>(вид, специализация, местоположение,</w:t>
      </w:r>
      <w:proofErr w:type="gramEnd"/>
    </w:p>
    <w:p w:rsidR="00BF2A7F" w:rsidRPr="00BF2A7F" w:rsidRDefault="00BF2A7F" w:rsidP="00630552">
      <w:pPr>
        <w:autoSpaceDE w:val="0"/>
        <w:autoSpaceDN w:val="0"/>
        <w:adjustRightInd w:val="0"/>
        <w:spacing w:line="276" w:lineRule="auto"/>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630552">
      <w:pPr>
        <w:autoSpaceDE w:val="0"/>
        <w:autoSpaceDN w:val="0"/>
        <w:adjustRightInd w:val="0"/>
        <w:spacing w:line="276" w:lineRule="auto"/>
        <w:jc w:val="both"/>
        <w:rPr>
          <w:rFonts w:ascii="Liberation Serif" w:hAnsi="Liberation Serif"/>
          <w:lang w:eastAsia="en-US"/>
        </w:rPr>
      </w:pPr>
    </w:p>
    <w:p w:rsidR="005F7720" w:rsidRDefault="005F7720" w:rsidP="00630552">
      <w:pPr>
        <w:autoSpaceDE w:val="0"/>
        <w:autoSpaceDN w:val="0"/>
        <w:adjustRightInd w:val="0"/>
        <w:spacing w:line="276" w:lineRule="auto"/>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630552">
      <w:pPr>
        <w:autoSpaceDE w:val="0"/>
        <w:autoSpaceDN w:val="0"/>
        <w:adjustRightInd w:val="0"/>
        <w:spacing w:line="276" w:lineRule="auto"/>
        <w:ind w:firstLine="709"/>
        <w:jc w:val="both"/>
        <w:rPr>
          <w:rFonts w:ascii="Liberation Serif" w:hAnsi="Liberation Serif"/>
          <w:lang w:eastAsia="en-US"/>
        </w:rPr>
      </w:pPr>
      <w:bookmarkStart w:id="10" w:name="Par17"/>
      <w:bookmarkEnd w:id="10"/>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 xml:space="preserve">2.3. По истечение срока действия настоящий Договор прекращает свое </w:t>
      </w:r>
      <w:proofErr w:type="gramStart"/>
      <w:r w:rsidRPr="00142DE0">
        <w:rPr>
          <w:rFonts w:ascii="Liberation Serif" w:hAnsi="Liberation Serif"/>
          <w:lang w:eastAsia="en-US"/>
        </w:rPr>
        <w:t>действие</w:t>
      </w:r>
      <w:proofErr w:type="gramEnd"/>
      <w:r w:rsidRPr="00142DE0">
        <w:rPr>
          <w:rFonts w:ascii="Liberation Serif" w:hAnsi="Liberation Serif"/>
          <w:lang w:eastAsia="en-US"/>
        </w:rPr>
        <w:t xml:space="preserve"> и автоматическое продление его срока действия не производится.</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7861A8"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lastRenderedPageBreak/>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Хозяйствующий субъе</w:t>
      </w:r>
      <w:proofErr w:type="gramStart"/>
      <w:r w:rsidRPr="00142DE0">
        <w:rPr>
          <w:rFonts w:ascii="Liberation Serif" w:hAnsi="Liberation Serif"/>
          <w:lang w:eastAsia="en-US"/>
        </w:rPr>
        <w:t>кт впр</w:t>
      </w:r>
      <w:proofErr w:type="gramEnd"/>
      <w:r w:rsidRPr="00142DE0">
        <w:rPr>
          <w:rFonts w:ascii="Liberation Serif" w:hAnsi="Liberation Serif"/>
          <w:lang w:eastAsia="en-US"/>
        </w:rPr>
        <w:t>аве произвести платежи единовременно, авансом за весь или часть периода действия Договора.</w:t>
      </w:r>
    </w:p>
    <w:p w:rsidR="00135D83" w:rsidRDefault="00142DE0" w:rsidP="00630552">
      <w:pPr>
        <w:widowControl w:val="0"/>
        <w:tabs>
          <w:tab w:val="left" w:pos="-284"/>
        </w:tabs>
        <w:spacing w:line="276" w:lineRule="auto"/>
        <w:ind w:firstLine="709"/>
        <w:jc w:val="both"/>
        <w:rPr>
          <w:rFonts w:ascii="Liberation Serif" w:hAnsi="Liberation Serif"/>
          <w:lang w:eastAsia="en-US"/>
        </w:rPr>
      </w:pPr>
      <w:r w:rsidRPr="00142DE0">
        <w:rPr>
          <w:rFonts w:ascii="Liberation Serif" w:hAnsi="Liberation Serif"/>
          <w:lang w:eastAsia="en-US"/>
        </w:rPr>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16"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630552">
      <w:pPr>
        <w:widowControl w:val="0"/>
        <w:tabs>
          <w:tab w:val="left" w:pos="-284"/>
        </w:tabs>
        <w:spacing w:line="276" w:lineRule="auto"/>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задолженности по Договору.</w:t>
      </w:r>
    </w:p>
    <w:p w:rsidR="00135D83" w:rsidRPr="00BF2A7F" w:rsidRDefault="00135D83" w:rsidP="00630552">
      <w:pPr>
        <w:autoSpaceDE w:val="0"/>
        <w:autoSpaceDN w:val="0"/>
        <w:adjustRightInd w:val="0"/>
        <w:spacing w:line="276" w:lineRule="auto"/>
        <w:ind w:firstLine="709"/>
        <w:jc w:val="both"/>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 </w:t>
      </w:r>
      <w:r w:rsidR="00C91B5D">
        <w:rPr>
          <w:rFonts w:ascii="Liberation Serif" w:hAnsi="Liberation Serif"/>
          <w:lang w:eastAsia="en-US"/>
        </w:rPr>
        <w:t>Права и обязанности сторон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w:t>
      </w:r>
      <w:proofErr w:type="gramStart"/>
      <w:r w:rsidR="00BF2A7F" w:rsidRPr="00142DE0">
        <w:rPr>
          <w:rFonts w:ascii="Liberation Serif" w:hAnsi="Liberation Serif"/>
          <w:lang w:eastAsia="en-US"/>
        </w:rPr>
        <w:t>Разместить Объект</w:t>
      </w:r>
      <w:proofErr w:type="gramEnd"/>
      <w:r w:rsidR="00BF2A7F" w:rsidRPr="00142DE0">
        <w:rPr>
          <w:rFonts w:ascii="Liberation Serif" w:hAnsi="Liberation Serif"/>
          <w:lang w:eastAsia="en-US"/>
        </w:rPr>
        <w:t xml:space="preserve">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городского округа.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bookmarkStart w:id="11" w:name="Par30"/>
      <w:bookmarkEnd w:id="11"/>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lastRenderedPageBreak/>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w:t>
      </w:r>
      <w:proofErr w:type="gramStart"/>
      <w:r w:rsidR="00BF2A7F" w:rsidRPr="00142DE0">
        <w:rPr>
          <w:rFonts w:ascii="Liberation Serif" w:hAnsi="Liberation Serif"/>
          <w:lang w:eastAsia="en-US"/>
        </w:rPr>
        <w:t>в</w:t>
      </w:r>
      <w:proofErr w:type="gramEnd"/>
      <w:r w:rsidR="00BF2A7F" w:rsidRPr="00142DE0">
        <w:rPr>
          <w:rFonts w:ascii="Liberation Serif" w:hAnsi="Liberation Serif"/>
          <w:lang w:eastAsia="en-US"/>
        </w:rPr>
        <w:t xml:space="preserve"> (</w:t>
      </w:r>
      <w:proofErr w:type="gramStart"/>
      <w:r w:rsidR="00BF2A7F" w:rsidRPr="00142DE0">
        <w:rPr>
          <w:rFonts w:ascii="Liberation Serif" w:hAnsi="Liberation Serif"/>
          <w:lang w:eastAsia="en-US"/>
        </w:rPr>
        <w:t>на</w:t>
      </w:r>
      <w:proofErr w:type="gramEnd"/>
      <w:r w:rsidR="00BF2A7F" w:rsidRPr="00142DE0">
        <w:rPr>
          <w:rFonts w:ascii="Liberation Serif" w:hAnsi="Liberation Serif"/>
          <w:lang w:eastAsia="en-US"/>
        </w:rPr>
        <w:t>) Объекте, при его демонтаже и перемещении на площадку.</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 касающихся содержания нестационарных объектов и прилегающих к ним территорий в чистоте, и своевременности вывоза мусора.</w:t>
      </w:r>
    </w:p>
    <w:p w:rsidR="00A957AC" w:rsidRDefault="00A957AC" w:rsidP="00630552">
      <w:pPr>
        <w:autoSpaceDE w:val="0"/>
        <w:autoSpaceDN w:val="0"/>
        <w:adjustRightInd w:val="0"/>
        <w:spacing w:line="276" w:lineRule="auto"/>
        <w:ind w:firstLine="540"/>
        <w:jc w:val="both"/>
        <w:rPr>
          <w:rFonts w:ascii="Liberation Serif" w:hAnsi="Liberation Serif"/>
        </w:rPr>
      </w:pPr>
      <w:r>
        <w:rPr>
          <w:rFonts w:ascii="Liberation Serif" w:hAnsi="Liberation Serif"/>
          <w:lang w:eastAsia="en-US"/>
        </w:rPr>
        <w:t xml:space="preserve">4.3.4. </w:t>
      </w:r>
      <w:proofErr w:type="gramStart"/>
      <w:r w:rsidRPr="00142DE0">
        <w:rPr>
          <w:rFonts w:ascii="Liberation Serif" w:hAnsi="Liberation Serif"/>
          <w:lang w:eastAsia="en-US"/>
        </w:rPr>
        <w:t>Требовать расторжения Договора и возмещения убытков в случае</w:t>
      </w:r>
      <w:r>
        <w:rPr>
          <w:rFonts w:ascii="Liberation Serif" w:hAnsi="Liberation Serif"/>
          <w:lang w:eastAsia="en-US"/>
        </w:rPr>
        <w:t xml:space="preserve">, если </w:t>
      </w:r>
      <w:r w:rsidR="00223A4D">
        <w:rPr>
          <w:rFonts w:ascii="Liberation Serif" w:hAnsi="Liberation Serif"/>
          <w:lang w:eastAsia="en-US"/>
        </w:rPr>
        <w:t>Х</w:t>
      </w:r>
      <w:r w:rsidR="00223A4D">
        <w:rPr>
          <w:rFonts w:ascii="Liberation Serif" w:hAnsi="Liberation Serif"/>
        </w:rPr>
        <w:t>озяйствующий субъект</w:t>
      </w:r>
      <w:r w:rsidR="0038789D">
        <w:rPr>
          <w:rFonts w:ascii="Liberation Serif" w:hAnsi="Liberation Serif"/>
        </w:rPr>
        <w:t xml:space="preserve"> допустил</w:t>
      </w:r>
      <w:r w:rsidR="00223A4D">
        <w:rPr>
          <w:rFonts w:ascii="Liberation Serif" w:hAnsi="Liberation Serif"/>
        </w:rPr>
        <w:t xml:space="preserve"> наруш</w:t>
      </w:r>
      <w:r w:rsidR="0038789D">
        <w:rPr>
          <w:rFonts w:ascii="Liberation Serif" w:hAnsi="Liberation Serif"/>
        </w:rPr>
        <w:t>ение</w:t>
      </w:r>
      <w:r w:rsidR="00223A4D">
        <w:rPr>
          <w:rFonts w:ascii="Liberation Serif" w:hAnsi="Liberation Serif"/>
        </w:rPr>
        <w:t xml:space="preserve"> требования, запрет</w:t>
      </w:r>
      <w:r w:rsidR="0038789D">
        <w:rPr>
          <w:rFonts w:ascii="Liberation Serif" w:hAnsi="Liberation Serif"/>
        </w:rPr>
        <w:t>а</w:t>
      </w:r>
      <w:r w:rsidR="00223A4D">
        <w:rPr>
          <w:rFonts w:ascii="Liberation Serif" w:hAnsi="Liberation Serif"/>
        </w:rPr>
        <w:t>, ограничения, установленн</w:t>
      </w:r>
      <w:r w:rsidR="0038789D">
        <w:rPr>
          <w:rFonts w:ascii="Liberation Serif" w:hAnsi="Liberation Serif"/>
        </w:rPr>
        <w:t>ого</w:t>
      </w:r>
      <w:r w:rsidR="00223A4D">
        <w:rPr>
          <w:rFonts w:ascii="Liberation Serif" w:hAnsi="Liberation Serif"/>
        </w:rPr>
        <w:t xml:space="preserve"> законодательством Российской Федерации и Свердловской области в сфере розничной продажи алкогольной и спиртосодержащей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Pr>
          <w:rFonts w:ascii="Liberation Serif" w:hAnsi="Liberation Serif"/>
        </w:rPr>
        <w:t>:</w:t>
      </w:r>
      <w:proofErr w:type="gramEnd"/>
    </w:p>
    <w:p w:rsidR="002F730A" w:rsidRPr="00142DE0" w:rsidRDefault="002F730A"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rPr>
        <w:t>4.3.5. Вправе не заключать новый договор аренды или не пролонгировать текущий договор,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w:t>
      </w:r>
      <w:r w:rsidR="00BF2A7F" w:rsidRPr="00142DE0">
        <w:rPr>
          <w:rFonts w:ascii="Liberation Serif" w:hAnsi="Liberation Serif"/>
          <w:lang w:eastAsia="en-US"/>
        </w:rPr>
        <w:lastRenderedPageBreak/>
        <w:t>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w:t>
      </w:r>
      <w:proofErr w:type="gramStart"/>
      <w:r w:rsidR="00BF2A7F" w:rsidRPr="00142DE0">
        <w:rPr>
          <w:rFonts w:ascii="Liberation Serif" w:hAnsi="Liberation Serif"/>
          <w:lang w:eastAsia="en-US"/>
        </w:rPr>
        <w:t>образом</w:t>
      </w:r>
      <w:proofErr w:type="gramEnd"/>
      <w:r w:rsidR="00BF2A7F" w:rsidRPr="00142DE0">
        <w:rPr>
          <w:rFonts w:ascii="Liberation Serif" w:hAnsi="Liberation Serif"/>
          <w:lang w:eastAsia="en-US"/>
        </w:rPr>
        <w:t xml:space="preserve">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 xml:space="preserve">.3. </w:t>
      </w:r>
      <w:proofErr w:type="gramStart"/>
      <w:r w:rsidR="00BF2A7F" w:rsidRPr="00142DE0">
        <w:rPr>
          <w:rFonts w:ascii="Liberation Serif" w:hAnsi="Liberation Serif"/>
          <w:lang w:eastAsia="en-US"/>
        </w:rPr>
        <w:t>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roofErr w:type="gramEnd"/>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8E4C02" w:rsidRDefault="008E4C02" w:rsidP="00630552">
      <w:pPr>
        <w:autoSpaceDE w:val="0"/>
        <w:autoSpaceDN w:val="0"/>
        <w:adjustRightInd w:val="0"/>
        <w:spacing w:line="276" w:lineRule="auto"/>
        <w:outlineLvl w:val="0"/>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Default="003371A9"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.1. Расчет платы по договору на размещение нестационарного торгового объекта на территории Малышевского городского округа (Приложение № 1).</w:t>
      </w:r>
    </w:p>
    <w:p w:rsidR="00CE2D4B" w:rsidRPr="00142DE0" w:rsidRDefault="00CE2D4B"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 xml:space="preserve">8.2.  Ситуационный план места размещения </w:t>
      </w:r>
      <w:r w:rsidRPr="00142DE0">
        <w:rPr>
          <w:rFonts w:ascii="Liberation Serif" w:hAnsi="Liberation Serif"/>
          <w:lang w:eastAsia="en-US"/>
        </w:rPr>
        <w:t>нестационарного торгового объекта</w:t>
      </w:r>
      <w:r>
        <w:rPr>
          <w:rFonts w:ascii="Liberation Serif" w:hAnsi="Liberation Serif"/>
          <w:lang w:eastAsia="en-US"/>
        </w:rPr>
        <w:t>.</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DE0F69"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9</w:t>
      </w:r>
      <w:r w:rsidR="00142DE0" w:rsidRPr="00142DE0">
        <w:rPr>
          <w:rFonts w:ascii="Liberation Serif" w:hAnsi="Liberation Serif"/>
          <w:lang w:eastAsia="en-US"/>
        </w:rPr>
        <w:t>. Юридические адреса и иные реквизиты сторон</w:t>
      </w:r>
    </w:p>
    <w:p w:rsidR="002E19F8" w:rsidRPr="00142DE0" w:rsidRDefault="002E19F8" w:rsidP="00630552">
      <w:pPr>
        <w:autoSpaceDE w:val="0"/>
        <w:autoSpaceDN w:val="0"/>
        <w:adjustRightInd w:val="0"/>
        <w:spacing w:line="276" w:lineRule="auto"/>
        <w:jc w:val="center"/>
        <w:outlineLvl w:val="0"/>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городского округа</w:t>
      </w:r>
    </w:p>
    <w:p w:rsidR="00BF2A7F"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Юридический адрес: 624286,</w:t>
      </w:r>
    </w:p>
    <w:p w:rsidR="00CE2D4B" w:rsidRPr="00142DE0" w:rsidRDefault="00CE2D4B" w:rsidP="00630552">
      <w:pPr>
        <w:autoSpaceDE w:val="0"/>
        <w:autoSpaceDN w:val="0"/>
        <w:adjustRightInd w:val="0"/>
        <w:spacing w:line="276" w:lineRule="auto"/>
        <w:jc w:val="both"/>
        <w:rPr>
          <w:rFonts w:ascii="Liberation Serif" w:hAnsi="Liberation Serif"/>
          <w:lang w:eastAsia="en-US"/>
        </w:rPr>
      </w:pPr>
      <w:r>
        <w:rPr>
          <w:rFonts w:ascii="Liberation Serif" w:hAnsi="Liberation Serif"/>
          <w:lang w:eastAsia="en-US"/>
        </w:rPr>
        <w:t>Свердловская область,</w:t>
      </w:r>
    </w:p>
    <w:p w:rsidR="00BF2A7F" w:rsidRPr="00142DE0" w:rsidRDefault="00CE2D4B" w:rsidP="00630552">
      <w:pPr>
        <w:autoSpaceDE w:val="0"/>
        <w:autoSpaceDN w:val="0"/>
        <w:adjustRightInd w:val="0"/>
        <w:spacing w:line="276" w:lineRule="auto"/>
        <w:jc w:val="both"/>
        <w:rPr>
          <w:rFonts w:ascii="Liberation Serif" w:hAnsi="Liberation Serif"/>
          <w:lang w:eastAsia="en-US"/>
        </w:rPr>
      </w:pPr>
      <w:proofErr w:type="spellStart"/>
      <w:r>
        <w:rPr>
          <w:rFonts w:ascii="Liberation Serif" w:hAnsi="Liberation Serif"/>
          <w:lang w:eastAsia="en-US"/>
        </w:rPr>
        <w:lastRenderedPageBreak/>
        <w:t>пгт</w:t>
      </w:r>
      <w:proofErr w:type="spellEnd"/>
      <w:r w:rsidR="00BF2A7F" w:rsidRPr="00142DE0">
        <w:rPr>
          <w:rFonts w:ascii="Liberation Serif" w:hAnsi="Liberation Serif"/>
          <w:lang w:eastAsia="en-US"/>
        </w:rPr>
        <w:t>. Малышева, ул. Пионерская, 27</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ИНН</w:t>
      </w:r>
      <w:r w:rsidR="00CE2D4B">
        <w:rPr>
          <w:rFonts w:ascii="Liberation Serif" w:hAnsi="Liberation Serif"/>
          <w:lang w:eastAsia="en-US"/>
        </w:rPr>
        <w:t>/</w:t>
      </w:r>
      <w:r w:rsidRPr="00142DE0">
        <w:rPr>
          <w:rFonts w:ascii="Liberation Serif" w:hAnsi="Liberation Serif"/>
          <w:lang w:eastAsia="en-US"/>
        </w:rPr>
        <w:t xml:space="preserve"> КПП</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630552">
      <w:pPr>
        <w:pStyle w:val="ConsPlusNormal"/>
        <w:spacing w:line="276" w:lineRule="auto"/>
        <w:jc w:val="right"/>
        <w:outlineLvl w:val="0"/>
      </w:pPr>
    </w:p>
    <w:p w:rsidR="00F433BB" w:rsidRDefault="00F433BB" w:rsidP="00630552">
      <w:pPr>
        <w:spacing w:line="276" w:lineRule="auto"/>
        <w:jc w:val="right"/>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371A9" w:rsidRPr="00840305" w:rsidRDefault="003371A9" w:rsidP="00630552">
      <w:pPr>
        <w:spacing w:line="276" w:lineRule="auto"/>
        <w:ind w:left="4248"/>
        <w:jc w:val="right"/>
        <w:rPr>
          <w:rFonts w:ascii="Liberation Serif" w:hAnsi="Liberation Serif"/>
          <w:sz w:val="20"/>
          <w:szCs w:val="20"/>
          <w:lang w:eastAsia="en-US"/>
        </w:rPr>
      </w:pPr>
      <w:r w:rsidRPr="00840305">
        <w:rPr>
          <w:rFonts w:ascii="Liberation Serif" w:hAnsi="Liberation Serif"/>
          <w:sz w:val="20"/>
          <w:szCs w:val="20"/>
          <w:lang w:eastAsia="en-US"/>
        </w:rPr>
        <w:lastRenderedPageBreak/>
        <w:t xml:space="preserve">Приложение  к договору </w:t>
      </w:r>
    </w:p>
    <w:p w:rsidR="003371A9" w:rsidRPr="00840305" w:rsidRDefault="003371A9" w:rsidP="00630552">
      <w:pPr>
        <w:spacing w:line="276" w:lineRule="auto"/>
        <w:ind w:left="4248" w:firstLine="708"/>
        <w:jc w:val="right"/>
        <w:rPr>
          <w:rFonts w:ascii="Liberation Serif" w:hAnsi="Liberation Serif"/>
          <w:sz w:val="20"/>
          <w:szCs w:val="20"/>
          <w:lang w:eastAsia="en-US"/>
        </w:rPr>
      </w:pPr>
      <w:r w:rsidRPr="00840305">
        <w:rPr>
          <w:rFonts w:ascii="Liberation Serif" w:hAnsi="Liberation Serif"/>
          <w:sz w:val="20"/>
          <w:szCs w:val="20"/>
          <w:lang w:eastAsia="en-US"/>
        </w:rPr>
        <w:t xml:space="preserve"> на размещение </w:t>
      </w:r>
      <w:proofErr w:type="gramStart"/>
      <w:r w:rsidRPr="00840305">
        <w:rPr>
          <w:rFonts w:ascii="Liberation Serif" w:hAnsi="Liberation Serif"/>
          <w:sz w:val="20"/>
          <w:szCs w:val="20"/>
          <w:lang w:eastAsia="en-US"/>
        </w:rPr>
        <w:t>нестационарного</w:t>
      </w:r>
      <w:proofErr w:type="gramEnd"/>
      <w:r w:rsidRPr="00840305">
        <w:rPr>
          <w:rFonts w:ascii="Liberation Serif" w:hAnsi="Liberation Serif"/>
          <w:sz w:val="20"/>
          <w:szCs w:val="20"/>
          <w:lang w:eastAsia="en-US"/>
        </w:rPr>
        <w:t xml:space="preserve"> </w:t>
      </w:r>
    </w:p>
    <w:p w:rsidR="003371A9" w:rsidRPr="00840305" w:rsidRDefault="003371A9" w:rsidP="00630552">
      <w:pPr>
        <w:spacing w:line="276" w:lineRule="auto"/>
        <w:jc w:val="right"/>
        <w:rPr>
          <w:rFonts w:ascii="Liberation Serif" w:hAnsi="Liberation Serif"/>
          <w:sz w:val="20"/>
          <w:szCs w:val="20"/>
          <w:lang w:eastAsia="en-US"/>
        </w:rPr>
      </w:pPr>
      <w:r w:rsidRPr="00840305">
        <w:rPr>
          <w:rFonts w:ascii="Liberation Serif" w:hAnsi="Liberation Serif"/>
          <w:sz w:val="20"/>
          <w:szCs w:val="20"/>
          <w:lang w:eastAsia="en-US"/>
        </w:rPr>
        <w:t xml:space="preserve">торгового объекта </w:t>
      </w:r>
      <w:proofErr w:type="gramStart"/>
      <w:r w:rsidRPr="00840305">
        <w:rPr>
          <w:rFonts w:ascii="Liberation Serif" w:hAnsi="Liberation Serif"/>
          <w:sz w:val="20"/>
          <w:szCs w:val="20"/>
          <w:lang w:eastAsia="en-US"/>
        </w:rPr>
        <w:t>от</w:t>
      </w:r>
      <w:proofErr w:type="gramEnd"/>
      <w:r w:rsidRPr="00840305">
        <w:rPr>
          <w:rFonts w:ascii="Liberation Serif" w:hAnsi="Liberation Serif"/>
          <w:sz w:val="20"/>
          <w:szCs w:val="20"/>
          <w:lang w:eastAsia="en-US"/>
        </w:rPr>
        <w:t xml:space="preserve"> ______ № _____</w:t>
      </w:r>
    </w:p>
    <w:p w:rsidR="003371A9" w:rsidRPr="003371A9" w:rsidRDefault="003371A9" w:rsidP="00630552">
      <w:pPr>
        <w:spacing w:line="276" w:lineRule="auto"/>
        <w:jc w:val="right"/>
        <w:rPr>
          <w:rFonts w:ascii="Liberation Serif" w:hAnsi="Liberation Serif"/>
          <w:lang w:eastAsia="en-US"/>
        </w:rPr>
      </w:pP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630552">
      <w:pPr>
        <w:spacing w:line="276" w:lineRule="auto"/>
        <w:jc w:val="center"/>
        <w:rPr>
          <w:rFonts w:ascii="Liberation Serif" w:hAnsi="Liberation Serif"/>
          <w:lang w:eastAsia="en-US"/>
        </w:rPr>
      </w:pPr>
    </w:p>
    <w:p w:rsidR="003371A9" w:rsidRPr="003371A9" w:rsidRDefault="003371A9" w:rsidP="00630552">
      <w:pPr>
        <w:spacing w:line="276" w:lineRule="auto"/>
        <w:jc w:val="both"/>
        <w:rPr>
          <w:rFonts w:ascii="Liberation Serif" w:hAnsi="Liberation Serif"/>
          <w:lang w:eastAsia="en-US"/>
        </w:rPr>
      </w:pPr>
      <w:proofErr w:type="spellStart"/>
      <w:r w:rsidRPr="003371A9">
        <w:rPr>
          <w:rFonts w:ascii="Liberation Serif" w:hAnsi="Liberation Serif"/>
          <w:lang w:eastAsia="en-US"/>
        </w:rPr>
        <w:t>пгт</w:t>
      </w:r>
      <w:proofErr w:type="spellEnd"/>
      <w:r w:rsidRPr="003371A9">
        <w:rPr>
          <w:rFonts w:ascii="Liberation Serif" w:hAnsi="Liberation Serif"/>
          <w:lang w:eastAsia="en-US"/>
        </w:rPr>
        <w:t>.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t xml:space="preserve">«____» ___________ </w:t>
      </w:r>
      <w:proofErr w:type="gramStart"/>
      <w:r w:rsidRPr="003371A9">
        <w:rPr>
          <w:rFonts w:ascii="Liberation Serif" w:hAnsi="Liberation Serif"/>
          <w:lang w:eastAsia="en-US"/>
        </w:rPr>
        <w:t>г</w:t>
      </w:r>
      <w:proofErr w:type="gramEnd"/>
      <w:r w:rsidRPr="003371A9">
        <w:rPr>
          <w:rFonts w:ascii="Liberation Serif" w:hAnsi="Liberation Serif"/>
          <w:lang w:eastAsia="en-US"/>
        </w:rPr>
        <w:t>.</w:t>
      </w:r>
    </w:p>
    <w:p w:rsidR="003371A9" w:rsidRDefault="003371A9" w:rsidP="00630552">
      <w:pPr>
        <w:spacing w:line="276" w:lineRule="auto"/>
        <w:jc w:val="both"/>
      </w:pPr>
    </w:p>
    <w:p w:rsidR="003371A9" w:rsidRDefault="003371A9" w:rsidP="00630552">
      <w:pPr>
        <w:spacing w:line="276" w:lineRule="auto"/>
        <w:ind w:firstLine="709"/>
        <w:jc w:val="both"/>
        <w:rPr>
          <w:rFonts w:ascii="Liberation Serif" w:hAnsi="Liberation Serif"/>
          <w:lang w:eastAsia="en-US"/>
        </w:rPr>
      </w:pPr>
      <w:r w:rsidRPr="005F7720">
        <w:rPr>
          <w:rFonts w:ascii="Liberation Serif" w:hAnsi="Liberation Serif"/>
          <w:lang w:eastAsia="en-US"/>
        </w:rPr>
        <w:t>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630552">
      <w:pPr>
        <w:pStyle w:val="ab"/>
        <w:numPr>
          <w:ilvl w:val="0"/>
          <w:numId w:val="1"/>
        </w:numPr>
        <w:spacing w:line="276" w:lineRule="auto"/>
        <w:ind w:left="0" w:firstLine="709"/>
        <w:jc w:val="both"/>
        <w:rPr>
          <w:rFonts w:ascii="Liberation Serif" w:hAnsi="Liberation Serif"/>
          <w:lang w:eastAsia="en-US"/>
        </w:rPr>
      </w:pPr>
      <w:proofErr w:type="gramStart"/>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roofErr w:type="gramEnd"/>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630552">
      <w:pPr>
        <w:pStyle w:val="ab"/>
        <w:spacing w:line="276" w:lineRule="auto"/>
        <w:ind w:left="709"/>
        <w:jc w:val="both"/>
        <w:rPr>
          <w:rFonts w:ascii="Liberation Serif" w:hAnsi="Liberation Serif"/>
          <w:lang w:eastAsia="en-US"/>
        </w:rPr>
      </w:pPr>
    </w:p>
    <w:p w:rsidR="00FA5EAB" w:rsidRDefault="00FA5EAB" w:rsidP="00630552">
      <w:pPr>
        <w:pStyle w:val="ab"/>
        <w:spacing w:line="276" w:lineRule="auto"/>
        <w:ind w:left="709"/>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Глава Малышевского городского округа</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630552">
      <w:pPr>
        <w:spacing w:line="276" w:lineRule="auto"/>
        <w:jc w:val="both"/>
        <w:rPr>
          <w:rFonts w:ascii="Liberation Serif" w:hAnsi="Liberation Serif"/>
          <w:lang w:eastAsia="en-US"/>
        </w:rPr>
      </w:pPr>
    </w:p>
    <w:p w:rsidR="003371A9" w:rsidRDefault="003371A9"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433BB" w:rsidRPr="00840305" w:rsidRDefault="00F433BB" w:rsidP="00630552">
      <w:pPr>
        <w:spacing w:line="276" w:lineRule="auto"/>
        <w:ind w:left="5103"/>
        <w:jc w:val="right"/>
        <w:rPr>
          <w:rFonts w:ascii="Liberation Serif" w:hAnsi="Liberation Serif"/>
          <w:sz w:val="20"/>
          <w:szCs w:val="20"/>
        </w:rPr>
      </w:pPr>
      <w:r w:rsidRPr="00840305">
        <w:rPr>
          <w:rFonts w:ascii="Liberation Serif" w:hAnsi="Liberation Serif"/>
          <w:sz w:val="20"/>
          <w:szCs w:val="20"/>
        </w:rPr>
        <w:lastRenderedPageBreak/>
        <w:t>Приложение №</w:t>
      </w:r>
      <w:r w:rsidR="00351B95" w:rsidRPr="00840305">
        <w:rPr>
          <w:rFonts w:ascii="Liberation Serif" w:hAnsi="Liberation Serif"/>
          <w:sz w:val="20"/>
          <w:szCs w:val="20"/>
        </w:rPr>
        <w:t xml:space="preserve"> </w:t>
      </w:r>
      <w:r w:rsidR="004E4867">
        <w:rPr>
          <w:rFonts w:ascii="Liberation Serif" w:hAnsi="Liberation Serif"/>
          <w:sz w:val="20"/>
          <w:szCs w:val="20"/>
        </w:rPr>
        <w:t>4</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к </w:t>
      </w:r>
      <w:r w:rsidR="005F01F2" w:rsidRPr="00840305">
        <w:rPr>
          <w:rFonts w:ascii="Liberation Serif" w:hAnsi="Liberation Serif"/>
          <w:sz w:val="20"/>
        </w:rPr>
        <w:t>Условиям</w:t>
      </w:r>
      <w:r w:rsidRPr="00840305">
        <w:rPr>
          <w:rFonts w:ascii="Liberation Serif" w:hAnsi="Liberation Serif"/>
          <w:sz w:val="20"/>
        </w:rPr>
        <w:t xml:space="preserve"> размещения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Малышевского городского округа</w:t>
      </w:r>
    </w:p>
    <w:p w:rsidR="00F433BB" w:rsidRPr="00351B95" w:rsidRDefault="00F433BB" w:rsidP="00630552">
      <w:pPr>
        <w:spacing w:line="276" w:lineRule="auto"/>
        <w:jc w:val="right"/>
        <w:rPr>
          <w:rFonts w:ascii="Liberation Serif" w:hAnsi="Liberation Serif"/>
          <w:b/>
        </w:rPr>
      </w:pP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Главе Малышевского городского округа</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630552">
      <w:pPr>
        <w:pStyle w:val="ConsPlusNonformat"/>
        <w:spacing w:line="276" w:lineRule="auto"/>
        <w:jc w:val="right"/>
        <w:rPr>
          <w:rFonts w:ascii="Liberation Serif" w:hAnsi="Liberation Serif" w:cs="Times New Roman"/>
          <w:sz w:val="24"/>
          <w:szCs w:val="24"/>
        </w:rPr>
      </w:pPr>
    </w:p>
    <w:p w:rsidR="00F433BB" w:rsidRPr="00351B95" w:rsidRDefault="00F433BB" w:rsidP="00630552">
      <w:pPr>
        <w:pStyle w:val="ConsPlusNonformat"/>
        <w:spacing w:line="276" w:lineRule="auto"/>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630552">
      <w:pPr>
        <w:pStyle w:val="ConsPlusNonformat"/>
        <w:spacing w:line="276" w:lineRule="auto"/>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w:t>
      </w:r>
      <w:proofErr w:type="gramStart"/>
      <w:r w:rsidRPr="00351B95">
        <w:rPr>
          <w:rFonts w:ascii="Liberation Serif" w:hAnsi="Liberation Serif" w:cs="Times New Roman"/>
          <w:b/>
          <w:sz w:val="24"/>
          <w:szCs w:val="24"/>
        </w:rPr>
        <w:t>художественного проекта</w:t>
      </w:r>
      <w:proofErr w:type="gramEnd"/>
      <w:r w:rsidRPr="00351B95">
        <w:rPr>
          <w:rFonts w:ascii="Liberation Serif" w:hAnsi="Liberation Serif" w:cs="Times New Roman"/>
          <w:b/>
          <w:sz w:val="24"/>
          <w:szCs w:val="24"/>
        </w:rPr>
        <w:t xml:space="preserve"> нестационарного торгового объекта</w:t>
      </w:r>
    </w:p>
    <w:p w:rsidR="00F433BB" w:rsidRPr="00351B95" w:rsidRDefault="00F433BB" w:rsidP="00630552">
      <w:pPr>
        <w:spacing w:line="276" w:lineRule="auto"/>
        <w:jc w:val="both"/>
        <w:rPr>
          <w:rFonts w:ascii="Liberation Serif" w:hAnsi="Liberation Serif"/>
          <w:b/>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согласовать архитектурно-</w:t>
      </w:r>
      <w:proofErr w:type="gramStart"/>
      <w:r w:rsidRPr="00351B95">
        <w:rPr>
          <w:rFonts w:ascii="Liberation Serif" w:hAnsi="Liberation Serif"/>
        </w:rPr>
        <w:t>художественный проект</w:t>
      </w:r>
      <w:proofErr w:type="gramEnd"/>
      <w:r w:rsidRPr="00351B95">
        <w:rPr>
          <w:rFonts w:ascii="Liberation Serif" w:hAnsi="Liberation Serif"/>
        </w:rPr>
        <w:t xml:space="preserve"> нестационарного торгового объекта по адресу:__________________________</w:t>
      </w:r>
    </w:p>
    <w:p w:rsidR="00F433BB" w:rsidRPr="00351B95" w:rsidRDefault="00F433BB" w:rsidP="00630552">
      <w:pPr>
        <w:spacing w:line="276" w:lineRule="auto"/>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xml:space="preserve">- </w:t>
      </w:r>
      <w:proofErr w:type="spellStart"/>
      <w:r w:rsidRPr="00351B95">
        <w:rPr>
          <w:rFonts w:ascii="Liberation Serif" w:hAnsi="Liberation Serif"/>
        </w:rPr>
        <w:t>площадь_____________________________________________________</w:t>
      </w:r>
      <w:proofErr w:type="spellEnd"/>
      <w:r w:rsidRPr="00351B95">
        <w:rPr>
          <w:rFonts w:ascii="Liberation Serif" w:hAnsi="Liberation Serif"/>
        </w:rPr>
        <w:t>;</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тип объекта 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xml:space="preserve">- период функционирования </w:t>
      </w:r>
      <w:proofErr w:type="spellStart"/>
      <w:r w:rsidRPr="00351B95">
        <w:rPr>
          <w:rFonts w:ascii="Liberation Serif" w:hAnsi="Liberation Serif"/>
        </w:rPr>
        <w:t>объекта_______________________________</w:t>
      </w:r>
      <w:proofErr w:type="spellEnd"/>
      <w:r w:rsidRPr="00351B95">
        <w:rPr>
          <w:rFonts w:ascii="Liberation Serif" w:hAnsi="Liberation Serif"/>
        </w:rPr>
        <w:t>.</w:t>
      </w: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w:t>
      </w:r>
      <w:proofErr w:type="gramStart"/>
      <w:r w:rsidRPr="00351B95">
        <w:rPr>
          <w:rFonts w:ascii="Liberation Serif" w:hAnsi="Liberation Serif" w:cs="Times New Roman"/>
          <w:sz w:val="24"/>
          <w:szCs w:val="24"/>
        </w:rPr>
        <w:t>художественного проекта</w:t>
      </w:r>
      <w:proofErr w:type="gramEnd"/>
      <w:r w:rsidRPr="00351B95">
        <w:rPr>
          <w:rFonts w:ascii="Liberation Serif" w:hAnsi="Liberation Serif" w:cs="Times New Roman"/>
          <w:sz w:val="24"/>
          <w:szCs w:val="24"/>
        </w:rPr>
        <w:t xml:space="preserve">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w:t>
      </w:r>
      <w:proofErr w:type="gramStart"/>
      <w:r w:rsidRPr="00351B95">
        <w:rPr>
          <w:rFonts w:ascii="Liberation Serif" w:hAnsi="Liberation Serif"/>
        </w:rPr>
        <w:t>художественного проекта</w:t>
      </w:r>
      <w:proofErr w:type="gramEnd"/>
      <w:r w:rsidRPr="00351B95">
        <w:rPr>
          <w:rFonts w:ascii="Liberation Serif" w:hAnsi="Liberation Serif"/>
        </w:rPr>
        <w:t xml:space="preserve">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630552">
      <w:pPr>
        <w:spacing w:line="276" w:lineRule="auto"/>
        <w:jc w:val="both"/>
        <w:rPr>
          <w:rFonts w:ascii="Liberation Serif" w:hAnsi="Liberation Serif"/>
        </w:rPr>
      </w:pP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Default="00F433BB"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sectPr w:rsidR="00180793" w:rsidSect="00FE7640">
      <w:headerReference w:type="default" r:id="rId17"/>
      <w:headerReference w:type="first" r:id="rId18"/>
      <w:pgSz w:w="11906" w:h="16838" w:code="9"/>
      <w:pgMar w:top="1134" w:right="567"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F6F" w:rsidRDefault="00657F6F" w:rsidP="00A80DD8">
      <w:r>
        <w:separator/>
      </w:r>
    </w:p>
  </w:endnote>
  <w:endnote w:type="continuationSeparator" w:id="0">
    <w:p w:rsidR="00657F6F" w:rsidRDefault="00657F6F" w:rsidP="00A80DD8">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F6F" w:rsidRDefault="00657F6F" w:rsidP="00A80DD8">
      <w:r>
        <w:separator/>
      </w:r>
    </w:p>
  </w:footnote>
  <w:footnote w:type="continuationSeparator" w:id="0">
    <w:p w:rsidR="00657F6F" w:rsidRDefault="00657F6F" w:rsidP="00A80D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4497"/>
      <w:docPartObj>
        <w:docPartGallery w:val="Page Numbers (Top of Page)"/>
        <w:docPartUnique/>
      </w:docPartObj>
    </w:sdtPr>
    <w:sdtContent>
      <w:p w:rsidR="00676F6F" w:rsidRDefault="00676F6F">
        <w:pPr>
          <w:pStyle w:val="ac"/>
          <w:jc w:val="center"/>
        </w:pPr>
        <w:r w:rsidRPr="00996777">
          <w:rPr>
            <w:rFonts w:ascii="Liberation Serif" w:hAnsi="Liberation Serif"/>
          </w:rPr>
          <w:fldChar w:fldCharType="begin"/>
        </w:r>
        <w:r w:rsidRPr="00996777">
          <w:rPr>
            <w:rFonts w:ascii="Liberation Serif" w:hAnsi="Liberation Serif"/>
          </w:rPr>
          <w:instrText xml:space="preserve"> PAGE   \* MERGEFORMAT </w:instrText>
        </w:r>
        <w:r w:rsidRPr="00996777">
          <w:rPr>
            <w:rFonts w:ascii="Liberation Serif" w:hAnsi="Liberation Serif"/>
          </w:rPr>
          <w:fldChar w:fldCharType="separate"/>
        </w:r>
        <w:r w:rsidR="0032614B">
          <w:rPr>
            <w:rFonts w:ascii="Liberation Serif" w:hAnsi="Liberation Serif"/>
            <w:noProof/>
          </w:rPr>
          <w:t>2</w:t>
        </w:r>
        <w:r w:rsidRPr="00996777">
          <w:rPr>
            <w:rFonts w:ascii="Liberation Serif" w:hAnsi="Liberation Serif"/>
          </w:rPr>
          <w:fldChar w:fldCharType="end"/>
        </w:r>
      </w:p>
    </w:sdtContent>
  </w:sdt>
  <w:p w:rsidR="00676F6F" w:rsidRDefault="00676F6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F6F" w:rsidRPr="00511650" w:rsidRDefault="00676F6F" w:rsidP="00511650">
    <w:pPr>
      <w:pStyle w:val="ac"/>
      <w:jc w:val="right"/>
      <w:rPr>
        <w:rFonts w:ascii="Liberation Serif" w:hAnsi="Liberation Seri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34146"/>
  </w:hdrShapeDefaults>
  <w:footnotePr>
    <w:footnote w:id="-1"/>
    <w:footnote w:id="0"/>
  </w:footnotePr>
  <w:endnotePr>
    <w:endnote w:id="-1"/>
    <w:endnote w:id="0"/>
  </w:endnotePr>
  <w:compat/>
  <w:rsids>
    <w:rsidRoot w:val="00CB419B"/>
    <w:rsid w:val="0000509C"/>
    <w:rsid w:val="00005D0B"/>
    <w:rsid w:val="000076A0"/>
    <w:rsid w:val="000141F4"/>
    <w:rsid w:val="00014C4D"/>
    <w:rsid w:val="00020F3C"/>
    <w:rsid w:val="00031304"/>
    <w:rsid w:val="00033E95"/>
    <w:rsid w:val="00037758"/>
    <w:rsid w:val="00041797"/>
    <w:rsid w:val="00041A14"/>
    <w:rsid w:val="00041D83"/>
    <w:rsid w:val="00043662"/>
    <w:rsid w:val="00044268"/>
    <w:rsid w:val="00047CB3"/>
    <w:rsid w:val="000512B0"/>
    <w:rsid w:val="00053555"/>
    <w:rsid w:val="00053728"/>
    <w:rsid w:val="00053848"/>
    <w:rsid w:val="00054B0E"/>
    <w:rsid w:val="00060FAD"/>
    <w:rsid w:val="00061741"/>
    <w:rsid w:val="00061DE8"/>
    <w:rsid w:val="00063B61"/>
    <w:rsid w:val="00064C1E"/>
    <w:rsid w:val="000713BB"/>
    <w:rsid w:val="00071AF9"/>
    <w:rsid w:val="000743D8"/>
    <w:rsid w:val="000767DD"/>
    <w:rsid w:val="000815F8"/>
    <w:rsid w:val="000835CA"/>
    <w:rsid w:val="0008404C"/>
    <w:rsid w:val="0008481B"/>
    <w:rsid w:val="0008548C"/>
    <w:rsid w:val="00086154"/>
    <w:rsid w:val="00087432"/>
    <w:rsid w:val="0008793D"/>
    <w:rsid w:val="000A0445"/>
    <w:rsid w:val="000B1556"/>
    <w:rsid w:val="000B30AF"/>
    <w:rsid w:val="000B721D"/>
    <w:rsid w:val="000C164F"/>
    <w:rsid w:val="000C1FD2"/>
    <w:rsid w:val="000C4C24"/>
    <w:rsid w:val="000C61B0"/>
    <w:rsid w:val="000C63E1"/>
    <w:rsid w:val="000D3E5B"/>
    <w:rsid w:val="000D57FE"/>
    <w:rsid w:val="000D6328"/>
    <w:rsid w:val="000D6A9C"/>
    <w:rsid w:val="000D7E6E"/>
    <w:rsid w:val="000D7F31"/>
    <w:rsid w:val="000E3324"/>
    <w:rsid w:val="000E54BF"/>
    <w:rsid w:val="000E58FE"/>
    <w:rsid w:val="000E6B3A"/>
    <w:rsid w:val="000E7657"/>
    <w:rsid w:val="000F05BA"/>
    <w:rsid w:val="000F0C13"/>
    <w:rsid w:val="000F2496"/>
    <w:rsid w:val="000F2E03"/>
    <w:rsid w:val="00100A54"/>
    <w:rsid w:val="00102809"/>
    <w:rsid w:val="00102DBD"/>
    <w:rsid w:val="00110596"/>
    <w:rsid w:val="00110619"/>
    <w:rsid w:val="001123EE"/>
    <w:rsid w:val="00113F85"/>
    <w:rsid w:val="00126317"/>
    <w:rsid w:val="001342D2"/>
    <w:rsid w:val="0013438F"/>
    <w:rsid w:val="001348A2"/>
    <w:rsid w:val="00135D83"/>
    <w:rsid w:val="001410A8"/>
    <w:rsid w:val="001419A8"/>
    <w:rsid w:val="00142DE0"/>
    <w:rsid w:val="00143582"/>
    <w:rsid w:val="00152325"/>
    <w:rsid w:val="0015406D"/>
    <w:rsid w:val="00154831"/>
    <w:rsid w:val="0015649E"/>
    <w:rsid w:val="001565EB"/>
    <w:rsid w:val="001576FD"/>
    <w:rsid w:val="0016064A"/>
    <w:rsid w:val="00161614"/>
    <w:rsid w:val="00162647"/>
    <w:rsid w:val="00163608"/>
    <w:rsid w:val="001651AD"/>
    <w:rsid w:val="001658AE"/>
    <w:rsid w:val="00165B94"/>
    <w:rsid w:val="00165F27"/>
    <w:rsid w:val="001754F0"/>
    <w:rsid w:val="00177D1F"/>
    <w:rsid w:val="00180793"/>
    <w:rsid w:val="00180E48"/>
    <w:rsid w:val="001834B4"/>
    <w:rsid w:val="0018385C"/>
    <w:rsid w:val="00185176"/>
    <w:rsid w:val="0019136C"/>
    <w:rsid w:val="00192A8C"/>
    <w:rsid w:val="00192B35"/>
    <w:rsid w:val="00195261"/>
    <w:rsid w:val="001A2D64"/>
    <w:rsid w:val="001A57D1"/>
    <w:rsid w:val="001A6238"/>
    <w:rsid w:val="001B007A"/>
    <w:rsid w:val="001B189E"/>
    <w:rsid w:val="001B2617"/>
    <w:rsid w:val="001B2C65"/>
    <w:rsid w:val="001B3A68"/>
    <w:rsid w:val="001B5897"/>
    <w:rsid w:val="001B779D"/>
    <w:rsid w:val="001B78D8"/>
    <w:rsid w:val="001C061E"/>
    <w:rsid w:val="001C122A"/>
    <w:rsid w:val="001C2701"/>
    <w:rsid w:val="001C38C1"/>
    <w:rsid w:val="001C7667"/>
    <w:rsid w:val="001D06D8"/>
    <w:rsid w:val="001D2172"/>
    <w:rsid w:val="001E129F"/>
    <w:rsid w:val="001E4441"/>
    <w:rsid w:val="001E6157"/>
    <w:rsid w:val="001F362D"/>
    <w:rsid w:val="001F4D28"/>
    <w:rsid w:val="001F63FD"/>
    <w:rsid w:val="001F64BC"/>
    <w:rsid w:val="00200E34"/>
    <w:rsid w:val="00201D5D"/>
    <w:rsid w:val="00203739"/>
    <w:rsid w:val="0020378C"/>
    <w:rsid w:val="00210984"/>
    <w:rsid w:val="00213F4A"/>
    <w:rsid w:val="00214246"/>
    <w:rsid w:val="00214275"/>
    <w:rsid w:val="00214AAA"/>
    <w:rsid w:val="00216101"/>
    <w:rsid w:val="00216F02"/>
    <w:rsid w:val="00221869"/>
    <w:rsid w:val="00223A4D"/>
    <w:rsid w:val="0022515F"/>
    <w:rsid w:val="00227A40"/>
    <w:rsid w:val="00231E82"/>
    <w:rsid w:val="0023798F"/>
    <w:rsid w:val="00241A0B"/>
    <w:rsid w:val="0024631C"/>
    <w:rsid w:val="00255E07"/>
    <w:rsid w:val="00257468"/>
    <w:rsid w:val="00260312"/>
    <w:rsid w:val="00260E39"/>
    <w:rsid w:val="00261492"/>
    <w:rsid w:val="00261CCB"/>
    <w:rsid w:val="00262BDF"/>
    <w:rsid w:val="002635DA"/>
    <w:rsid w:val="00263C7C"/>
    <w:rsid w:val="00263D60"/>
    <w:rsid w:val="00264EBA"/>
    <w:rsid w:val="002664FE"/>
    <w:rsid w:val="002670A9"/>
    <w:rsid w:val="002670CC"/>
    <w:rsid w:val="00267E84"/>
    <w:rsid w:val="002727D8"/>
    <w:rsid w:val="00274A9C"/>
    <w:rsid w:val="002768E0"/>
    <w:rsid w:val="00276C62"/>
    <w:rsid w:val="00277533"/>
    <w:rsid w:val="00280FAE"/>
    <w:rsid w:val="002817E8"/>
    <w:rsid w:val="00282C88"/>
    <w:rsid w:val="002838EB"/>
    <w:rsid w:val="00283F14"/>
    <w:rsid w:val="00283F7F"/>
    <w:rsid w:val="002872C5"/>
    <w:rsid w:val="00291A27"/>
    <w:rsid w:val="002973E3"/>
    <w:rsid w:val="0029780B"/>
    <w:rsid w:val="00297B60"/>
    <w:rsid w:val="002A14C7"/>
    <w:rsid w:val="002B1FAB"/>
    <w:rsid w:val="002B74AC"/>
    <w:rsid w:val="002B765F"/>
    <w:rsid w:val="002C20BF"/>
    <w:rsid w:val="002C7429"/>
    <w:rsid w:val="002D2A20"/>
    <w:rsid w:val="002D4AD5"/>
    <w:rsid w:val="002D521D"/>
    <w:rsid w:val="002D5E53"/>
    <w:rsid w:val="002D6273"/>
    <w:rsid w:val="002D695B"/>
    <w:rsid w:val="002E0187"/>
    <w:rsid w:val="002E19F8"/>
    <w:rsid w:val="002E4304"/>
    <w:rsid w:val="002E4A93"/>
    <w:rsid w:val="002E4D2E"/>
    <w:rsid w:val="002E515B"/>
    <w:rsid w:val="002E54AF"/>
    <w:rsid w:val="002F1FB8"/>
    <w:rsid w:val="002F40E7"/>
    <w:rsid w:val="002F452F"/>
    <w:rsid w:val="002F7111"/>
    <w:rsid w:val="002F730A"/>
    <w:rsid w:val="002F7328"/>
    <w:rsid w:val="002F7FD0"/>
    <w:rsid w:val="0031045E"/>
    <w:rsid w:val="00310BA6"/>
    <w:rsid w:val="003170CC"/>
    <w:rsid w:val="003175BA"/>
    <w:rsid w:val="00321141"/>
    <w:rsid w:val="00322E4E"/>
    <w:rsid w:val="0032383F"/>
    <w:rsid w:val="00323F78"/>
    <w:rsid w:val="003242E9"/>
    <w:rsid w:val="003247B7"/>
    <w:rsid w:val="00325335"/>
    <w:rsid w:val="0032614B"/>
    <w:rsid w:val="00333C8D"/>
    <w:rsid w:val="003371A9"/>
    <w:rsid w:val="00337F3C"/>
    <w:rsid w:val="003419A7"/>
    <w:rsid w:val="0034316E"/>
    <w:rsid w:val="00343815"/>
    <w:rsid w:val="003448E9"/>
    <w:rsid w:val="003476C9"/>
    <w:rsid w:val="003478A5"/>
    <w:rsid w:val="00350C69"/>
    <w:rsid w:val="00351B95"/>
    <w:rsid w:val="003544F8"/>
    <w:rsid w:val="003617E9"/>
    <w:rsid w:val="00363322"/>
    <w:rsid w:val="00363F49"/>
    <w:rsid w:val="00364BC6"/>
    <w:rsid w:val="00365521"/>
    <w:rsid w:val="00374647"/>
    <w:rsid w:val="00374953"/>
    <w:rsid w:val="003808E7"/>
    <w:rsid w:val="00381CE2"/>
    <w:rsid w:val="003835EE"/>
    <w:rsid w:val="0038789D"/>
    <w:rsid w:val="003927FE"/>
    <w:rsid w:val="00394153"/>
    <w:rsid w:val="003949EE"/>
    <w:rsid w:val="00394FA1"/>
    <w:rsid w:val="003A13E9"/>
    <w:rsid w:val="003A3579"/>
    <w:rsid w:val="003A3AD4"/>
    <w:rsid w:val="003A4B0D"/>
    <w:rsid w:val="003B2EF6"/>
    <w:rsid w:val="003B40D6"/>
    <w:rsid w:val="003B6425"/>
    <w:rsid w:val="003B6A58"/>
    <w:rsid w:val="003B7209"/>
    <w:rsid w:val="003C13EF"/>
    <w:rsid w:val="003C39AF"/>
    <w:rsid w:val="003C3F77"/>
    <w:rsid w:val="003C4271"/>
    <w:rsid w:val="003C621A"/>
    <w:rsid w:val="003D4004"/>
    <w:rsid w:val="003E29BC"/>
    <w:rsid w:val="003F1AE9"/>
    <w:rsid w:val="003F2009"/>
    <w:rsid w:val="003F400B"/>
    <w:rsid w:val="003F45A2"/>
    <w:rsid w:val="003F5371"/>
    <w:rsid w:val="004007B7"/>
    <w:rsid w:val="00402BCC"/>
    <w:rsid w:val="00404F0F"/>
    <w:rsid w:val="004051B6"/>
    <w:rsid w:val="00407624"/>
    <w:rsid w:val="00407973"/>
    <w:rsid w:val="00407CB5"/>
    <w:rsid w:val="00412127"/>
    <w:rsid w:val="004149C4"/>
    <w:rsid w:val="00415043"/>
    <w:rsid w:val="00415AEF"/>
    <w:rsid w:val="00415DF7"/>
    <w:rsid w:val="00421568"/>
    <w:rsid w:val="0042418A"/>
    <w:rsid w:val="00430189"/>
    <w:rsid w:val="00431438"/>
    <w:rsid w:val="00432695"/>
    <w:rsid w:val="00441791"/>
    <w:rsid w:val="00445AC3"/>
    <w:rsid w:val="00446D3B"/>
    <w:rsid w:val="00447D0B"/>
    <w:rsid w:val="00451978"/>
    <w:rsid w:val="00456D26"/>
    <w:rsid w:val="00457170"/>
    <w:rsid w:val="004613B6"/>
    <w:rsid w:val="004613D6"/>
    <w:rsid w:val="00462FF1"/>
    <w:rsid w:val="004653C0"/>
    <w:rsid w:val="00466E16"/>
    <w:rsid w:val="00471091"/>
    <w:rsid w:val="00471EB1"/>
    <w:rsid w:val="00472E2D"/>
    <w:rsid w:val="0047486E"/>
    <w:rsid w:val="00480548"/>
    <w:rsid w:val="004831B2"/>
    <w:rsid w:val="00484E2B"/>
    <w:rsid w:val="00486B59"/>
    <w:rsid w:val="00491CC7"/>
    <w:rsid w:val="0049221B"/>
    <w:rsid w:val="00494264"/>
    <w:rsid w:val="00496058"/>
    <w:rsid w:val="004A0EE5"/>
    <w:rsid w:val="004A4E81"/>
    <w:rsid w:val="004B29F1"/>
    <w:rsid w:val="004B3493"/>
    <w:rsid w:val="004B77BC"/>
    <w:rsid w:val="004C7578"/>
    <w:rsid w:val="004D0FB4"/>
    <w:rsid w:val="004D28AF"/>
    <w:rsid w:val="004D29E1"/>
    <w:rsid w:val="004D2B8C"/>
    <w:rsid w:val="004D7672"/>
    <w:rsid w:val="004E088C"/>
    <w:rsid w:val="004E4867"/>
    <w:rsid w:val="004E5BA1"/>
    <w:rsid w:val="004E67DF"/>
    <w:rsid w:val="004E6923"/>
    <w:rsid w:val="004E6B94"/>
    <w:rsid w:val="004F2D02"/>
    <w:rsid w:val="004F3189"/>
    <w:rsid w:val="004F4D47"/>
    <w:rsid w:val="004F4F39"/>
    <w:rsid w:val="005043DB"/>
    <w:rsid w:val="00505387"/>
    <w:rsid w:val="005075B5"/>
    <w:rsid w:val="005107ED"/>
    <w:rsid w:val="00510C1F"/>
    <w:rsid w:val="00511650"/>
    <w:rsid w:val="00514811"/>
    <w:rsid w:val="00516256"/>
    <w:rsid w:val="00517C68"/>
    <w:rsid w:val="00520757"/>
    <w:rsid w:val="0052553A"/>
    <w:rsid w:val="00532628"/>
    <w:rsid w:val="00532DF8"/>
    <w:rsid w:val="0053674C"/>
    <w:rsid w:val="00536D12"/>
    <w:rsid w:val="0054095F"/>
    <w:rsid w:val="00540D8F"/>
    <w:rsid w:val="00547138"/>
    <w:rsid w:val="005523CE"/>
    <w:rsid w:val="00562B12"/>
    <w:rsid w:val="00566D89"/>
    <w:rsid w:val="005675F9"/>
    <w:rsid w:val="00570D31"/>
    <w:rsid w:val="0057494E"/>
    <w:rsid w:val="00576876"/>
    <w:rsid w:val="00576BB6"/>
    <w:rsid w:val="0057764C"/>
    <w:rsid w:val="00577F3B"/>
    <w:rsid w:val="00580651"/>
    <w:rsid w:val="0058142E"/>
    <w:rsid w:val="0059124D"/>
    <w:rsid w:val="00591569"/>
    <w:rsid w:val="00592305"/>
    <w:rsid w:val="00594115"/>
    <w:rsid w:val="00594142"/>
    <w:rsid w:val="00596DCD"/>
    <w:rsid w:val="005B09DB"/>
    <w:rsid w:val="005B0A6E"/>
    <w:rsid w:val="005B24A4"/>
    <w:rsid w:val="005B2B6E"/>
    <w:rsid w:val="005B3674"/>
    <w:rsid w:val="005B71F7"/>
    <w:rsid w:val="005C7335"/>
    <w:rsid w:val="005D0B92"/>
    <w:rsid w:val="005D0F0F"/>
    <w:rsid w:val="005D1A8E"/>
    <w:rsid w:val="005D27D9"/>
    <w:rsid w:val="005D4D4D"/>
    <w:rsid w:val="005D511C"/>
    <w:rsid w:val="005D5262"/>
    <w:rsid w:val="005E067E"/>
    <w:rsid w:val="005E0763"/>
    <w:rsid w:val="005E1D42"/>
    <w:rsid w:val="005F01F2"/>
    <w:rsid w:val="005F0819"/>
    <w:rsid w:val="005F253F"/>
    <w:rsid w:val="005F2D84"/>
    <w:rsid w:val="005F38F1"/>
    <w:rsid w:val="005F57C7"/>
    <w:rsid w:val="005F7036"/>
    <w:rsid w:val="005F7720"/>
    <w:rsid w:val="00600931"/>
    <w:rsid w:val="00600A4D"/>
    <w:rsid w:val="0060253A"/>
    <w:rsid w:val="00603545"/>
    <w:rsid w:val="006053E2"/>
    <w:rsid w:val="00613917"/>
    <w:rsid w:val="00614014"/>
    <w:rsid w:val="006143B7"/>
    <w:rsid w:val="006150B9"/>
    <w:rsid w:val="00621430"/>
    <w:rsid w:val="00624782"/>
    <w:rsid w:val="006255B4"/>
    <w:rsid w:val="006264F9"/>
    <w:rsid w:val="006265B2"/>
    <w:rsid w:val="00627813"/>
    <w:rsid w:val="006302CF"/>
    <w:rsid w:val="00630434"/>
    <w:rsid w:val="00630552"/>
    <w:rsid w:val="00631B4F"/>
    <w:rsid w:val="00632B03"/>
    <w:rsid w:val="00636199"/>
    <w:rsid w:val="00636242"/>
    <w:rsid w:val="0063634E"/>
    <w:rsid w:val="00640B5E"/>
    <w:rsid w:val="0064227C"/>
    <w:rsid w:val="00643867"/>
    <w:rsid w:val="00645D53"/>
    <w:rsid w:val="00651AA3"/>
    <w:rsid w:val="00653C4E"/>
    <w:rsid w:val="0065432A"/>
    <w:rsid w:val="00657A28"/>
    <w:rsid w:val="00657CA0"/>
    <w:rsid w:val="00657F6F"/>
    <w:rsid w:val="00660939"/>
    <w:rsid w:val="006614A2"/>
    <w:rsid w:val="00665EFB"/>
    <w:rsid w:val="00666C1C"/>
    <w:rsid w:val="0066733D"/>
    <w:rsid w:val="00670179"/>
    <w:rsid w:val="00670A5F"/>
    <w:rsid w:val="00671FF6"/>
    <w:rsid w:val="0067432E"/>
    <w:rsid w:val="00676F6F"/>
    <w:rsid w:val="00676F92"/>
    <w:rsid w:val="0067799F"/>
    <w:rsid w:val="006810DA"/>
    <w:rsid w:val="00694F36"/>
    <w:rsid w:val="00694F6F"/>
    <w:rsid w:val="00696DA8"/>
    <w:rsid w:val="006A042F"/>
    <w:rsid w:val="006A21B4"/>
    <w:rsid w:val="006A74DF"/>
    <w:rsid w:val="006B27C8"/>
    <w:rsid w:val="006B6B6F"/>
    <w:rsid w:val="006B7114"/>
    <w:rsid w:val="006B7A7B"/>
    <w:rsid w:val="006C0EC2"/>
    <w:rsid w:val="006C314A"/>
    <w:rsid w:val="006C490A"/>
    <w:rsid w:val="006C6642"/>
    <w:rsid w:val="006C6FF2"/>
    <w:rsid w:val="006D13E9"/>
    <w:rsid w:val="006D3377"/>
    <w:rsid w:val="006D4BD6"/>
    <w:rsid w:val="006D5173"/>
    <w:rsid w:val="006E3088"/>
    <w:rsid w:val="006E3B84"/>
    <w:rsid w:val="006F2CF0"/>
    <w:rsid w:val="006F41FA"/>
    <w:rsid w:val="006F6C0A"/>
    <w:rsid w:val="006F7380"/>
    <w:rsid w:val="00700381"/>
    <w:rsid w:val="00700415"/>
    <w:rsid w:val="007019D1"/>
    <w:rsid w:val="00704953"/>
    <w:rsid w:val="0070593D"/>
    <w:rsid w:val="00706838"/>
    <w:rsid w:val="007116AA"/>
    <w:rsid w:val="00711A27"/>
    <w:rsid w:val="00714DF0"/>
    <w:rsid w:val="007163A3"/>
    <w:rsid w:val="00716ECF"/>
    <w:rsid w:val="007177A2"/>
    <w:rsid w:val="00721776"/>
    <w:rsid w:val="00721E21"/>
    <w:rsid w:val="00723325"/>
    <w:rsid w:val="00723C27"/>
    <w:rsid w:val="007248CB"/>
    <w:rsid w:val="007255F3"/>
    <w:rsid w:val="00725DB8"/>
    <w:rsid w:val="00731FE1"/>
    <w:rsid w:val="007320F6"/>
    <w:rsid w:val="0073763F"/>
    <w:rsid w:val="00737AD8"/>
    <w:rsid w:val="00740BB7"/>
    <w:rsid w:val="00740EB2"/>
    <w:rsid w:val="007414FF"/>
    <w:rsid w:val="00741BEC"/>
    <w:rsid w:val="00742135"/>
    <w:rsid w:val="00744D62"/>
    <w:rsid w:val="00744DBC"/>
    <w:rsid w:val="00745F74"/>
    <w:rsid w:val="007501DC"/>
    <w:rsid w:val="00754291"/>
    <w:rsid w:val="00755938"/>
    <w:rsid w:val="00755AB5"/>
    <w:rsid w:val="00760C48"/>
    <w:rsid w:val="00763B80"/>
    <w:rsid w:val="0076455E"/>
    <w:rsid w:val="0076507F"/>
    <w:rsid w:val="00765851"/>
    <w:rsid w:val="007708ED"/>
    <w:rsid w:val="00771E12"/>
    <w:rsid w:val="00772A15"/>
    <w:rsid w:val="0077374D"/>
    <w:rsid w:val="00773BB9"/>
    <w:rsid w:val="00775BA8"/>
    <w:rsid w:val="007833D7"/>
    <w:rsid w:val="0078344A"/>
    <w:rsid w:val="007861A8"/>
    <w:rsid w:val="00787598"/>
    <w:rsid w:val="00792035"/>
    <w:rsid w:val="0079581F"/>
    <w:rsid w:val="00796909"/>
    <w:rsid w:val="00796A42"/>
    <w:rsid w:val="007A086A"/>
    <w:rsid w:val="007A0BF4"/>
    <w:rsid w:val="007A0D76"/>
    <w:rsid w:val="007A2D36"/>
    <w:rsid w:val="007A7883"/>
    <w:rsid w:val="007A789A"/>
    <w:rsid w:val="007A7BAE"/>
    <w:rsid w:val="007B0A1A"/>
    <w:rsid w:val="007B5A83"/>
    <w:rsid w:val="007C032A"/>
    <w:rsid w:val="007C5139"/>
    <w:rsid w:val="007C5DBF"/>
    <w:rsid w:val="007D1C4E"/>
    <w:rsid w:val="007D4007"/>
    <w:rsid w:val="007E1A1F"/>
    <w:rsid w:val="007E1DD9"/>
    <w:rsid w:val="007E6037"/>
    <w:rsid w:val="007E78D9"/>
    <w:rsid w:val="007F09A5"/>
    <w:rsid w:val="007F231B"/>
    <w:rsid w:val="007F26DC"/>
    <w:rsid w:val="007F551F"/>
    <w:rsid w:val="007F57A6"/>
    <w:rsid w:val="007F735F"/>
    <w:rsid w:val="00802A22"/>
    <w:rsid w:val="00810E30"/>
    <w:rsid w:val="008117BA"/>
    <w:rsid w:val="008132A8"/>
    <w:rsid w:val="00815DDC"/>
    <w:rsid w:val="00820C25"/>
    <w:rsid w:val="008236EE"/>
    <w:rsid w:val="00823D3B"/>
    <w:rsid w:val="00825B2F"/>
    <w:rsid w:val="00833E24"/>
    <w:rsid w:val="008346D5"/>
    <w:rsid w:val="00837517"/>
    <w:rsid w:val="00840305"/>
    <w:rsid w:val="008419AD"/>
    <w:rsid w:val="00841BFD"/>
    <w:rsid w:val="0084292A"/>
    <w:rsid w:val="008449A9"/>
    <w:rsid w:val="00844E4D"/>
    <w:rsid w:val="0084780C"/>
    <w:rsid w:val="00847FD7"/>
    <w:rsid w:val="00850006"/>
    <w:rsid w:val="008505E1"/>
    <w:rsid w:val="00852B02"/>
    <w:rsid w:val="00852D00"/>
    <w:rsid w:val="00853DAD"/>
    <w:rsid w:val="008542F9"/>
    <w:rsid w:val="00855FF9"/>
    <w:rsid w:val="00856613"/>
    <w:rsid w:val="00857C0E"/>
    <w:rsid w:val="00863C3F"/>
    <w:rsid w:val="00866CFE"/>
    <w:rsid w:val="008724E0"/>
    <w:rsid w:val="00875BC3"/>
    <w:rsid w:val="008765DE"/>
    <w:rsid w:val="00890C76"/>
    <w:rsid w:val="00891513"/>
    <w:rsid w:val="00891E03"/>
    <w:rsid w:val="008979DF"/>
    <w:rsid w:val="008A1F48"/>
    <w:rsid w:val="008A21A6"/>
    <w:rsid w:val="008A2E22"/>
    <w:rsid w:val="008A5D58"/>
    <w:rsid w:val="008A5E87"/>
    <w:rsid w:val="008B6DB9"/>
    <w:rsid w:val="008C2777"/>
    <w:rsid w:val="008C5000"/>
    <w:rsid w:val="008C6920"/>
    <w:rsid w:val="008D072A"/>
    <w:rsid w:val="008E3A7D"/>
    <w:rsid w:val="008E3D44"/>
    <w:rsid w:val="008E49F8"/>
    <w:rsid w:val="008E4C02"/>
    <w:rsid w:val="008E6A5C"/>
    <w:rsid w:val="008F2A94"/>
    <w:rsid w:val="008F50EF"/>
    <w:rsid w:val="008F7C1B"/>
    <w:rsid w:val="00902772"/>
    <w:rsid w:val="00905DB4"/>
    <w:rsid w:val="00906D30"/>
    <w:rsid w:val="0091193E"/>
    <w:rsid w:val="009148E0"/>
    <w:rsid w:val="00916ED2"/>
    <w:rsid w:val="00920993"/>
    <w:rsid w:val="009224C1"/>
    <w:rsid w:val="009249D5"/>
    <w:rsid w:val="0093329F"/>
    <w:rsid w:val="009405F2"/>
    <w:rsid w:val="00941FCA"/>
    <w:rsid w:val="00946669"/>
    <w:rsid w:val="0095020B"/>
    <w:rsid w:val="00950563"/>
    <w:rsid w:val="00951515"/>
    <w:rsid w:val="00952215"/>
    <w:rsid w:val="00953A97"/>
    <w:rsid w:val="00960C96"/>
    <w:rsid w:val="009619CD"/>
    <w:rsid w:val="00961F26"/>
    <w:rsid w:val="0096347A"/>
    <w:rsid w:val="00963A50"/>
    <w:rsid w:val="009646A0"/>
    <w:rsid w:val="0096564F"/>
    <w:rsid w:val="00965939"/>
    <w:rsid w:val="00965E51"/>
    <w:rsid w:val="00970372"/>
    <w:rsid w:val="00970AC5"/>
    <w:rsid w:val="00975B20"/>
    <w:rsid w:val="009774EF"/>
    <w:rsid w:val="00980A59"/>
    <w:rsid w:val="009813EB"/>
    <w:rsid w:val="009819A7"/>
    <w:rsid w:val="00983633"/>
    <w:rsid w:val="009845F0"/>
    <w:rsid w:val="00985018"/>
    <w:rsid w:val="0098599E"/>
    <w:rsid w:val="009865F1"/>
    <w:rsid w:val="00990EA5"/>
    <w:rsid w:val="00994039"/>
    <w:rsid w:val="009965E4"/>
    <w:rsid w:val="00996777"/>
    <w:rsid w:val="00997E79"/>
    <w:rsid w:val="009A1365"/>
    <w:rsid w:val="009A291E"/>
    <w:rsid w:val="009A2D37"/>
    <w:rsid w:val="009A34EE"/>
    <w:rsid w:val="009A4BD9"/>
    <w:rsid w:val="009A65C4"/>
    <w:rsid w:val="009B0222"/>
    <w:rsid w:val="009B33B2"/>
    <w:rsid w:val="009B5DB0"/>
    <w:rsid w:val="009C338D"/>
    <w:rsid w:val="009C41CD"/>
    <w:rsid w:val="009C528E"/>
    <w:rsid w:val="009C637E"/>
    <w:rsid w:val="009D23EB"/>
    <w:rsid w:val="009D2601"/>
    <w:rsid w:val="009D3E41"/>
    <w:rsid w:val="009D4461"/>
    <w:rsid w:val="009D46E0"/>
    <w:rsid w:val="009E2B3F"/>
    <w:rsid w:val="009E7FD0"/>
    <w:rsid w:val="009F2248"/>
    <w:rsid w:val="009F347C"/>
    <w:rsid w:val="009F4BDB"/>
    <w:rsid w:val="009F7121"/>
    <w:rsid w:val="009F757D"/>
    <w:rsid w:val="009F7FDE"/>
    <w:rsid w:val="00A04D9F"/>
    <w:rsid w:val="00A04E1A"/>
    <w:rsid w:val="00A059EC"/>
    <w:rsid w:val="00A066BC"/>
    <w:rsid w:val="00A06BF3"/>
    <w:rsid w:val="00A2470A"/>
    <w:rsid w:val="00A2615E"/>
    <w:rsid w:val="00A30CC2"/>
    <w:rsid w:val="00A335CA"/>
    <w:rsid w:val="00A33926"/>
    <w:rsid w:val="00A348AB"/>
    <w:rsid w:val="00A36E94"/>
    <w:rsid w:val="00A406D4"/>
    <w:rsid w:val="00A41D17"/>
    <w:rsid w:val="00A43976"/>
    <w:rsid w:val="00A55620"/>
    <w:rsid w:val="00A577FD"/>
    <w:rsid w:val="00A60304"/>
    <w:rsid w:val="00A61436"/>
    <w:rsid w:val="00A619C8"/>
    <w:rsid w:val="00A62F4A"/>
    <w:rsid w:val="00A66A89"/>
    <w:rsid w:val="00A66B55"/>
    <w:rsid w:val="00A73615"/>
    <w:rsid w:val="00A76B16"/>
    <w:rsid w:val="00A80DD8"/>
    <w:rsid w:val="00A81B59"/>
    <w:rsid w:val="00A85092"/>
    <w:rsid w:val="00A87278"/>
    <w:rsid w:val="00A93662"/>
    <w:rsid w:val="00A94341"/>
    <w:rsid w:val="00A955A2"/>
    <w:rsid w:val="00A957AC"/>
    <w:rsid w:val="00A966B0"/>
    <w:rsid w:val="00AA01D6"/>
    <w:rsid w:val="00AA0547"/>
    <w:rsid w:val="00AB2182"/>
    <w:rsid w:val="00AB227D"/>
    <w:rsid w:val="00AB324E"/>
    <w:rsid w:val="00AB5B19"/>
    <w:rsid w:val="00AB6050"/>
    <w:rsid w:val="00AB6EBC"/>
    <w:rsid w:val="00AC0010"/>
    <w:rsid w:val="00AC1148"/>
    <w:rsid w:val="00AC280D"/>
    <w:rsid w:val="00AC2CA6"/>
    <w:rsid w:val="00AC349F"/>
    <w:rsid w:val="00AC49C7"/>
    <w:rsid w:val="00AC5EAC"/>
    <w:rsid w:val="00AD6F76"/>
    <w:rsid w:val="00AD7126"/>
    <w:rsid w:val="00AE1A43"/>
    <w:rsid w:val="00AE3126"/>
    <w:rsid w:val="00AE3712"/>
    <w:rsid w:val="00AE3C27"/>
    <w:rsid w:val="00AE3FE4"/>
    <w:rsid w:val="00AE414A"/>
    <w:rsid w:val="00AE42ED"/>
    <w:rsid w:val="00AE645C"/>
    <w:rsid w:val="00AE70C4"/>
    <w:rsid w:val="00AF199D"/>
    <w:rsid w:val="00AF547A"/>
    <w:rsid w:val="00B00FD0"/>
    <w:rsid w:val="00B05749"/>
    <w:rsid w:val="00B0577C"/>
    <w:rsid w:val="00B05D16"/>
    <w:rsid w:val="00B07B44"/>
    <w:rsid w:val="00B10039"/>
    <w:rsid w:val="00B111F8"/>
    <w:rsid w:val="00B155B5"/>
    <w:rsid w:val="00B170BA"/>
    <w:rsid w:val="00B21CC7"/>
    <w:rsid w:val="00B2456D"/>
    <w:rsid w:val="00B2640B"/>
    <w:rsid w:val="00B279E0"/>
    <w:rsid w:val="00B404DA"/>
    <w:rsid w:val="00B40D28"/>
    <w:rsid w:val="00B42787"/>
    <w:rsid w:val="00B4760C"/>
    <w:rsid w:val="00B5190E"/>
    <w:rsid w:val="00B51E91"/>
    <w:rsid w:val="00B54A99"/>
    <w:rsid w:val="00B5741F"/>
    <w:rsid w:val="00B57D9D"/>
    <w:rsid w:val="00B61769"/>
    <w:rsid w:val="00B63496"/>
    <w:rsid w:val="00B64046"/>
    <w:rsid w:val="00B652F1"/>
    <w:rsid w:val="00B72D6E"/>
    <w:rsid w:val="00B73429"/>
    <w:rsid w:val="00B73BA9"/>
    <w:rsid w:val="00B7551B"/>
    <w:rsid w:val="00B77346"/>
    <w:rsid w:val="00B848DC"/>
    <w:rsid w:val="00B850CB"/>
    <w:rsid w:val="00B904E1"/>
    <w:rsid w:val="00B9097D"/>
    <w:rsid w:val="00B9482B"/>
    <w:rsid w:val="00B96243"/>
    <w:rsid w:val="00BA13DF"/>
    <w:rsid w:val="00BA1D5F"/>
    <w:rsid w:val="00BA1E62"/>
    <w:rsid w:val="00BB54D7"/>
    <w:rsid w:val="00BB56B3"/>
    <w:rsid w:val="00BB747A"/>
    <w:rsid w:val="00BB7914"/>
    <w:rsid w:val="00BB7B18"/>
    <w:rsid w:val="00BC3797"/>
    <w:rsid w:val="00BD03DA"/>
    <w:rsid w:val="00BD73C1"/>
    <w:rsid w:val="00BE0019"/>
    <w:rsid w:val="00BE2306"/>
    <w:rsid w:val="00BF059C"/>
    <w:rsid w:val="00BF2442"/>
    <w:rsid w:val="00BF2A7F"/>
    <w:rsid w:val="00BF7040"/>
    <w:rsid w:val="00C04207"/>
    <w:rsid w:val="00C04391"/>
    <w:rsid w:val="00C07931"/>
    <w:rsid w:val="00C10822"/>
    <w:rsid w:val="00C11C1D"/>
    <w:rsid w:val="00C137CF"/>
    <w:rsid w:val="00C15D47"/>
    <w:rsid w:val="00C1644E"/>
    <w:rsid w:val="00C20945"/>
    <w:rsid w:val="00C24935"/>
    <w:rsid w:val="00C26E1F"/>
    <w:rsid w:val="00C31A6A"/>
    <w:rsid w:val="00C31DDD"/>
    <w:rsid w:val="00C3561C"/>
    <w:rsid w:val="00C35C5A"/>
    <w:rsid w:val="00C35F94"/>
    <w:rsid w:val="00C407CD"/>
    <w:rsid w:val="00C44A6D"/>
    <w:rsid w:val="00C5137C"/>
    <w:rsid w:val="00C51F8A"/>
    <w:rsid w:val="00C53454"/>
    <w:rsid w:val="00C56D24"/>
    <w:rsid w:val="00C56E36"/>
    <w:rsid w:val="00C610AD"/>
    <w:rsid w:val="00C6370A"/>
    <w:rsid w:val="00C66F43"/>
    <w:rsid w:val="00C67ED1"/>
    <w:rsid w:val="00C75B1E"/>
    <w:rsid w:val="00C76A89"/>
    <w:rsid w:val="00C77F7A"/>
    <w:rsid w:val="00C80F2A"/>
    <w:rsid w:val="00C845F2"/>
    <w:rsid w:val="00C86E27"/>
    <w:rsid w:val="00C901F2"/>
    <w:rsid w:val="00C903CE"/>
    <w:rsid w:val="00C91AB8"/>
    <w:rsid w:val="00C91B5D"/>
    <w:rsid w:val="00C9451F"/>
    <w:rsid w:val="00C94ADA"/>
    <w:rsid w:val="00CA1CBA"/>
    <w:rsid w:val="00CA223A"/>
    <w:rsid w:val="00CB2458"/>
    <w:rsid w:val="00CB3CAF"/>
    <w:rsid w:val="00CB419B"/>
    <w:rsid w:val="00CB426A"/>
    <w:rsid w:val="00CB473A"/>
    <w:rsid w:val="00CC467F"/>
    <w:rsid w:val="00CC7AB2"/>
    <w:rsid w:val="00CD4190"/>
    <w:rsid w:val="00CD4A34"/>
    <w:rsid w:val="00CE2D4B"/>
    <w:rsid w:val="00CE7B68"/>
    <w:rsid w:val="00CE7EF0"/>
    <w:rsid w:val="00CF0136"/>
    <w:rsid w:val="00CF52D1"/>
    <w:rsid w:val="00D00927"/>
    <w:rsid w:val="00D011E0"/>
    <w:rsid w:val="00D018F1"/>
    <w:rsid w:val="00D14139"/>
    <w:rsid w:val="00D16136"/>
    <w:rsid w:val="00D16B92"/>
    <w:rsid w:val="00D17936"/>
    <w:rsid w:val="00D2073A"/>
    <w:rsid w:val="00D20EFC"/>
    <w:rsid w:val="00D2229E"/>
    <w:rsid w:val="00D22FAC"/>
    <w:rsid w:val="00D23A51"/>
    <w:rsid w:val="00D27545"/>
    <w:rsid w:val="00D27C2B"/>
    <w:rsid w:val="00D27EB2"/>
    <w:rsid w:val="00D31841"/>
    <w:rsid w:val="00D32DA4"/>
    <w:rsid w:val="00D40746"/>
    <w:rsid w:val="00D41A0E"/>
    <w:rsid w:val="00D44551"/>
    <w:rsid w:val="00D45B15"/>
    <w:rsid w:val="00D517B8"/>
    <w:rsid w:val="00D5523C"/>
    <w:rsid w:val="00D5535E"/>
    <w:rsid w:val="00D6048F"/>
    <w:rsid w:val="00D60FBD"/>
    <w:rsid w:val="00D618CF"/>
    <w:rsid w:val="00D62EB8"/>
    <w:rsid w:val="00D67B00"/>
    <w:rsid w:val="00D70D03"/>
    <w:rsid w:val="00D75EB4"/>
    <w:rsid w:val="00D80213"/>
    <w:rsid w:val="00D81F4E"/>
    <w:rsid w:val="00D8310F"/>
    <w:rsid w:val="00D85A0C"/>
    <w:rsid w:val="00D86A1B"/>
    <w:rsid w:val="00D870E3"/>
    <w:rsid w:val="00D9106B"/>
    <w:rsid w:val="00D91162"/>
    <w:rsid w:val="00D957AF"/>
    <w:rsid w:val="00D974A1"/>
    <w:rsid w:val="00DB05D9"/>
    <w:rsid w:val="00DB1628"/>
    <w:rsid w:val="00DB1FA2"/>
    <w:rsid w:val="00DB5C35"/>
    <w:rsid w:val="00DC0B09"/>
    <w:rsid w:val="00DC15CA"/>
    <w:rsid w:val="00DC4962"/>
    <w:rsid w:val="00DC57DB"/>
    <w:rsid w:val="00DC5D18"/>
    <w:rsid w:val="00DC7665"/>
    <w:rsid w:val="00DD10DA"/>
    <w:rsid w:val="00DD219D"/>
    <w:rsid w:val="00DD309D"/>
    <w:rsid w:val="00DD3E60"/>
    <w:rsid w:val="00DD6A0D"/>
    <w:rsid w:val="00DE0F69"/>
    <w:rsid w:val="00DE132F"/>
    <w:rsid w:val="00DE1FF9"/>
    <w:rsid w:val="00DE2C6C"/>
    <w:rsid w:val="00DE2F53"/>
    <w:rsid w:val="00DE5605"/>
    <w:rsid w:val="00DE5D2C"/>
    <w:rsid w:val="00DF023E"/>
    <w:rsid w:val="00DF078E"/>
    <w:rsid w:val="00DF2221"/>
    <w:rsid w:val="00DF27B8"/>
    <w:rsid w:val="00DF34E8"/>
    <w:rsid w:val="00DF4D81"/>
    <w:rsid w:val="00E00534"/>
    <w:rsid w:val="00E05694"/>
    <w:rsid w:val="00E0653A"/>
    <w:rsid w:val="00E103A7"/>
    <w:rsid w:val="00E138BC"/>
    <w:rsid w:val="00E16C59"/>
    <w:rsid w:val="00E20049"/>
    <w:rsid w:val="00E22F6E"/>
    <w:rsid w:val="00E25D15"/>
    <w:rsid w:val="00E32752"/>
    <w:rsid w:val="00E33438"/>
    <w:rsid w:val="00E370C4"/>
    <w:rsid w:val="00E417C5"/>
    <w:rsid w:val="00E421FF"/>
    <w:rsid w:val="00E44BD8"/>
    <w:rsid w:val="00E456F6"/>
    <w:rsid w:val="00E46677"/>
    <w:rsid w:val="00E46B19"/>
    <w:rsid w:val="00E52108"/>
    <w:rsid w:val="00E52258"/>
    <w:rsid w:val="00E528CC"/>
    <w:rsid w:val="00E62232"/>
    <w:rsid w:val="00E62C89"/>
    <w:rsid w:val="00E647EF"/>
    <w:rsid w:val="00E64D89"/>
    <w:rsid w:val="00E7000C"/>
    <w:rsid w:val="00E74EB6"/>
    <w:rsid w:val="00E75452"/>
    <w:rsid w:val="00E75A20"/>
    <w:rsid w:val="00E75C84"/>
    <w:rsid w:val="00E86473"/>
    <w:rsid w:val="00E95D6A"/>
    <w:rsid w:val="00E975F9"/>
    <w:rsid w:val="00EA001A"/>
    <w:rsid w:val="00EA21F0"/>
    <w:rsid w:val="00EA5D88"/>
    <w:rsid w:val="00EA63CC"/>
    <w:rsid w:val="00EB0863"/>
    <w:rsid w:val="00EB0F44"/>
    <w:rsid w:val="00EB3F9C"/>
    <w:rsid w:val="00EB4C10"/>
    <w:rsid w:val="00EB5208"/>
    <w:rsid w:val="00EB65A7"/>
    <w:rsid w:val="00EB7DE5"/>
    <w:rsid w:val="00EC0A13"/>
    <w:rsid w:val="00EC441C"/>
    <w:rsid w:val="00EC5B58"/>
    <w:rsid w:val="00EC6D71"/>
    <w:rsid w:val="00EC7413"/>
    <w:rsid w:val="00EC7A74"/>
    <w:rsid w:val="00ED0C83"/>
    <w:rsid w:val="00ED4BBF"/>
    <w:rsid w:val="00ED7BD9"/>
    <w:rsid w:val="00ED7F43"/>
    <w:rsid w:val="00EE1ACB"/>
    <w:rsid w:val="00EE2217"/>
    <w:rsid w:val="00EE290A"/>
    <w:rsid w:val="00EE3287"/>
    <w:rsid w:val="00EE3C97"/>
    <w:rsid w:val="00EE4805"/>
    <w:rsid w:val="00EE5B30"/>
    <w:rsid w:val="00EE78AD"/>
    <w:rsid w:val="00EF16D6"/>
    <w:rsid w:val="00EF2EAA"/>
    <w:rsid w:val="00EF4729"/>
    <w:rsid w:val="00EF731D"/>
    <w:rsid w:val="00F04EF7"/>
    <w:rsid w:val="00F05458"/>
    <w:rsid w:val="00F06133"/>
    <w:rsid w:val="00F072C2"/>
    <w:rsid w:val="00F11AD5"/>
    <w:rsid w:val="00F11F39"/>
    <w:rsid w:val="00F13E90"/>
    <w:rsid w:val="00F1509F"/>
    <w:rsid w:val="00F16044"/>
    <w:rsid w:val="00F163D4"/>
    <w:rsid w:val="00F16DFC"/>
    <w:rsid w:val="00F20428"/>
    <w:rsid w:val="00F20773"/>
    <w:rsid w:val="00F26722"/>
    <w:rsid w:val="00F26F37"/>
    <w:rsid w:val="00F3242E"/>
    <w:rsid w:val="00F36F17"/>
    <w:rsid w:val="00F373E6"/>
    <w:rsid w:val="00F378EE"/>
    <w:rsid w:val="00F41B2B"/>
    <w:rsid w:val="00F423B4"/>
    <w:rsid w:val="00F433BB"/>
    <w:rsid w:val="00F44B03"/>
    <w:rsid w:val="00F44B57"/>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73608"/>
    <w:rsid w:val="00F7719B"/>
    <w:rsid w:val="00F84B97"/>
    <w:rsid w:val="00F85667"/>
    <w:rsid w:val="00F93858"/>
    <w:rsid w:val="00F94D67"/>
    <w:rsid w:val="00F94D96"/>
    <w:rsid w:val="00F95336"/>
    <w:rsid w:val="00F97302"/>
    <w:rsid w:val="00FA1EE5"/>
    <w:rsid w:val="00FA3628"/>
    <w:rsid w:val="00FA44E0"/>
    <w:rsid w:val="00FA5EAB"/>
    <w:rsid w:val="00FB1969"/>
    <w:rsid w:val="00FB2BE3"/>
    <w:rsid w:val="00FB4CC3"/>
    <w:rsid w:val="00FB77A5"/>
    <w:rsid w:val="00FC48F0"/>
    <w:rsid w:val="00FC4C16"/>
    <w:rsid w:val="00FD12D1"/>
    <w:rsid w:val="00FD1F3C"/>
    <w:rsid w:val="00FD75DE"/>
    <w:rsid w:val="00FE0536"/>
    <w:rsid w:val="00FE10E8"/>
    <w:rsid w:val="00FE1E67"/>
    <w:rsid w:val="00FE542B"/>
    <w:rsid w:val="00FE7640"/>
    <w:rsid w:val="00FF2682"/>
    <w:rsid w:val="00FF4F96"/>
    <w:rsid w:val="00FF5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uiPriority w:val="99"/>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 w:type="table" w:customStyle="1" w:styleId="1">
    <w:name w:val="Сетка таблицы1"/>
    <w:basedOn w:val="a1"/>
    <w:next w:val="a9"/>
    <w:uiPriority w:val="59"/>
    <w:rsid w:val="009C338D"/>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C13E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ZR&amp;n=381521&amp;date=27.04.2021"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43C0355E93508741FE1163877673873B&amp;req=doc&amp;base=RZR&amp;n=381521&amp;REFFIELD=134&amp;REFDST=100290&amp;REFDOC=295776&amp;REFBASE=RLAW071&amp;stat=refcode%3D16876%3Bindex%3D385&amp;date=27.04.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Documents%20and%20Settings\bubnov.ASBESTADM\&#1056;&#1072;&#1073;&#1086;&#1095;&#1080;&#1081;%20&#1089;&#1090;&#1086;&#1083;\RLAW180132706_0_20160402_131808_54426.rt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43C0355E93508741FE1163877673873B&amp;req=doc&amp;base=RZR&amp;n=378831&amp;dst=102068&amp;fld=134&amp;REFFIELD=134&amp;REFDST=100059&amp;REFDOC=269704&amp;REFBASE=RLAW071&amp;stat=refcode%3D16876%3Bdstident%3D102068%3Bindex%3D103&amp;date=27.04.2021"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381521&amp;date=27.04.2021" TargetMode="External"/><Relationship Id="rId10" Type="http://schemas.openxmlformats.org/officeDocument/2006/relationships/hyperlink" Target="http://www.pravo-mgo.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072;&#1076;&#1084;-&#1084;&#1072;&#1083;&#1099;&#1096;&#1077;&#1074;&#1072;.&#1088;&#1092;/index" TargetMode="External"/><Relationship Id="rId14" Type="http://schemas.openxmlformats.org/officeDocument/2006/relationships/hyperlink" Target="https://login.consultant.ru/link/?rnd=43C0355E93508741FE1163877673873B&amp;req=doc&amp;base=RZR&amp;n=381521&amp;REFFIELD=134&amp;REFDST=100313&amp;REFDOC=295776&amp;REFBASE=RLAW071&amp;stat=refcode%3D16876%3Bindex%3D408&amp;date=27.04.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BF477-189C-43F1-B2D2-01EC69072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1</Pages>
  <Words>11148</Words>
  <Characters>63545</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 К. Чепуштанова</cp:lastModifiedBy>
  <cp:revision>280</cp:revision>
  <cp:lastPrinted>2022-10-17T04:56:00Z</cp:lastPrinted>
  <dcterms:created xsi:type="dcterms:W3CDTF">2019-06-25T11:48:00Z</dcterms:created>
  <dcterms:modified xsi:type="dcterms:W3CDTF">2022-10-17T05:15:00Z</dcterms:modified>
</cp:coreProperties>
</file>