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CA8" w:rsidRPr="00CB3291" w:rsidRDefault="00364CA8" w:rsidP="00364CA8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CB3291">
        <w:rPr>
          <w:rFonts w:ascii="Liberation Serif" w:hAnsi="Liberation Serif"/>
          <w:noProof/>
          <w:lang w:eastAsia="ru-RU"/>
        </w:rPr>
        <w:drawing>
          <wp:inline distT="0" distB="0" distL="0" distR="0" wp14:anchorId="307355EA" wp14:editId="53B3BF8F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CA8" w:rsidRPr="00CB3291" w:rsidRDefault="00364CA8" w:rsidP="00364CA8">
      <w:pPr>
        <w:pStyle w:val="a6"/>
        <w:rPr>
          <w:rFonts w:ascii="Liberation Serif" w:hAnsi="Liberation Serif"/>
          <w:sz w:val="28"/>
        </w:rPr>
      </w:pPr>
      <w:r w:rsidRPr="00CB3291">
        <w:rPr>
          <w:rFonts w:ascii="Liberation Serif" w:hAnsi="Liberation Serif"/>
          <w:sz w:val="28"/>
        </w:rPr>
        <w:t>ГЛАВА  МАЛЫШЕВСКОГО ГОРОДСКОГО ОКРУГА</w:t>
      </w:r>
    </w:p>
    <w:p w:rsidR="00364CA8" w:rsidRPr="00CB3291" w:rsidRDefault="00364CA8" w:rsidP="00364CA8">
      <w:pPr>
        <w:pStyle w:val="2"/>
        <w:jc w:val="center"/>
        <w:rPr>
          <w:rFonts w:ascii="Liberation Serif" w:hAnsi="Liberation Serif"/>
          <w:color w:val="auto"/>
          <w:sz w:val="28"/>
          <w:szCs w:val="28"/>
        </w:rPr>
      </w:pPr>
      <w:proofErr w:type="gramStart"/>
      <w:r w:rsidRPr="00CB3291">
        <w:rPr>
          <w:rFonts w:ascii="Liberation Serif" w:hAnsi="Liberation Serif"/>
          <w:color w:val="auto"/>
          <w:sz w:val="28"/>
          <w:szCs w:val="28"/>
        </w:rPr>
        <w:t>П</w:t>
      </w:r>
      <w:proofErr w:type="gramEnd"/>
      <w:r w:rsidRPr="00CB3291">
        <w:rPr>
          <w:rFonts w:ascii="Liberation Serif" w:hAnsi="Liberation Serif"/>
          <w:color w:val="auto"/>
          <w:sz w:val="28"/>
          <w:szCs w:val="28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364CA8" w:rsidRPr="00CB3291" w:rsidTr="00034632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364CA8" w:rsidRPr="00CB3291" w:rsidRDefault="00364CA8" w:rsidP="00034632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364CA8" w:rsidRPr="00CB3291" w:rsidRDefault="00364CA8" w:rsidP="00364CA8">
      <w:pPr>
        <w:rPr>
          <w:rFonts w:ascii="Liberation Serif" w:hAnsi="Liberation Serif"/>
          <w:sz w:val="28"/>
          <w:szCs w:val="28"/>
        </w:rPr>
      </w:pPr>
      <w:r w:rsidRPr="00CB3291">
        <w:rPr>
          <w:rFonts w:ascii="Liberation Serif" w:hAnsi="Liberation Serif"/>
          <w:sz w:val="28"/>
          <w:szCs w:val="28"/>
        </w:rPr>
        <w:t xml:space="preserve">от  </w:t>
      </w:r>
      <w:r w:rsidR="00CB3291" w:rsidRPr="00CB3291">
        <w:rPr>
          <w:rFonts w:ascii="Liberation Serif" w:hAnsi="Liberation Serif"/>
          <w:sz w:val="28"/>
          <w:szCs w:val="28"/>
        </w:rPr>
        <w:t xml:space="preserve">27.05.2019 </w:t>
      </w:r>
      <w:r w:rsidRPr="00CB3291">
        <w:rPr>
          <w:rFonts w:ascii="Liberation Serif" w:hAnsi="Liberation Serif"/>
          <w:sz w:val="28"/>
          <w:szCs w:val="28"/>
        </w:rPr>
        <w:t xml:space="preserve">  №  </w:t>
      </w:r>
      <w:r w:rsidR="00CB3291" w:rsidRPr="00CB3291">
        <w:rPr>
          <w:rFonts w:ascii="Liberation Serif" w:hAnsi="Liberation Serif"/>
          <w:sz w:val="28"/>
          <w:szCs w:val="28"/>
        </w:rPr>
        <w:t>271</w:t>
      </w:r>
      <w:r w:rsidRPr="00CB3291">
        <w:rPr>
          <w:rFonts w:ascii="Liberation Serif" w:hAnsi="Liberation Serif"/>
          <w:sz w:val="28"/>
          <w:szCs w:val="28"/>
        </w:rPr>
        <w:t xml:space="preserve">-ПГ                                                         пгт Малышева                      </w:t>
      </w:r>
    </w:p>
    <w:p w:rsidR="00364CA8" w:rsidRPr="00CB3291" w:rsidRDefault="00364CA8" w:rsidP="00364CA8">
      <w:pPr>
        <w:rPr>
          <w:rFonts w:ascii="Liberation Serif" w:hAnsi="Liberation Serif"/>
          <w:spacing w:val="3"/>
          <w:szCs w:val="28"/>
        </w:rPr>
      </w:pPr>
      <w:r w:rsidRPr="00CB3291">
        <w:rPr>
          <w:rFonts w:ascii="Liberation Serif" w:hAnsi="Liberation Serif"/>
        </w:rPr>
        <w:tab/>
      </w:r>
      <w:r w:rsidRPr="00CB3291">
        <w:rPr>
          <w:rFonts w:ascii="Liberation Serif" w:hAnsi="Liberation Serif"/>
          <w:spacing w:val="3"/>
          <w:szCs w:val="28"/>
        </w:rPr>
        <w:t xml:space="preserve">                                                    </w:t>
      </w:r>
    </w:p>
    <w:p w:rsidR="00364CA8" w:rsidRPr="00CB3291" w:rsidRDefault="00E14B4C" w:rsidP="00CB3291">
      <w:pPr>
        <w:pStyle w:val="ConsPlusNormal"/>
        <w:ind w:firstLine="54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B3291">
        <w:rPr>
          <w:rFonts w:ascii="Liberation Serif" w:hAnsi="Liberation Serif" w:cs="Times New Roman"/>
          <w:b/>
          <w:sz w:val="28"/>
          <w:szCs w:val="28"/>
        </w:rPr>
        <w:t xml:space="preserve">Об утверждении </w:t>
      </w:r>
      <w:proofErr w:type="gramStart"/>
      <w:r w:rsidRPr="00CB3291">
        <w:rPr>
          <w:rFonts w:ascii="Liberation Serif" w:hAnsi="Liberation Serif" w:cs="Times New Roman"/>
          <w:b/>
          <w:sz w:val="28"/>
          <w:szCs w:val="28"/>
        </w:rPr>
        <w:t>Порядка подготовки Документа планирования регулярных перевозок пассажиров</w:t>
      </w:r>
      <w:proofErr w:type="gramEnd"/>
      <w:r w:rsidRPr="00CB3291">
        <w:rPr>
          <w:rFonts w:ascii="Liberation Serif" w:hAnsi="Liberation Serif" w:cs="Times New Roman"/>
          <w:b/>
          <w:sz w:val="28"/>
          <w:szCs w:val="28"/>
        </w:rPr>
        <w:t xml:space="preserve"> и багажа автомобильным транспортом на территории Малышевского городского округа</w:t>
      </w:r>
    </w:p>
    <w:p w:rsidR="00E14B4C" w:rsidRPr="00CB3291" w:rsidRDefault="00E14B4C" w:rsidP="00CB3291">
      <w:pPr>
        <w:pStyle w:val="ConsPlusNormal"/>
        <w:ind w:firstLine="540"/>
        <w:jc w:val="center"/>
        <w:rPr>
          <w:rFonts w:ascii="Liberation Serif" w:hAnsi="Liberation Serif"/>
          <w:sz w:val="24"/>
          <w:szCs w:val="24"/>
        </w:rPr>
      </w:pPr>
    </w:p>
    <w:p w:rsidR="00364CA8" w:rsidRDefault="00364CA8" w:rsidP="00CB3291">
      <w:pPr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B3291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8" w:history="1">
        <w:r w:rsidRPr="00CB3291">
          <w:rPr>
            <w:rFonts w:ascii="Liberation Serif" w:hAnsi="Liberation Serif"/>
            <w:sz w:val="28"/>
            <w:szCs w:val="28"/>
          </w:rPr>
          <w:t>Федеральным законом от 06 октября 2003 года</w:t>
        </w:r>
        <w:r w:rsidRPr="00CB3291">
          <w:rPr>
            <w:rFonts w:ascii="Liberation Serif" w:hAnsi="Liberation Serif"/>
            <w:sz w:val="28"/>
            <w:szCs w:val="28"/>
          </w:rPr>
          <w:br/>
          <w:t>№ 131-ФЗ «Об общих принципах организации местного самоуправления в Российской Федерации</w:t>
        </w:r>
      </w:hyperlink>
      <w:r w:rsidRPr="00CB3291">
        <w:rPr>
          <w:rFonts w:ascii="Liberation Serif" w:hAnsi="Liberation Serif"/>
          <w:sz w:val="28"/>
          <w:szCs w:val="28"/>
        </w:rPr>
        <w:t>»,  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</w:t>
      </w:r>
      <w:r w:rsidRPr="00CB3291">
        <w:rPr>
          <w:rFonts w:ascii="Liberation Serif" w:hAnsi="Liberation Serif"/>
        </w:rPr>
        <w:t xml:space="preserve"> </w:t>
      </w:r>
      <w:hyperlink r:id="rId9" w:history="1">
        <w:r w:rsidRPr="00CB3291">
          <w:rPr>
            <w:rFonts w:ascii="Liberation Serif" w:hAnsi="Liberation Serif" w:cs="Times New Roman"/>
            <w:color w:val="0000FF"/>
            <w:sz w:val="28"/>
            <w:szCs w:val="28"/>
          </w:rPr>
          <w:t>Законом</w:t>
        </w:r>
      </w:hyperlink>
      <w:r w:rsidRPr="00CB3291">
        <w:rPr>
          <w:rFonts w:ascii="Liberation Serif" w:hAnsi="Liberation Serif" w:cs="Times New Roman"/>
          <w:sz w:val="28"/>
          <w:szCs w:val="28"/>
        </w:rPr>
        <w:t xml:space="preserve"> Свердловской области от 21</w:t>
      </w:r>
      <w:proofErr w:type="gramEnd"/>
      <w:r w:rsidRPr="00CB3291">
        <w:rPr>
          <w:rFonts w:ascii="Liberation Serif" w:hAnsi="Liberation Serif" w:cs="Times New Roman"/>
          <w:sz w:val="28"/>
          <w:szCs w:val="28"/>
        </w:rPr>
        <w:t xml:space="preserve"> декабря 2015 года № 160-ОЗ «Об организации транспортного обслуживания населения на территории Свердловской области»</w:t>
      </w:r>
      <w:r w:rsidRPr="00CB3291">
        <w:rPr>
          <w:rFonts w:ascii="Liberation Serif" w:hAnsi="Liberation Serif"/>
          <w:sz w:val="28"/>
          <w:szCs w:val="28"/>
        </w:rPr>
        <w:t>,</w:t>
      </w:r>
      <w:r w:rsidRPr="00CB3291">
        <w:rPr>
          <w:rFonts w:ascii="Liberation Serif" w:hAnsi="Liberation Serif" w:cs="Arial"/>
          <w:sz w:val="28"/>
          <w:szCs w:val="28"/>
        </w:rPr>
        <w:t xml:space="preserve"> </w:t>
      </w:r>
      <w:r w:rsidRPr="00CB3291">
        <w:rPr>
          <w:rFonts w:ascii="Liberation Serif" w:hAnsi="Liberation Serif"/>
          <w:sz w:val="28"/>
          <w:szCs w:val="28"/>
        </w:rPr>
        <w:t>руководствуясь Уставом Малышевского городского округа</w:t>
      </w:r>
    </w:p>
    <w:p w:rsidR="006A63E5" w:rsidRPr="00CB3291" w:rsidRDefault="006A63E5" w:rsidP="00CB3291">
      <w:pPr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pacing w:val="80"/>
          <w:szCs w:val="28"/>
        </w:rPr>
      </w:pPr>
    </w:p>
    <w:p w:rsidR="00364CA8" w:rsidRDefault="00364CA8" w:rsidP="00CB3291">
      <w:pPr>
        <w:pStyle w:val="2"/>
        <w:spacing w:before="0"/>
        <w:ind w:firstLine="709"/>
        <w:jc w:val="both"/>
        <w:rPr>
          <w:rFonts w:ascii="Liberation Serif" w:hAnsi="Liberation Serif"/>
          <w:color w:val="auto"/>
          <w:spacing w:val="80"/>
          <w:sz w:val="28"/>
          <w:szCs w:val="28"/>
        </w:rPr>
      </w:pPr>
      <w:r w:rsidRPr="00CB3291">
        <w:rPr>
          <w:rFonts w:ascii="Liberation Serif" w:hAnsi="Liberation Serif"/>
          <w:color w:val="auto"/>
          <w:spacing w:val="80"/>
          <w:sz w:val="28"/>
          <w:szCs w:val="28"/>
        </w:rPr>
        <w:t>ПОСТАНОВЛЯЮ:</w:t>
      </w:r>
    </w:p>
    <w:p w:rsidR="006A63E5" w:rsidRPr="006A63E5" w:rsidRDefault="006A63E5" w:rsidP="006A63E5"/>
    <w:p w:rsidR="00364CA8" w:rsidRPr="00CB3291" w:rsidRDefault="00364CA8" w:rsidP="00CB329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/>
          <w:sz w:val="28"/>
          <w:szCs w:val="28"/>
        </w:rPr>
        <w:t xml:space="preserve">   1. Утвердить </w:t>
      </w:r>
      <w:hyperlink w:anchor="P33" w:history="1">
        <w:r w:rsidRPr="00CB3291">
          <w:rPr>
            <w:rFonts w:ascii="Liberation Serif" w:hAnsi="Liberation Serif" w:cs="Times New Roman"/>
            <w:color w:val="0000FF"/>
            <w:sz w:val="28"/>
            <w:szCs w:val="28"/>
          </w:rPr>
          <w:t>Порядок</w:t>
        </w:r>
      </w:hyperlink>
      <w:r w:rsidRPr="00CB3291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CB3291">
        <w:rPr>
          <w:rFonts w:ascii="Liberation Serif" w:hAnsi="Liberation Serif" w:cs="Times New Roman"/>
          <w:sz w:val="28"/>
          <w:szCs w:val="28"/>
        </w:rPr>
        <w:t>подготовки Документа планирования регулярных перевозок пассажиров</w:t>
      </w:r>
      <w:proofErr w:type="gramEnd"/>
      <w:r w:rsidRPr="00CB3291">
        <w:rPr>
          <w:rFonts w:ascii="Liberation Serif" w:hAnsi="Liberation Serif" w:cs="Times New Roman"/>
          <w:sz w:val="28"/>
          <w:szCs w:val="28"/>
        </w:rPr>
        <w:t xml:space="preserve"> и багажа автомобильным транспортом на территории Малышевского городского округа (прилагается).</w:t>
      </w:r>
    </w:p>
    <w:p w:rsidR="00364CA8" w:rsidRPr="00CB3291" w:rsidRDefault="00364CA8" w:rsidP="00CB3291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CB3291">
        <w:rPr>
          <w:rFonts w:ascii="Liberation Serif" w:hAnsi="Liberation Serif"/>
          <w:sz w:val="28"/>
          <w:szCs w:val="28"/>
        </w:rPr>
        <w:t xml:space="preserve">   2. Настоящее постановление разместить на официальном сайте администрации Малышевского городского округа в сети Интернет http://адм-малышева.рф.</w:t>
      </w:r>
    </w:p>
    <w:p w:rsidR="00364CA8" w:rsidRPr="00CB3291" w:rsidRDefault="00364CA8" w:rsidP="00CB3291">
      <w:pPr>
        <w:pStyle w:val="a9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B3291"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Рудного А.К.</w:t>
      </w:r>
    </w:p>
    <w:p w:rsidR="00364CA8" w:rsidRPr="00CB3291" w:rsidRDefault="00364CA8" w:rsidP="00CB3291">
      <w:pPr>
        <w:pStyle w:val="ConsNormal"/>
        <w:rPr>
          <w:rFonts w:ascii="Liberation Serif" w:hAnsi="Liberation Serif"/>
          <w:sz w:val="28"/>
          <w:szCs w:val="28"/>
        </w:rPr>
      </w:pPr>
    </w:p>
    <w:p w:rsidR="00364CA8" w:rsidRPr="00CB3291" w:rsidRDefault="00364CA8" w:rsidP="00CB3291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364CA8" w:rsidRPr="00CB3291" w:rsidRDefault="00364CA8" w:rsidP="00CB3291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  <w:r w:rsidRPr="00CB3291">
        <w:rPr>
          <w:rFonts w:ascii="Liberation Serif" w:hAnsi="Liberation Serif"/>
          <w:sz w:val="28"/>
          <w:szCs w:val="28"/>
        </w:rPr>
        <w:t xml:space="preserve">Глава Малышевского городского округа                             </w:t>
      </w:r>
      <w:r w:rsidRPr="00CB3291">
        <w:rPr>
          <w:rFonts w:ascii="Liberation Serif" w:hAnsi="Liberation Serif"/>
          <w:sz w:val="28"/>
          <w:szCs w:val="28"/>
        </w:rPr>
        <w:tab/>
        <w:t>М.Ю. Рубцова</w:t>
      </w:r>
    </w:p>
    <w:p w:rsidR="00364CA8" w:rsidRPr="00CB3291" w:rsidRDefault="00364CA8" w:rsidP="00CB3291">
      <w:pPr>
        <w:spacing w:after="0"/>
        <w:jc w:val="center"/>
        <w:rPr>
          <w:rFonts w:ascii="Liberation Serif" w:hAnsi="Liberation Serif"/>
          <w:sz w:val="24"/>
          <w:szCs w:val="24"/>
        </w:rPr>
      </w:pPr>
    </w:p>
    <w:p w:rsidR="005342A0" w:rsidRPr="00CB3291" w:rsidRDefault="00CB3291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  <w:r w:rsidRPr="00CB3291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364CA8" w:rsidRPr="00CB3291" w:rsidRDefault="00CB3291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постановлением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главы</w:t>
      </w:r>
    </w:p>
    <w:p w:rsidR="00364CA8" w:rsidRPr="00CB3291" w:rsidRDefault="00364CA8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364CA8" w:rsidRPr="00CB3291" w:rsidRDefault="00CB3291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о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т </w:t>
      </w:r>
      <w:r w:rsidRPr="00CB3291">
        <w:rPr>
          <w:rFonts w:ascii="Liberation Serif" w:hAnsi="Liberation Serif" w:cs="Times New Roman"/>
          <w:sz w:val="28"/>
          <w:szCs w:val="28"/>
        </w:rPr>
        <w:t xml:space="preserve">27.05.2019 </w:t>
      </w:r>
      <w:r w:rsidR="00364CA8" w:rsidRPr="00CB3291">
        <w:rPr>
          <w:rFonts w:ascii="Liberation Serif" w:hAnsi="Liberation Serif" w:cs="Times New Roman"/>
          <w:sz w:val="28"/>
          <w:szCs w:val="28"/>
        </w:rPr>
        <w:t>№</w:t>
      </w:r>
      <w:r w:rsidRPr="00CB3291">
        <w:rPr>
          <w:rFonts w:ascii="Liberation Serif" w:hAnsi="Liberation Serif" w:cs="Times New Roman"/>
          <w:sz w:val="28"/>
          <w:szCs w:val="28"/>
        </w:rPr>
        <w:t xml:space="preserve"> 271-ПГ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bookmarkStart w:id="1" w:name="P33"/>
      <w:bookmarkEnd w:id="1"/>
      <w:r w:rsidRPr="00CB3291">
        <w:rPr>
          <w:rFonts w:ascii="Liberation Serif" w:hAnsi="Liberation Serif" w:cs="Times New Roman"/>
          <w:sz w:val="28"/>
          <w:szCs w:val="28"/>
        </w:rPr>
        <w:t>ПОРЯДОК</w:t>
      </w:r>
    </w:p>
    <w:p w:rsidR="005342A0" w:rsidRPr="00CB3291" w:rsidRDefault="005342A0" w:rsidP="005342A0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ПОДГОТОВКИ ДОКУМЕНТА ПЛАНИРОВАНИЯ РЕГУЛЯРНЫХ ПЕРЕВОЗОК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</w:t>
      </w:r>
      <w:r w:rsidRPr="00CB3291">
        <w:rPr>
          <w:rFonts w:ascii="Liberation Serif" w:hAnsi="Liberation Serif" w:cs="Times New Roman"/>
          <w:sz w:val="28"/>
          <w:szCs w:val="28"/>
        </w:rPr>
        <w:t>ПАССАЖИРОВ И БАГАЖА АВТОМОБИЛЬНЫМ ТРАНСПОРТОМ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</w:t>
      </w:r>
      <w:r w:rsidRPr="00CB3291">
        <w:rPr>
          <w:rFonts w:ascii="Liberation Serif" w:hAnsi="Liberation Serif" w:cs="Times New Roman"/>
          <w:sz w:val="28"/>
          <w:szCs w:val="28"/>
        </w:rPr>
        <w:t xml:space="preserve">НА ТЕРРИТОРИИ 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МАЛЫШЕВСКОГО </w:t>
      </w:r>
      <w:r w:rsidRPr="00CB3291">
        <w:rPr>
          <w:rFonts w:ascii="Liberation Serif" w:hAnsi="Liberation Serif" w:cs="Times New Roman"/>
          <w:sz w:val="28"/>
          <w:szCs w:val="28"/>
        </w:rPr>
        <w:t xml:space="preserve">ГОРОДСКОГО ОКРУГА 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Pr="00CB3291">
        <w:rPr>
          <w:rFonts w:ascii="Liberation Serif" w:hAnsi="Liberation Serif" w:cs="Times New Roman"/>
          <w:sz w:val="28"/>
          <w:szCs w:val="28"/>
        </w:rPr>
        <w:t>Настоящий Порядок подготовки Документа планирования регулярных перевозок пассажиров и багажа автомобильным транспортом на территории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Малышевского </w:t>
      </w:r>
      <w:r w:rsidRPr="00CB3291">
        <w:rPr>
          <w:rFonts w:ascii="Liberation Serif" w:hAnsi="Liberation Serif" w:cs="Times New Roman"/>
          <w:sz w:val="28"/>
          <w:szCs w:val="28"/>
        </w:rPr>
        <w:t xml:space="preserve">городского округа (далее - Порядок) разработан в целях реализации положений Федерального </w:t>
      </w:r>
      <w:hyperlink r:id="rId10" w:history="1">
        <w:r w:rsidRPr="00CB3291">
          <w:rPr>
            <w:rFonts w:ascii="Liberation Serif" w:hAnsi="Liberation Serif" w:cs="Times New Roman"/>
            <w:color w:val="0000FF"/>
            <w:sz w:val="28"/>
            <w:szCs w:val="28"/>
          </w:rPr>
          <w:t>закона</w:t>
        </w:r>
      </w:hyperlink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от 13.07.2015 №</w:t>
      </w:r>
      <w:r w:rsidR="001E35CE" w:rsidRPr="00CB3291">
        <w:rPr>
          <w:rFonts w:ascii="Liberation Serif" w:hAnsi="Liberation Serif" w:cs="Times New Roman"/>
          <w:sz w:val="28"/>
          <w:szCs w:val="28"/>
        </w:rPr>
        <w:t xml:space="preserve"> 220-ФЗ «</w:t>
      </w:r>
      <w:r w:rsidRPr="00CB3291">
        <w:rPr>
          <w:rFonts w:ascii="Liberation Serif" w:hAnsi="Liberation Serif" w:cs="Times New Roman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1E35CE" w:rsidRPr="00CB3291">
        <w:rPr>
          <w:rFonts w:ascii="Liberation Serif" w:hAnsi="Liberation Serif" w:cs="Times New Roman"/>
          <w:sz w:val="28"/>
          <w:szCs w:val="28"/>
        </w:rPr>
        <w:t>»</w:t>
      </w:r>
      <w:r w:rsidRPr="00CB3291">
        <w:rPr>
          <w:rFonts w:ascii="Liberation Serif" w:hAnsi="Liberation Serif" w:cs="Times New Roman"/>
          <w:sz w:val="28"/>
          <w:szCs w:val="28"/>
        </w:rPr>
        <w:t xml:space="preserve"> и </w:t>
      </w:r>
      <w:hyperlink r:id="rId11" w:history="1">
        <w:r w:rsidRPr="00CB3291">
          <w:rPr>
            <w:rFonts w:ascii="Liberation Serif" w:hAnsi="Liberation Serif" w:cs="Times New Roman"/>
            <w:color w:val="0000FF"/>
            <w:sz w:val="28"/>
            <w:szCs w:val="28"/>
          </w:rPr>
          <w:t>Закона</w:t>
        </w:r>
      </w:hyperlink>
      <w:r w:rsidRPr="00CB3291">
        <w:rPr>
          <w:rFonts w:ascii="Liberation Serif" w:hAnsi="Liberation Serif" w:cs="Times New Roman"/>
          <w:sz w:val="28"/>
          <w:szCs w:val="28"/>
        </w:rPr>
        <w:t xml:space="preserve"> Свердловской </w:t>
      </w:r>
      <w:r w:rsidR="00364CA8" w:rsidRPr="00CB3291">
        <w:rPr>
          <w:rFonts w:ascii="Liberation Serif" w:hAnsi="Liberation Serif" w:cs="Times New Roman"/>
          <w:sz w:val="28"/>
          <w:szCs w:val="28"/>
        </w:rPr>
        <w:t>области</w:t>
      </w:r>
      <w:proofErr w:type="gramEnd"/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от 21.12.2015 №</w:t>
      </w:r>
      <w:r w:rsidR="001E35CE" w:rsidRPr="00CB3291">
        <w:rPr>
          <w:rFonts w:ascii="Liberation Serif" w:hAnsi="Liberation Serif" w:cs="Times New Roman"/>
          <w:sz w:val="28"/>
          <w:szCs w:val="28"/>
        </w:rPr>
        <w:t xml:space="preserve"> 160-ОЗ «</w:t>
      </w:r>
      <w:r w:rsidRPr="00CB3291">
        <w:rPr>
          <w:rFonts w:ascii="Liberation Serif" w:hAnsi="Liberation Serif" w:cs="Times New Roman"/>
          <w:sz w:val="28"/>
          <w:szCs w:val="28"/>
        </w:rPr>
        <w:t>Об организации транспортного обслуживания населения на территории Свердловской области</w:t>
      </w:r>
      <w:r w:rsidR="001E35CE" w:rsidRPr="00CB3291">
        <w:rPr>
          <w:rFonts w:ascii="Liberation Serif" w:hAnsi="Liberation Serif" w:cs="Times New Roman"/>
          <w:sz w:val="28"/>
          <w:szCs w:val="28"/>
        </w:rPr>
        <w:t>»</w:t>
      </w:r>
      <w:r w:rsidRPr="00CB3291">
        <w:rPr>
          <w:rFonts w:ascii="Liberation Serif" w:hAnsi="Liberation Serif" w:cs="Times New Roman"/>
          <w:sz w:val="28"/>
          <w:szCs w:val="28"/>
        </w:rPr>
        <w:t>.</w:t>
      </w:r>
    </w:p>
    <w:p w:rsidR="005342A0" w:rsidRPr="00CB3291" w:rsidRDefault="005342A0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2. Документ планирования регулярных перевозок пассажиров и багажа автомобильным транспортом (далее - Документ планирования) направлен на развитие системы организации транспортного обслуживания населения и устанавливает перечень мероприятий по развитию регулярных перевозок пассажиров и багажа автомобильным транспортом на территории 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Малышевского </w:t>
      </w:r>
      <w:r w:rsidRPr="00CB3291">
        <w:rPr>
          <w:rFonts w:ascii="Liberation Serif" w:hAnsi="Liberation Serif" w:cs="Times New Roman"/>
          <w:sz w:val="28"/>
          <w:szCs w:val="28"/>
        </w:rPr>
        <w:t>городского округа.</w:t>
      </w:r>
    </w:p>
    <w:p w:rsidR="005342A0" w:rsidRPr="00CB3291" w:rsidRDefault="005342A0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3. При подготовке Документа планирования учитываются результаты научно-исследовательских работ и экспертных заключений в области транспортного обслуживания населения на территории Свердловской области, нормативные правовые акты Правительства Российской Федерации и Министерства транспорта Российской Федерации, содержащие требования по установлению безопасности и качества транспортных услуг населению.</w:t>
      </w:r>
    </w:p>
    <w:p w:rsidR="005342A0" w:rsidRPr="00CB3291" w:rsidRDefault="005342A0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Для подготовки положений Порядка </w:t>
      </w:r>
      <w:r w:rsidR="00364CA8" w:rsidRPr="00CB3291">
        <w:rPr>
          <w:rFonts w:ascii="Liberation Serif" w:hAnsi="Liberation Serif" w:cs="Times New Roman"/>
          <w:sz w:val="28"/>
          <w:szCs w:val="28"/>
        </w:rPr>
        <w:t>администрация Малышевского городского округа</w:t>
      </w:r>
      <w:r w:rsidRPr="00CB3291">
        <w:rPr>
          <w:rFonts w:ascii="Liberation Serif" w:hAnsi="Liberation Serif" w:cs="Times New Roman"/>
          <w:sz w:val="28"/>
          <w:szCs w:val="28"/>
        </w:rPr>
        <w:t xml:space="preserve"> может привлекать экспертные организации в области организации регулярных перевозок, перевозчиков.</w:t>
      </w:r>
    </w:p>
    <w:p w:rsidR="005342A0" w:rsidRPr="00CB3291" w:rsidRDefault="005342A0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4. Документ планирования состоит из </w:t>
      </w:r>
      <w:r w:rsidR="001E6E40" w:rsidRPr="00CB3291">
        <w:rPr>
          <w:rFonts w:ascii="Liberation Serif" w:hAnsi="Liberation Serif" w:cs="Times New Roman"/>
          <w:sz w:val="28"/>
          <w:szCs w:val="28"/>
        </w:rPr>
        <w:t>следующих</w:t>
      </w:r>
      <w:r w:rsidRPr="00CB3291">
        <w:rPr>
          <w:rFonts w:ascii="Liberation Serif" w:hAnsi="Liberation Serif" w:cs="Times New Roman"/>
          <w:sz w:val="28"/>
          <w:szCs w:val="28"/>
        </w:rPr>
        <w:t xml:space="preserve"> разделов:</w:t>
      </w:r>
    </w:p>
    <w:p w:rsidR="001E6E40" w:rsidRPr="00CB3291" w:rsidRDefault="006A63E5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hyperlink w:anchor="P60" w:history="1">
        <w:r w:rsidR="001E6E40" w:rsidRPr="00CB3291">
          <w:rPr>
            <w:rFonts w:ascii="Liberation Serif" w:hAnsi="Liberation Serif" w:cs="Times New Roman"/>
            <w:color w:val="0000FF"/>
            <w:sz w:val="28"/>
            <w:szCs w:val="28"/>
          </w:rPr>
          <w:t>раздел I</w:t>
        </w:r>
      </w:hyperlink>
      <w:r w:rsidR="001E6E40" w:rsidRPr="00CB3291">
        <w:rPr>
          <w:rFonts w:ascii="Liberation Serif" w:hAnsi="Liberation Serif" w:cs="Times New Roman"/>
          <w:sz w:val="28"/>
          <w:szCs w:val="28"/>
        </w:rPr>
        <w:t xml:space="preserve"> – Общие положения</w:t>
      </w:r>
      <w:r w:rsidR="00457DD0" w:rsidRPr="00CB3291">
        <w:rPr>
          <w:rFonts w:ascii="Liberation Serif" w:hAnsi="Liberation Serif" w:cs="Times New Roman"/>
          <w:sz w:val="28"/>
          <w:szCs w:val="28"/>
        </w:rPr>
        <w:t>;</w:t>
      </w:r>
    </w:p>
    <w:p w:rsidR="001E6E40" w:rsidRPr="00CB3291" w:rsidRDefault="006A63E5" w:rsidP="00457DD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hyperlink w:anchor="P100" w:history="1">
        <w:r w:rsidR="001E6E40" w:rsidRPr="00CB3291">
          <w:rPr>
            <w:rFonts w:ascii="Liberation Serif" w:hAnsi="Liberation Serif" w:cs="Times New Roman"/>
            <w:color w:val="0000FF"/>
            <w:sz w:val="28"/>
            <w:szCs w:val="28"/>
          </w:rPr>
          <w:t>раздел II</w:t>
        </w:r>
      </w:hyperlink>
      <w:r w:rsidR="001E6E40" w:rsidRPr="00CB3291">
        <w:rPr>
          <w:rFonts w:ascii="Liberation Serif" w:hAnsi="Liberation Serif" w:cs="Times New Roman"/>
          <w:sz w:val="28"/>
          <w:szCs w:val="28"/>
        </w:rPr>
        <w:t xml:space="preserve"> – Текущее состояние организации</w:t>
      </w:r>
      <w:r w:rsidR="00457DD0" w:rsidRPr="00CB3291">
        <w:rPr>
          <w:rFonts w:ascii="Liberation Serif" w:hAnsi="Liberation Serif" w:cs="Times New Roman"/>
          <w:sz w:val="28"/>
          <w:szCs w:val="28"/>
        </w:rPr>
        <w:t xml:space="preserve"> регулярных перевозок пассажиров и багажа автомобильным транспортом на территории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 Малышевского </w:t>
      </w:r>
      <w:r w:rsidR="00457DD0" w:rsidRPr="00CB3291">
        <w:rPr>
          <w:rFonts w:ascii="Liberation Serif" w:hAnsi="Liberation Serif" w:cs="Times New Roman"/>
          <w:sz w:val="28"/>
          <w:szCs w:val="28"/>
        </w:rPr>
        <w:t>городского округа;</w:t>
      </w:r>
    </w:p>
    <w:p w:rsidR="001B72F9" w:rsidRPr="00CB3291" w:rsidRDefault="006A63E5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hyperlink w:anchor="P60" w:history="1">
        <w:r w:rsidR="005342A0" w:rsidRPr="00CB3291">
          <w:rPr>
            <w:rFonts w:ascii="Liberation Serif" w:hAnsi="Liberation Serif" w:cs="Times New Roman"/>
            <w:color w:val="0000FF"/>
            <w:sz w:val="28"/>
            <w:szCs w:val="28"/>
          </w:rPr>
          <w:t xml:space="preserve">раздел </w:t>
        </w:r>
        <w:r w:rsidR="001E6E40" w:rsidRPr="00CB3291">
          <w:rPr>
            <w:rFonts w:ascii="Liberation Serif" w:hAnsi="Liberation Serif" w:cs="Times New Roman"/>
            <w:color w:val="0000FF"/>
            <w:sz w:val="28"/>
            <w:szCs w:val="28"/>
            <w:lang w:val="en-US"/>
          </w:rPr>
          <w:t>II</w:t>
        </w:r>
        <w:r w:rsidR="005342A0" w:rsidRPr="00CB3291">
          <w:rPr>
            <w:rFonts w:ascii="Liberation Serif" w:hAnsi="Liberation Serif" w:cs="Times New Roman"/>
            <w:color w:val="0000FF"/>
            <w:sz w:val="28"/>
            <w:szCs w:val="28"/>
          </w:rPr>
          <w:t>I</w:t>
        </w:r>
      </w:hyperlink>
      <w:r w:rsidR="007C70C6" w:rsidRPr="00CB3291">
        <w:rPr>
          <w:rFonts w:ascii="Liberation Serif" w:hAnsi="Liberation Serif" w:cs="Times New Roman"/>
          <w:sz w:val="28"/>
          <w:szCs w:val="28"/>
        </w:rPr>
        <w:t xml:space="preserve"> </w:t>
      </w:r>
      <w:r w:rsidR="001B72F9" w:rsidRPr="00CB3291">
        <w:rPr>
          <w:rFonts w:ascii="Liberation Serif" w:hAnsi="Liberation Serif" w:cs="Times New Roman"/>
          <w:sz w:val="28"/>
          <w:szCs w:val="28"/>
        </w:rPr>
        <w:t xml:space="preserve">– Основные направления развития системы регулярных перевозок пассажиров и багажа автомобильным транспортом на территории </w:t>
      </w:r>
      <w:r w:rsidR="00364CA8" w:rsidRPr="00CB3291">
        <w:rPr>
          <w:rFonts w:ascii="Liberation Serif" w:hAnsi="Liberation Serif" w:cs="Times New Roman"/>
          <w:sz w:val="28"/>
          <w:szCs w:val="28"/>
        </w:rPr>
        <w:t xml:space="preserve">Малышевского </w:t>
      </w:r>
      <w:r w:rsidR="001B72F9" w:rsidRPr="00CB3291">
        <w:rPr>
          <w:rFonts w:ascii="Liberation Serif" w:hAnsi="Liberation Serif" w:cs="Times New Roman"/>
          <w:sz w:val="28"/>
          <w:szCs w:val="28"/>
        </w:rPr>
        <w:t>городского округа, в том числе:</w:t>
      </w:r>
    </w:p>
    <w:p w:rsidR="005342A0" w:rsidRPr="00CB3291" w:rsidRDefault="001B72F9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 </w:t>
      </w:r>
      <w:r w:rsidR="007C70C6" w:rsidRPr="00CB3291">
        <w:rPr>
          <w:rFonts w:ascii="Liberation Serif" w:hAnsi="Liberation Serif" w:cs="Times New Roman"/>
          <w:sz w:val="28"/>
          <w:szCs w:val="28"/>
        </w:rPr>
        <w:t>– «</w:t>
      </w:r>
      <w:r w:rsidR="005342A0" w:rsidRPr="00CB3291">
        <w:rPr>
          <w:rFonts w:ascii="Liberation Serif" w:hAnsi="Liberation Serif" w:cs="Times New Roman"/>
          <w:sz w:val="28"/>
          <w:szCs w:val="28"/>
        </w:rPr>
        <w:t>Виды регулярных перевозок по муниципальн</w:t>
      </w:r>
      <w:r w:rsidR="007C70C6" w:rsidRPr="00CB3291">
        <w:rPr>
          <w:rFonts w:ascii="Liberation Serif" w:hAnsi="Liberation Serif" w:cs="Times New Roman"/>
          <w:sz w:val="28"/>
          <w:szCs w:val="28"/>
        </w:rPr>
        <w:t>о</w:t>
      </w:r>
      <w:r w:rsidR="005342A0" w:rsidRPr="00CB3291">
        <w:rPr>
          <w:rFonts w:ascii="Liberation Serif" w:hAnsi="Liberation Serif" w:cs="Times New Roman"/>
          <w:sz w:val="28"/>
          <w:szCs w:val="28"/>
        </w:rPr>
        <w:t>м</w:t>
      </w:r>
      <w:r w:rsidR="007C70C6" w:rsidRPr="00CB3291">
        <w:rPr>
          <w:rFonts w:ascii="Liberation Serif" w:hAnsi="Liberation Serif" w:cs="Times New Roman"/>
          <w:sz w:val="28"/>
          <w:szCs w:val="28"/>
        </w:rPr>
        <w:t>у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маршрут</w:t>
      </w:r>
      <w:r w:rsidR="007C70C6" w:rsidRPr="00CB3291">
        <w:rPr>
          <w:rFonts w:ascii="Liberation Serif" w:hAnsi="Liberation Serif" w:cs="Times New Roman"/>
          <w:sz w:val="28"/>
          <w:szCs w:val="28"/>
        </w:rPr>
        <w:t>у»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</w:t>
      </w:r>
      <w:r w:rsidR="00034983" w:rsidRPr="00CB3291">
        <w:rPr>
          <w:rFonts w:ascii="Liberation Serif" w:hAnsi="Liberation Serif" w:cs="Times New Roman"/>
          <w:sz w:val="28"/>
          <w:szCs w:val="28"/>
        </w:rPr>
        <w:lastRenderedPageBreak/>
        <w:t>(Приложение №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1 к настоящему Порядку);</w:t>
      </w:r>
    </w:p>
    <w:p w:rsidR="005342A0" w:rsidRPr="00CB3291" w:rsidRDefault="007C70C6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– «</w:t>
      </w:r>
      <w:r w:rsidR="005342A0" w:rsidRPr="00CB3291">
        <w:rPr>
          <w:rFonts w:ascii="Liberation Serif" w:hAnsi="Liberation Serif" w:cs="Times New Roman"/>
          <w:sz w:val="28"/>
          <w:szCs w:val="28"/>
        </w:rPr>
        <w:t>План изменения муниципальн</w:t>
      </w:r>
      <w:r w:rsidRPr="00CB3291">
        <w:rPr>
          <w:rFonts w:ascii="Liberation Serif" w:hAnsi="Liberation Serif" w:cs="Times New Roman"/>
          <w:sz w:val="28"/>
          <w:szCs w:val="28"/>
        </w:rPr>
        <w:t>ого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маршрут</w:t>
      </w:r>
      <w:r w:rsidRPr="00CB3291">
        <w:rPr>
          <w:rFonts w:ascii="Liberation Serif" w:hAnsi="Liberation Serif" w:cs="Times New Roman"/>
          <w:sz w:val="28"/>
          <w:szCs w:val="28"/>
        </w:rPr>
        <w:t>а»</w:t>
      </w:r>
      <w:r w:rsidR="00034983" w:rsidRPr="00CB3291">
        <w:rPr>
          <w:rFonts w:ascii="Liberation Serif" w:hAnsi="Liberation Serif" w:cs="Times New Roman"/>
          <w:sz w:val="28"/>
          <w:szCs w:val="28"/>
        </w:rPr>
        <w:t xml:space="preserve"> (Приложение №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2 к настоящему Порядку);</w:t>
      </w:r>
    </w:p>
    <w:p w:rsidR="005342A0" w:rsidRPr="00CB3291" w:rsidRDefault="007C70C6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– «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План-график заключения муниципальных контрактов о выполнении работ, связанных с осуществлением регулярных перевозок по регулируемым тарифам и выдачи свидетельств об осуществлении перевозок </w:t>
      </w:r>
      <w:r w:rsidRPr="00CB3291">
        <w:rPr>
          <w:rFonts w:ascii="Liberation Serif" w:hAnsi="Liberation Serif" w:cs="Times New Roman"/>
          <w:sz w:val="28"/>
          <w:szCs w:val="28"/>
        </w:rPr>
        <w:t>по муниципально</w:t>
      </w:r>
      <w:r w:rsidR="005342A0" w:rsidRPr="00CB3291">
        <w:rPr>
          <w:rFonts w:ascii="Liberation Serif" w:hAnsi="Liberation Serif" w:cs="Times New Roman"/>
          <w:sz w:val="28"/>
          <w:szCs w:val="28"/>
        </w:rPr>
        <w:t>м</w:t>
      </w:r>
      <w:r w:rsidRPr="00CB3291">
        <w:rPr>
          <w:rFonts w:ascii="Liberation Serif" w:hAnsi="Liberation Serif" w:cs="Times New Roman"/>
          <w:sz w:val="28"/>
          <w:szCs w:val="28"/>
        </w:rPr>
        <w:t>у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маршрут</w:t>
      </w:r>
      <w:r w:rsidRPr="00CB3291">
        <w:rPr>
          <w:rFonts w:ascii="Liberation Serif" w:hAnsi="Liberation Serif" w:cs="Times New Roman"/>
          <w:sz w:val="28"/>
          <w:szCs w:val="28"/>
        </w:rPr>
        <w:t>у»</w:t>
      </w:r>
      <w:r w:rsidR="00034983" w:rsidRPr="00CB3291">
        <w:rPr>
          <w:rFonts w:ascii="Liberation Serif" w:hAnsi="Liberation Serif" w:cs="Times New Roman"/>
          <w:sz w:val="28"/>
          <w:szCs w:val="28"/>
        </w:rPr>
        <w:t xml:space="preserve"> (Приложение №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3 к настоящему Порядку);</w:t>
      </w:r>
    </w:p>
    <w:p w:rsidR="005342A0" w:rsidRPr="00CB3291" w:rsidRDefault="007C70C6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– «</w:t>
      </w:r>
      <w:r w:rsidR="005342A0" w:rsidRPr="00CB3291">
        <w:rPr>
          <w:rFonts w:ascii="Liberation Serif" w:hAnsi="Liberation Serif" w:cs="Times New Roman"/>
          <w:sz w:val="28"/>
          <w:szCs w:val="28"/>
        </w:rPr>
        <w:t>План проведения мероприятий, направленных на обеспечение транспортного обслуживания населения</w:t>
      </w:r>
      <w:r w:rsidRPr="00CB3291">
        <w:rPr>
          <w:rFonts w:ascii="Liberation Serif" w:hAnsi="Liberation Serif" w:cs="Times New Roman"/>
          <w:sz w:val="28"/>
          <w:szCs w:val="28"/>
        </w:rPr>
        <w:t>»</w:t>
      </w:r>
      <w:r w:rsidR="00034983" w:rsidRPr="00CB3291">
        <w:rPr>
          <w:rFonts w:ascii="Liberation Serif" w:hAnsi="Liberation Serif" w:cs="Times New Roman"/>
          <w:sz w:val="28"/>
          <w:szCs w:val="28"/>
        </w:rPr>
        <w:t xml:space="preserve"> (Приложение №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4 к настоящему Порядку).</w:t>
      </w:r>
    </w:p>
    <w:p w:rsidR="005342A0" w:rsidRPr="00CB3291" w:rsidRDefault="005342A0" w:rsidP="005342A0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При подготовке Документа планирования </w:t>
      </w:r>
      <w:r w:rsidR="00034983" w:rsidRPr="00CB3291">
        <w:rPr>
          <w:rFonts w:ascii="Liberation Serif" w:hAnsi="Liberation Serif" w:cs="Times New Roman"/>
          <w:sz w:val="28"/>
          <w:szCs w:val="28"/>
        </w:rPr>
        <w:t xml:space="preserve">администрация Малышевского городского округа </w:t>
      </w:r>
      <w:r w:rsidRPr="00CB3291">
        <w:rPr>
          <w:rFonts w:ascii="Liberation Serif" w:hAnsi="Liberation Serif" w:cs="Times New Roman"/>
          <w:sz w:val="28"/>
          <w:szCs w:val="28"/>
        </w:rPr>
        <w:t xml:space="preserve"> по результатам прошедшего периода готовит информацию о фактическом исполнении решений, включенных в ранее принятый Документ планирования, изменения параметров маршрутной сети, достижении установленных требований к перевозчикам и владельцам остановочных пунктов, а также о достижении показателей качества транспортных услуг населению на муниципальн</w:t>
      </w:r>
      <w:r w:rsidR="007C70C6" w:rsidRPr="00CB3291">
        <w:rPr>
          <w:rFonts w:ascii="Liberation Serif" w:hAnsi="Liberation Serif" w:cs="Times New Roman"/>
          <w:sz w:val="28"/>
          <w:szCs w:val="28"/>
        </w:rPr>
        <w:t>ом</w:t>
      </w:r>
      <w:r w:rsidRPr="00CB3291">
        <w:rPr>
          <w:rFonts w:ascii="Liberation Serif" w:hAnsi="Liberation Serif" w:cs="Times New Roman"/>
          <w:sz w:val="28"/>
          <w:szCs w:val="28"/>
        </w:rPr>
        <w:t xml:space="preserve"> маршрут</w:t>
      </w:r>
      <w:r w:rsidR="007C70C6" w:rsidRPr="00CB3291">
        <w:rPr>
          <w:rFonts w:ascii="Liberation Serif" w:hAnsi="Liberation Serif" w:cs="Times New Roman"/>
          <w:sz w:val="28"/>
          <w:szCs w:val="28"/>
        </w:rPr>
        <w:t>е</w:t>
      </w:r>
      <w:r w:rsidRPr="00CB3291">
        <w:rPr>
          <w:rFonts w:ascii="Liberation Serif" w:hAnsi="Liberation Serif" w:cs="Times New Roman"/>
          <w:sz w:val="28"/>
          <w:szCs w:val="28"/>
        </w:rPr>
        <w:t xml:space="preserve">. Информация размещается на официальном сайте </w:t>
      </w:r>
      <w:r w:rsidR="00034983" w:rsidRPr="00CB3291">
        <w:rPr>
          <w:rFonts w:ascii="Liberation Serif" w:hAnsi="Liberation Serif" w:cs="Times New Roman"/>
          <w:sz w:val="28"/>
          <w:szCs w:val="28"/>
        </w:rPr>
        <w:t xml:space="preserve">администрации Малышевского </w:t>
      </w:r>
      <w:r w:rsidRPr="00CB3291">
        <w:rPr>
          <w:rFonts w:ascii="Liberation Serif" w:hAnsi="Liberation Serif" w:cs="Times New Roman"/>
          <w:sz w:val="28"/>
          <w:szCs w:val="28"/>
        </w:rPr>
        <w:t>городского округа.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rPr>
          <w:rFonts w:ascii="Liberation Serif" w:hAnsi="Liberation Serif" w:cs="Times New Roman"/>
          <w:sz w:val="28"/>
          <w:szCs w:val="28"/>
        </w:rPr>
        <w:sectPr w:rsidR="005342A0" w:rsidRPr="00CB3291" w:rsidSect="000C67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42A0" w:rsidRPr="00CB3291" w:rsidRDefault="00034983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lastRenderedPageBreak/>
        <w:t>Приложение №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1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к Порядку подготовки Документа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планирования регулярных перевозок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пассажиров и багажа </w:t>
      </w:r>
      <w:proofErr w:type="gramStart"/>
      <w:r w:rsidRPr="00CB3291">
        <w:rPr>
          <w:rFonts w:ascii="Liberation Serif" w:hAnsi="Liberation Serif" w:cs="Times New Roman"/>
          <w:sz w:val="28"/>
          <w:szCs w:val="28"/>
        </w:rPr>
        <w:t>автомобильным</w:t>
      </w:r>
      <w:proofErr w:type="gramEnd"/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транспортом на территории</w:t>
      </w:r>
    </w:p>
    <w:p w:rsidR="005342A0" w:rsidRPr="00CB3291" w:rsidRDefault="00034983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Малышевского </w:t>
      </w:r>
      <w:r w:rsidR="005342A0" w:rsidRPr="00CB3291">
        <w:rPr>
          <w:rFonts w:ascii="Liberation Serif" w:hAnsi="Liberation Serif" w:cs="Times New Roman"/>
          <w:sz w:val="28"/>
          <w:szCs w:val="28"/>
        </w:rPr>
        <w:t>городского округа</w:t>
      </w:r>
      <w:r w:rsidR="001E35CE" w:rsidRPr="00CB329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B72F9" w:rsidRPr="00CB3291" w:rsidRDefault="001B72F9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1B72F9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bookmarkStart w:id="2" w:name="P60"/>
      <w:bookmarkEnd w:id="2"/>
      <w:r w:rsidRPr="00CB3291">
        <w:rPr>
          <w:rFonts w:ascii="Liberation Serif" w:hAnsi="Liberation Serif" w:cs="Times New Roman"/>
          <w:sz w:val="28"/>
          <w:szCs w:val="28"/>
        </w:rPr>
        <w:t xml:space="preserve"> </w:t>
      </w:r>
      <w:r w:rsidR="005342A0" w:rsidRPr="00CB3291">
        <w:rPr>
          <w:rFonts w:ascii="Liberation Serif" w:hAnsi="Liberation Serif" w:cs="Times New Roman"/>
          <w:sz w:val="28"/>
          <w:szCs w:val="28"/>
        </w:rPr>
        <w:t>Виды регулярных перевозок по муниципальн</w:t>
      </w:r>
      <w:r w:rsidR="007C70C6" w:rsidRPr="00CB3291">
        <w:rPr>
          <w:rFonts w:ascii="Liberation Serif" w:hAnsi="Liberation Serif" w:cs="Times New Roman"/>
          <w:sz w:val="28"/>
          <w:szCs w:val="28"/>
        </w:rPr>
        <w:t>ому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маршрут</w:t>
      </w:r>
      <w:r w:rsidR="007C70C6" w:rsidRPr="00CB3291">
        <w:rPr>
          <w:rFonts w:ascii="Liberation Serif" w:hAnsi="Liberation Serif" w:cs="Times New Roman"/>
          <w:sz w:val="28"/>
          <w:szCs w:val="28"/>
        </w:rPr>
        <w:t>у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11"/>
        <w:gridCol w:w="2551"/>
        <w:gridCol w:w="2608"/>
        <w:gridCol w:w="1644"/>
      </w:tblGrid>
      <w:tr w:rsidR="005342A0" w:rsidRPr="00CB3291" w:rsidTr="000A12AB">
        <w:tc>
          <w:tcPr>
            <w:tcW w:w="567" w:type="dxa"/>
            <w:vAlign w:val="center"/>
          </w:tcPr>
          <w:p w:rsidR="005342A0" w:rsidRPr="00CB3291" w:rsidRDefault="005342A0" w:rsidP="000A12AB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B3291">
              <w:rPr>
                <w:rFonts w:ascii="Liberation Serif" w:hAnsi="Liberation Serif" w:cs="Times New Roman"/>
                <w:sz w:val="28"/>
                <w:szCs w:val="28"/>
              </w:rPr>
              <w:t xml:space="preserve">N </w:t>
            </w:r>
            <w:proofErr w:type="gramStart"/>
            <w:r w:rsidRPr="00CB3291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proofErr w:type="gramEnd"/>
            <w:r w:rsidRPr="00CB3291">
              <w:rPr>
                <w:rFonts w:ascii="Liberation Serif" w:hAnsi="Liberation Serif" w:cs="Times New Roman"/>
                <w:sz w:val="28"/>
                <w:szCs w:val="28"/>
              </w:rPr>
              <w:t>/п</w:t>
            </w:r>
          </w:p>
        </w:tc>
        <w:tc>
          <w:tcPr>
            <w:tcW w:w="2211" w:type="dxa"/>
            <w:vAlign w:val="center"/>
          </w:tcPr>
          <w:p w:rsidR="005342A0" w:rsidRPr="00CB3291" w:rsidRDefault="005342A0" w:rsidP="001E6E4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551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2608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644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Дата изменения вида регулярных перевозок</w:t>
            </w: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21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21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21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21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4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B72F9" w:rsidRPr="00CB3291" w:rsidRDefault="001B72F9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lastRenderedPageBreak/>
        <w:t>Приложение N 2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к Порядку подготовки Документа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планирования регулярных перевозок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пассажиров и багажа </w:t>
      </w:r>
      <w:proofErr w:type="gramStart"/>
      <w:r w:rsidRPr="00CB3291">
        <w:rPr>
          <w:rFonts w:ascii="Liberation Serif" w:hAnsi="Liberation Serif" w:cs="Times New Roman"/>
          <w:sz w:val="28"/>
          <w:szCs w:val="28"/>
        </w:rPr>
        <w:t>автомобильным</w:t>
      </w:r>
      <w:proofErr w:type="gramEnd"/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транспортом на территории</w:t>
      </w:r>
    </w:p>
    <w:p w:rsidR="001B72F9" w:rsidRPr="00CB3291" w:rsidRDefault="00034983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7C70C6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bookmarkStart w:id="3" w:name="P100"/>
      <w:bookmarkEnd w:id="3"/>
      <w:r w:rsidRPr="00CB3291">
        <w:rPr>
          <w:rFonts w:ascii="Liberation Serif" w:hAnsi="Liberation Serif" w:cs="Times New Roman"/>
          <w:sz w:val="28"/>
          <w:szCs w:val="28"/>
        </w:rPr>
        <w:t>План изменения муниципального</w:t>
      </w:r>
      <w:r w:rsidR="005342A0" w:rsidRPr="00CB3291">
        <w:rPr>
          <w:rFonts w:ascii="Liberation Serif" w:hAnsi="Liberation Serif" w:cs="Times New Roman"/>
          <w:sz w:val="28"/>
          <w:szCs w:val="28"/>
        </w:rPr>
        <w:t xml:space="preserve"> маршрут</w:t>
      </w:r>
      <w:r w:rsidRPr="00CB3291">
        <w:rPr>
          <w:rFonts w:ascii="Liberation Serif" w:hAnsi="Liberation Serif" w:cs="Times New Roman"/>
          <w:sz w:val="28"/>
          <w:szCs w:val="28"/>
        </w:rPr>
        <w:t>а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69"/>
        <w:gridCol w:w="1814"/>
        <w:gridCol w:w="1416"/>
        <w:gridCol w:w="1304"/>
        <w:gridCol w:w="1474"/>
        <w:gridCol w:w="1351"/>
      </w:tblGrid>
      <w:tr w:rsidR="005342A0" w:rsidRPr="00CB3291" w:rsidTr="000A12AB">
        <w:tc>
          <w:tcPr>
            <w:tcW w:w="567" w:type="dxa"/>
            <w:vAlign w:val="center"/>
          </w:tcPr>
          <w:p w:rsidR="005342A0" w:rsidRPr="00CB3291" w:rsidRDefault="005342A0" w:rsidP="000A12AB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N </w:t>
            </w:r>
            <w:proofErr w:type="gramStart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1669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Номер и наименование </w:t>
            </w:r>
            <w:proofErr w:type="gramStart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proofErr w:type="gramEnd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/маршрута</w:t>
            </w:r>
          </w:p>
        </w:tc>
        <w:tc>
          <w:tcPr>
            <w:tcW w:w="1814" w:type="dxa"/>
            <w:vAlign w:val="center"/>
          </w:tcPr>
          <w:p w:rsidR="005342A0" w:rsidRPr="00CB3291" w:rsidRDefault="003B7763" w:rsidP="007D5D35">
            <w:pPr>
              <w:pStyle w:val="ConsPlusNormal"/>
              <w:ind w:firstLine="32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 w:rsidR="005342A0"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зменения </w:t>
            </w:r>
            <w:proofErr w:type="gramStart"/>
            <w:r w:rsidR="005342A0" w:rsidRPr="00CB3291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proofErr w:type="gramEnd"/>
            <w:r w:rsidR="005342A0" w:rsidRPr="00CB3291">
              <w:rPr>
                <w:rFonts w:ascii="Liberation Serif" w:hAnsi="Liberation Serif" w:cs="Times New Roman"/>
                <w:sz w:val="24"/>
                <w:szCs w:val="24"/>
              </w:rPr>
              <w:t>/маршрута (установление,</w:t>
            </w:r>
            <w:r w:rsidR="007D5D35"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 отмена, изменение</w:t>
            </w:r>
            <w:r w:rsidR="005342A0" w:rsidRPr="00CB3291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1416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Инициатор изменения </w:t>
            </w:r>
            <w:proofErr w:type="gramStart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proofErr w:type="gramEnd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/маршрута</w:t>
            </w:r>
          </w:p>
        </w:tc>
        <w:tc>
          <w:tcPr>
            <w:tcW w:w="1304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Причины внесения изменения</w:t>
            </w:r>
          </w:p>
        </w:tc>
        <w:tc>
          <w:tcPr>
            <w:tcW w:w="1474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1351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Дата внесения изменения</w:t>
            </w: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6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6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6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16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034983" w:rsidRPr="00CB3291" w:rsidRDefault="00034983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3B7763" w:rsidRPr="00CB3291" w:rsidRDefault="003B7763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3B7763" w:rsidRPr="00CB3291" w:rsidRDefault="003B7763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lastRenderedPageBreak/>
        <w:t>Приложение N 3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к Порядку подготовки Документа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планирования регулярных перевозок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пассажиров и багажа </w:t>
      </w:r>
      <w:proofErr w:type="gramStart"/>
      <w:r w:rsidRPr="00CB3291">
        <w:rPr>
          <w:rFonts w:ascii="Liberation Serif" w:hAnsi="Liberation Serif" w:cs="Times New Roman"/>
          <w:sz w:val="28"/>
          <w:szCs w:val="28"/>
        </w:rPr>
        <w:t>автомобильным</w:t>
      </w:r>
      <w:proofErr w:type="gramEnd"/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транспортом на территории</w:t>
      </w:r>
    </w:p>
    <w:p w:rsidR="00034983" w:rsidRPr="00CB3291" w:rsidRDefault="00034983" w:rsidP="00034983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1B72F9" w:rsidRPr="00CB3291" w:rsidRDefault="001B72F9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bookmarkStart w:id="4" w:name="P150"/>
      <w:bookmarkEnd w:id="4"/>
      <w:r w:rsidRPr="00CB3291">
        <w:rPr>
          <w:rFonts w:ascii="Liberation Serif" w:hAnsi="Liberation Serif" w:cs="Times New Roman"/>
          <w:sz w:val="28"/>
          <w:szCs w:val="28"/>
        </w:rPr>
        <w:t>План-график заключения муниципальных контрактов</w:t>
      </w:r>
    </w:p>
    <w:p w:rsidR="005342A0" w:rsidRPr="00CB3291" w:rsidRDefault="005342A0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о выполнении работ, связанных с осуществлением регулярных</w:t>
      </w:r>
    </w:p>
    <w:p w:rsidR="005342A0" w:rsidRPr="00CB3291" w:rsidRDefault="005342A0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перевозок по регулируемым тарифам и выдачи свидетельств</w:t>
      </w:r>
    </w:p>
    <w:p w:rsidR="005342A0" w:rsidRPr="00CB3291" w:rsidRDefault="005342A0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об осуществлении перевозок по муниципальным маршрутам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28"/>
        <w:gridCol w:w="1984"/>
        <w:gridCol w:w="1474"/>
        <w:gridCol w:w="1701"/>
        <w:gridCol w:w="1928"/>
      </w:tblGrid>
      <w:tr w:rsidR="005342A0" w:rsidRPr="00CB3291" w:rsidTr="000A12AB">
        <w:tc>
          <w:tcPr>
            <w:tcW w:w="567" w:type="dxa"/>
            <w:vAlign w:val="center"/>
          </w:tcPr>
          <w:p w:rsidR="005342A0" w:rsidRPr="00CB3291" w:rsidRDefault="005342A0" w:rsidP="000A12AB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N </w:t>
            </w:r>
            <w:proofErr w:type="gramStart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1928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984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Дата </w:t>
            </w:r>
            <w:proofErr w:type="gramStart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начала проведения процедуры заключения муниципального контракта</w:t>
            </w:r>
            <w:proofErr w:type="gramEnd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 в соответствии с Федеральным </w:t>
            </w:r>
            <w:hyperlink r:id="rId12" w:history="1">
              <w:r w:rsidRPr="00CB3291">
                <w:rPr>
                  <w:rFonts w:ascii="Liberation Serif" w:hAnsi="Liberation Serif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 от 05.04.2013 N 44-ФЗ</w:t>
            </w:r>
          </w:p>
        </w:tc>
        <w:tc>
          <w:tcPr>
            <w:tcW w:w="1474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Дата начала действия муниципального контракта</w:t>
            </w:r>
          </w:p>
        </w:tc>
        <w:tc>
          <w:tcPr>
            <w:tcW w:w="1701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1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Дата начала проведения конкурсной процедуры в соответствии с Федеральным </w:t>
            </w:r>
            <w:hyperlink r:id="rId13" w:history="1">
              <w:r w:rsidRPr="00CB3291">
                <w:rPr>
                  <w:rFonts w:ascii="Liberation Serif" w:hAnsi="Liberation Serif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 от 13.07.2015 N 220-ФЗ</w:t>
            </w:r>
          </w:p>
        </w:tc>
        <w:tc>
          <w:tcPr>
            <w:tcW w:w="1928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Дата начала действия свидетельства об осуществлении перевозок по муниципальному маршруту</w:t>
            </w: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1E35CE" w:rsidRPr="00CB3291" w:rsidRDefault="001E35CE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0B432B" w:rsidRPr="00CB3291" w:rsidRDefault="000B432B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</w:p>
    <w:p w:rsidR="003B7763" w:rsidRPr="00CB3291" w:rsidRDefault="003B7763">
      <w:pPr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CB3291">
        <w:rPr>
          <w:rFonts w:ascii="Liberation Serif" w:hAnsi="Liberation Serif" w:cs="Times New Roman"/>
          <w:sz w:val="28"/>
          <w:szCs w:val="28"/>
        </w:rPr>
        <w:br w:type="page"/>
      </w:r>
    </w:p>
    <w:p w:rsidR="005342A0" w:rsidRPr="00CB3291" w:rsidRDefault="005342A0" w:rsidP="005342A0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lastRenderedPageBreak/>
        <w:t>Приложение N 4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к Порядку подготовки Документа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планирования регулярных перевозок</w:t>
      </w:r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 xml:space="preserve">пассажиров и багажа </w:t>
      </w:r>
      <w:proofErr w:type="gramStart"/>
      <w:r w:rsidRPr="00CB3291">
        <w:rPr>
          <w:rFonts w:ascii="Liberation Serif" w:hAnsi="Liberation Serif" w:cs="Times New Roman"/>
          <w:sz w:val="28"/>
          <w:szCs w:val="28"/>
        </w:rPr>
        <w:t>автомобильным</w:t>
      </w:r>
      <w:proofErr w:type="gramEnd"/>
    </w:p>
    <w:p w:rsidR="005342A0" w:rsidRPr="00CB3291" w:rsidRDefault="005342A0" w:rsidP="005342A0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транспортом на территории</w:t>
      </w:r>
    </w:p>
    <w:p w:rsidR="00034983" w:rsidRPr="00CB3291" w:rsidRDefault="00034983" w:rsidP="00034983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B72F9" w:rsidRPr="00CB3291" w:rsidRDefault="001B72F9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bookmarkStart w:id="5" w:name="P198"/>
      <w:bookmarkEnd w:id="5"/>
    </w:p>
    <w:p w:rsidR="005342A0" w:rsidRPr="00CB3291" w:rsidRDefault="005342A0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План проведения мероприятий, направленных</w:t>
      </w:r>
    </w:p>
    <w:p w:rsidR="005342A0" w:rsidRPr="00CB3291" w:rsidRDefault="005342A0" w:rsidP="005342A0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CB3291">
        <w:rPr>
          <w:rFonts w:ascii="Liberation Serif" w:hAnsi="Liberation Serif" w:cs="Times New Roman"/>
          <w:sz w:val="28"/>
          <w:szCs w:val="28"/>
        </w:rPr>
        <w:t>на обеспечение транспортного обслуживания населения</w:t>
      </w:r>
    </w:p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3172"/>
        <w:gridCol w:w="2480"/>
      </w:tblGrid>
      <w:tr w:rsidR="005342A0" w:rsidRPr="00CB3291" w:rsidTr="000A12AB">
        <w:tc>
          <w:tcPr>
            <w:tcW w:w="567" w:type="dxa"/>
            <w:vAlign w:val="center"/>
          </w:tcPr>
          <w:p w:rsidR="005342A0" w:rsidRPr="00CB3291" w:rsidRDefault="005342A0" w:rsidP="000A12AB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 xml:space="preserve">N </w:t>
            </w:r>
            <w:proofErr w:type="gramStart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3402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72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Срок выполнения мероприятия</w:t>
            </w:r>
          </w:p>
        </w:tc>
        <w:tc>
          <w:tcPr>
            <w:tcW w:w="2480" w:type="dxa"/>
            <w:vAlign w:val="center"/>
          </w:tcPr>
          <w:p w:rsidR="005342A0" w:rsidRPr="00CB3291" w:rsidRDefault="005342A0" w:rsidP="000B432B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3291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7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7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7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342A0" w:rsidRPr="00CB3291" w:rsidTr="000A12AB">
        <w:tc>
          <w:tcPr>
            <w:tcW w:w="567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172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80" w:type="dxa"/>
          </w:tcPr>
          <w:p w:rsidR="005342A0" w:rsidRPr="00CB3291" w:rsidRDefault="005342A0" w:rsidP="000A12AB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5342A0" w:rsidRPr="00CB3291" w:rsidRDefault="005342A0" w:rsidP="005342A0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342A0" w:rsidRPr="00CB3291" w:rsidRDefault="005342A0" w:rsidP="001C061C">
      <w:pPr>
        <w:spacing w:after="0" w:line="0" w:lineRule="atLeast"/>
        <w:jc w:val="both"/>
        <w:rPr>
          <w:rFonts w:ascii="Liberation Serif" w:hAnsi="Liberation Serif" w:cs="Times New Roman"/>
          <w:sz w:val="28"/>
          <w:szCs w:val="28"/>
        </w:rPr>
      </w:pPr>
    </w:p>
    <w:sectPr w:rsidR="005342A0" w:rsidRPr="00CB3291" w:rsidSect="00C571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3D6C"/>
    <w:multiLevelType w:val="hybridMultilevel"/>
    <w:tmpl w:val="F5787D1E"/>
    <w:lvl w:ilvl="0" w:tplc="B37666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51A1452"/>
    <w:multiLevelType w:val="hybridMultilevel"/>
    <w:tmpl w:val="72FED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F1486"/>
    <w:multiLevelType w:val="hybridMultilevel"/>
    <w:tmpl w:val="46AA7BEC"/>
    <w:lvl w:ilvl="0" w:tplc="9C481EB8">
      <w:start w:val="1"/>
      <w:numFmt w:val="decimal"/>
      <w:lvlText w:val="%1)"/>
      <w:lvlJc w:val="left"/>
      <w:pPr>
        <w:tabs>
          <w:tab w:val="num" w:pos="1571"/>
        </w:tabs>
        <w:ind w:left="1571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">
    <w:nsid w:val="6FD178E3"/>
    <w:multiLevelType w:val="hybridMultilevel"/>
    <w:tmpl w:val="04AEF6FC"/>
    <w:lvl w:ilvl="0" w:tplc="A3D0E3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4EF4187"/>
    <w:multiLevelType w:val="hybridMultilevel"/>
    <w:tmpl w:val="4D8EB9B4"/>
    <w:lvl w:ilvl="0" w:tplc="347037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F5E0E95"/>
    <w:multiLevelType w:val="hybridMultilevel"/>
    <w:tmpl w:val="84AE7848"/>
    <w:lvl w:ilvl="0" w:tplc="82EC07A4">
      <w:start w:val="1"/>
      <w:numFmt w:val="decimal"/>
      <w:lvlText w:val="%1."/>
      <w:lvlJc w:val="left"/>
      <w:pPr>
        <w:tabs>
          <w:tab w:val="num" w:pos="1603"/>
        </w:tabs>
        <w:ind w:left="160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0A"/>
    <w:rsid w:val="00004D08"/>
    <w:rsid w:val="00021908"/>
    <w:rsid w:val="00030A41"/>
    <w:rsid w:val="00034983"/>
    <w:rsid w:val="00035197"/>
    <w:rsid w:val="00044B46"/>
    <w:rsid w:val="000509FB"/>
    <w:rsid w:val="00052CDC"/>
    <w:rsid w:val="00065B25"/>
    <w:rsid w:val="000812DB"/>
    <w:rsid w:val="00083F86"/>
    <w:rsid w:val="00085D6B"/>
    <w:rsid w:val="000864CD"/>
    <w:rsid w:val="000B432B"/>
    <w:rsid w:val="000C102A"/>
    <w:rsid w:val="000D77CA"/>
    <w:rsid w:val="001107B4"/>
    <w:rsid w:val="00124F64"/>
    <w:rsid w:val="00146D46"/>
    <w:rsid w:val="00150168"/>
    <w:rsid w:val="00167086"/>
    <w:rsid w:val="00183A06"/>
    <w:rsid w:val="00183A81"/>
    <w:rsid w:val="0019026F"/>
    <w:rsid w:val="001B0785"/>
    <w:rsid w:val="001B72F9"/>
    <w:rsid w:val="001C061C"/>
    <w:rsid w:val="001C0EE8"/>
    <w:rsid w:val="001E35CE"/>
    <w:rsid w:val="001E4820"/>
    <w:rsid w:val="001E6E40"/>
    <w:rsid w:val="00240895"/>
    <w:rsid w:val="00254EB5"/>
    <w:rsid w:val="00262A4C"/>
    <w:rsid w:val="0027040D"/>
    <w:rsid w:val="00274F04"/>
    <w:rsid w:val="002842C9"/>
    <w:rsid w:val="00293517"/>
    <w:rsid w:val="002A0DB3"/>
    <w:rsid w:val="002A5416"/>
    <w:rsid w:val="002C3291"/>
    <w:rsid w:val="002D1719"/>
    <w:rsid w:val="002E2B57"/>
    <w:rsid w:val="002F4826"/>
    <w:rsid w:val="0030683B"/>
    <w:rsid w:val="00327B90"/>
    <w:rsid w:val="00352534"/>
    <w:rsid w:val="00362A44"/>
    <w:rsid w:val="00364CA8"/>
    <w:rsid w:val="00381693"/>
    <w:rsid w:val="00397B6B"/>
    <w:rsid w:val="003B7763"/>
    <w:rsid w:val="003C2FCB"/>
    <w:rsid w:val="003E1523"/>
    <w:rsid w:val="003E3417"/>
    <w:rsid w:val="003E5F21"/>
    <w:rsid w:val="003F24FC"/>
    <w:rsid w:val="00403DA5"/>
    <w:rsid w:val="00407FCC"/>
    <w:rsid w:val="00413785"/>
    <w:rsid w:val="0041735E"/>
    <w:rsid w:val="004274F9"/>
    <w:rsid w:val="00431716"/>
    <w:rsid w:val="0043410A"/>
    <w:rsid w:val="004373FB"/>
    <w:rsid w:val="004400C9"/>
    <w:rsid w:val="0044456A"/>
    <w:rsid w:val="00455F56"/>
    <w:rsid w:val="00457DD0"/>
    <w:rsid w:val="004818CB"/>
    <w:rsid w:val="00485A77"/>
    <w:rsid w:val="0049020F"/>
    <w:rsid w:val="00491147"/>
    <w:rsid w:val="00497D4F"/>
    <w:rsid w:val="004B315E"/>
    <w:rsid w:val="004D2A4E"/>
    <w:rsid w:val="005117D2"/>
    <w:rsid w:val="00522593"/>
    <w:rsid w:val="00526A17"/>
    <w:rsid w:val="005342A0"/>
    <w:rsid w:val="00542EAC"/>
    <w:rsid w:val="00544E07"/>
    <w:rsid w:val="00547282"/>
    <w:rsid w:val="00564387"/>
    <w:rsid w:val="0058151F"/>
    <w:rsid w:val="005A03BE"/>
    <w:rsid w:val="005A5751"/>
    <w:rsid w:val="005B1FB9"/>
    <w:rsid w:val="005B5C73"/>
    <w:rsid w:val="005F3032"/>
    <w:rsid w:val="00645BD8"/>
    <w:rsid w:val="0064741F"/>
    <w:rsid w:val="00660E41"/>
    <w:rsid w:val="006A63E5"/>
    <w:rsid w:val="006D0D80"/>
    <w:rsid w:val="006D371A"/>
    <w:rsid w:val="006E2FAD"/>
    <w:rsid w:val="00725679"/>
    <w:rsid w:val="00731F6C"/>
    <w:rsid w:val="00732D44"/>
    <w:rsid w:val="0074320B"/>
    <w:rsid w:val="007433B2"/>
    <w:rsid w:val="00747AC9"/>
    <w:rsid w:val="00757021"/>
    <w:rsid w:val="007770C9"/>
    <w:rsid w:val="0077757E"/>
    <w:rsid w:val="007842E8"/>
    <w:rsid w:val="00787CA5"/>
    <w:rsid w:val="00790F2F"/>
    <w:rsid w:val="00793EBC"/>
    <w:rsid w:val="007B23B9"/>
    <w:rsid w:val="007B4138"/>
    <w:rsid w:val="007C4C82"/>
    <w:rsid w:val="007C70C6"/>
    <w:rsid w:val="007D05D0"/>
    <w:rsid w:val="007D5D35"/>
    <w:rsid w:val="008124B2"/>
    <w:rsid w:val="00822DDE"/>
    <w:rsid w:val="008322EC"/>
    <w:rsid w:val="00851019"/>
    <w:rsid w:val="00852576"/>
    <w:rsid w:val="008545A4"/>
    <w:rsid w:val="008763E4"/>
    <w:rsid w:val="00885A59"/>
    <w:rsid w:val="00893944"/>
    <w:rsid w:val="008F0AE1"/>
    <w:rsid w:val="00911D5F"/>
    <w:rsid w:val="00912094"/>
    <w:rsid w:val="009355DD"/>
    <w:rsid w:val="00936E23"/>
    <w:rsid w:val="00936EA1"/>
    <w:rsid w:val="00947B07"/>
    <w:rsid w:val="009672DF"/>
    <w:rsid w:val="0097082D"/>
    <w:rsid w:val="009B7E2B"/>
    <w:rsid w:val="009E5E7B"/>
    <w:rsid w:val="00A06B5A"/>
    <w:rsid w:val="00A10731"/>
    <w:rsid w:val="00A258C6"/>
    <w:rsid w:val="00A53122"/>
    <w:rsid w:val="00A70E0A"/>
    <w:rsid w:val="00A80360"/>
    <w:rsid w:val="00A95F32"/>
    <w:rsid w:val="00AB1A32"/>
    <w:rsid w:val="00AC5290"/>
    <w:rsid w:val="00AD5D03"/>
    <w:rsid w:val="00AE0563"/>
    <w:rsid w:val="00AF6A3F"/>
    <w:rsid w:val="00B14F68"/>
    <w:rsid w:val="00B16A64"/>
    <w:rsid w:val="00B41900"/>
    <w:rsid w:val="00B53587"/>
    <w:rsid w:val="00B57033"/>
    <w:rsid w:val="00B72A7F"/>
    <w:rsid w:val="00B816CE"/>
    <w:rsid w:val="00B82603"/>
    <w:rsid w:val="00BA5B86"/>
    <w:rsid w:val="00BD1A25"/>
    <w:rsid w:val="00BF064B"/>
    <w:rsid w:val="00BF360E"/>
    <w:rsid w:val="00BF5D25"/>
    <w:rsid w:val="00C06028"/>
    <w:rsid w:val="00C0679B"/>
    <w:rsid w:val="00C3179E"/>
    <w:rsid w:val="00C46162"/>
    <w:rsid w:val="00C57053"/>
    <w:rsid w:val="00C571B9"/>
    <w:rsid w:val="00C74072"/>
    <w:rsid w:val="00C80807"/>
    <w:rsid w:val="00CB3291"/>
    <w:rsid w:val="00CC1E08"/>
    <w:rsid w:val="00CE3259"/>
    <w:rsid w:val="00CE3836"/>
    <w:rsid w:val="00CE39DD"/>
    <w:rsid w:val="00CF37E4"/>
    <w:rsid w:val="00D00F89"/>
    <w:rsid w:val="00D0229E"/>
    <w:rsid w:val="00D12D38"/>
    <w:rsid w:val="00D26241"/>
    <w:rsid w:val="00D3196D"/>
    <w:rsid w:val="00D3569C"/>
    <w:rsid w:val="00D76AA5"/>
    <w:rsid w:val="00D85951"/>
    <w:rsid w:val="00D97660"/>
    <w:rsid w:val="00D97785"/>
    <w:rsid w:val="00DB08A0"/>
    <w:rsid w:val="00DD6ECD"/>
    <w:rsid w:val="00DF5526"/>
    <w:rsid w:val="00E14B4C"/>
    <w:rsid w:val="00E311BC"/>
    <w:rsid w:val="00E43C1E"/>
    <w:rsid w:val="00E47082"/>
    <w:rsid w:val="00E571CF"/>
    <w:rsid w:val="00E62F11"/>
    <w:rsid w:val="00E72E30"/>
    <w:rsid w:val="00E81A66"/>
    <w:rsid w:val="00E92CC6"/>
    <w:rsid w:val="00EA0342"/>
    <w:rsid w:val="00ED07CC"/>
    <w:rsid w:val="00ED1E32"/>
    <w:rsid w:val="00F1306E"/>
    <w:rsid w:val="00F23051"/>
    <w:rsid w:val="00F24AB6"/>
    <w:rsid w:val="00F8424D"/>
    <w:rsid w:val="00FD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4E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E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4B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FontStyle32">
    <w:name w:val="Font Style32"/>
    <w:rsid w:val="0024089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rsid w:val="00E72E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E72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30">
    <w:name w:val="Font Style30"/>
    <w:rsid w:val="00D26241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rsid w:val="00D2624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D26241"/>
    <w:pPr>
      <w:widowControl w:val="0"/>
      <w:autoSpaceDE w:val="0"/>
      <w:autoSpaceDN w:val="0"/>
      <w:adjustRightInd w:val="0"/>
      <w:spacing w:after="0" w:line="260" w:lineRule="exact"/>
      <w:ind w:firstLine="66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65B25"/>
    <w:pPr>
      <w:ind w:left="720"/>
      <w:contextualSpacing/>
    </w:pPr>
  </w:style>
  <w:style w:type="paragraph" w:customStyle="1" w:styleId="ConsPlusTitle">
    <w:name w:val="ConsPlusTitle"/>
    <w:rsid w:val="005A5751"/>
    <w:pPr>
      <w:widowControl w:val="0"/>
      <w:autoSpaceDE w:val="0"/>
      <w:autoSpaceDN w:val="0"/>
      <w:adjustRightInd w:val="0"/>
      <w:spacing w:after="0" w:line="240" w:lineRule="auto"/>
      <w:ind w:firstLine="851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544E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5">
    <w:name w:val="Hyperlink"/>
    <w:basedOn w:val="a0"/>
    <w:uiPriority w:val="99"/>
    <w:rsid w:val="00544E07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rsid w:val="00544E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44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caption"/>
    <w:basedOn w:val="a"/>
    <w:next w:val="a"/>
    <w:qFormat/>
    <w:rsid w:val="00544E0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44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4E0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64C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64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basedOn w:val="a"/>
    <w:uiPriority w:val="99"/>
    <w:rsid w:val="0036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4E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E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4B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FontStyle32">
    <w:name w:val="Font Style32"/>
    <w:rsid w:val="0024089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rsid w:val="00E72E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E72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30">
    <w:name w:val="Font Style30"/>
    <w:rsid w:val="00D26241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rsid w:val="00D2624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D26241"/>
    <w:pPr>
      <w:widowControl w:val="0"/>
      <w:autoSpaceDE w:val="0"/>
      <w:autoSpaceDN w:val="0"/>
      <w:adjustRightInd w:val="0"/>
      <w:spacing w:after="0" w:line="260" w:lineRule="exact"/>
      <w:ind w:firstLine="66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65B25"/>
    <w:pPr>
      <w:ind w:left="720"/>
      <w:contextualSpacing/>
    </w:pPr>
  </w:style>
  <w:style w:type="paragraph" w:customStyle="1" w:styleId="ConsPlusTitle">
    <w:name w:val="ConsPlusTitle"/>
    <w:rsid w:val="005A5751"/>
    <w:pPr>
      <w:widowControl w:val="0"/>
      <w:autoSpaceDE w:val="0"/>
      <w:autoSpaceDN w:val="0"/>
      <w:adjustRightInd w:val="0"/>
      <w:spacing w:after="0" w:line="240" w:lineRule="auto"/>
      <w:ind w:firstLine="851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544E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5">
    <w:name w:val="Hyperlink"/>
    <w:basedOn w:val="a0"/>
    <w:uiPriority w:val="99"/>
    <w:rsid w:val="00544E07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rsid w:val="00544E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44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caption"/>
    <w:basedOn w:val="a"/>
    <w:next w:val="a"/>
    <w:qFormat/>
    <w:rsid w:val="00544E0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44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4E0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64C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64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basedOn w:val="a"/>
    <w:uiPriority w:val="99"/>
    <w:rsid w:val="0036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7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hyperlink" Target="consultantplus://offline/ref=E82CA375E9EA7B47068F729340E62FBAD00DEF9732AF2972155B922065eCVEL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82CA375E9EA7B47068F729340E62FBAD304ED9132A62972155B922065eCVE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82CA375E9EA7B47068F6C9E568A71B0D00EB39C36AE2B274B0C94773A9E5E67D3EB0E5BB0CFA86FB7FBBD41e1VB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82CA375E9EA7B47068F729340E62FBAD00DEF9732AF2972155B922065CE583293AB080EF38BA56FeBV2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82CA375E9EA7B47068F6C9E568A71B0D00EB39C36AE2B274B0C94773A9E5E67D3EB0E5BB0CFA86FB7FBBD41e1VB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DBCC0-07D8-45F7-8E90-C05E4E6C3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Татьяна Погадаева</cp:lastModifiedBy>
  <cp:revision>7</cp:revision>
  <cp:lastPrinted>2019-06-05T11:57:00Z</cp:lastPrinted>
  <dcterms:created xsi:type="dcterms:W3CDTF">2019-05-31T04:50:00Z</dcterms:created>
  <dcterms:modified xsi:type="dcterms:W3CDTF">2019-06-05T11:59:00Z</dcterms:modified>
</cp:coreProperties>
</file>