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E5E" w:rsidRPr="00661BC6" w:rsidRDefault="00160E5E" w:rsidP="00160E5E">
      <w:pPr>
        <w:tabs>
          <w:tab w:val="left" w:pos="10490"/>
        </w:tabs>
        <w:ind w:right="-2"/>
        <w:jc w:val="center"/>
        <w:rPr>
          <w:rFonts w:ascii="Liberation Serif" w:hAnsi="Liberation Serif"/>
          <w:color w:val="auto"/>
          <w:sz w:val="10"/>
        </w:rPr>
      </w:pPr>
      <w:r>
        <w:rPr>
          <w:rFonts w:ascii="Liberation Serif" w:hAnsi="Liberation Serif"/>
          <w:noProof/>
        </w:rPr>
        <w:drawing>
          <wp:inline distT="0" distB="0" distL="0" distR="0">
            <wp:extent cx="552450" cy="876300"/>
            <wp:effectExtent l="0" t="0" r="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E5E" w:rsidRPr="00661BC6" w:rsidRDefault="00160E5E" w:rsidP="00160E5E">
      <w:pPr>
        <w:pStyle w:val="a3"/>
        <w:ind w:left="0"/>
        <w:jc w:val="center"/>
        <w:rPr>
          <w:rFonts w:ascii="Liberation Serif" w:hAnsi="Liberation Serif"/>
          <w:sz w:val="28"/>
        </w:rPr>
      </w:pPr>
      <w:r w:rsidRPr="00661BC6">
        <w:rPr>
          <w:rFonts w:ascii="Liberation Serif" w:hAnsi="Liberation Serif"/>
          <w:sz w:val="28"/>
        </w:rPr>
        <w:t>ГЛАВА  МАЛЫШЕВСКОГО ГОРОДСКОГО ОКРУГА</w:t>
      </w:r>
    </w:p>
    <w:p w:rsidR="00160E5E" w:rsidRPr="00661BC6" w:rsidRDefault="00160E5E" w:rsidP="00160E5E">
      <w:pPr>
        <w:pStyle w:val="2"/>
        <w:rPr>
          <w:rFonts w:ascii="Liberation Serif" w:hAnsi="Liberation Serif"/>
        </w:rPr>
      </w:pPr>
      <w:r w:rsidRPr="00661BC6">
        <w:rPr>
          <w:rFonts w:ascii="Liberation Serif" w:hAnsi="Liberation Serif"/>
        </w:rPr>
        <w:t xml:space="preserve"> </w:t>
      </w:r>
    </w:p>
    <w:p w:rsidR="00160E5E" w:rsidRPr="00661BC6" w:rsidRDefault="00160E5E" w:rsidP="00160E5E">
      <w:pPr>
        <w:pStyle w:val="2"/>
        <w:rPr>
          <w:rFonts w:ascii="Liberation Serif" w:hAnsi="Liberation Serif"/>
          <w:szCs w:val="28"/>
        </w:rPr>
      </w:pPr>
      <w:proofErr w:type="gramStart"/>
      <w:r w:rsidRPr="00661BC6">
        <w:rPr>
          <w:rFonts w:ascii="Liberation Serif" w:hAnsi="Liberation Serif"/>
          <w:szCs w:val="28"/>
        </w:rPr>
        <w:t>П</w:t>
      </w:r>
      <w:proofErr w:type="gramEnd"/>
      <w:r w:rsidRPr="00661BC6">
        <w:rPr>
          <w:rFonts w:ascii="Liberation Serif" w:hAnsi="Liberation Serif"/>
          <w:szCs w:val="28"/>
        </w:rPr>
        <w:t xml:space="preserve"> О С Т А Н О В Л Е Н И Е</w:t>
      </w:r>
    </w:p>
    <w:p w:rsidR="00160E5E" w:rsidRPr="00661BC6" w:rsidRDefault="00160E5E" w:rsidP="00160E5E">
      <w:pPr>
        <w:rPr>
          <w:rFonts w:ascii="Liberation Serif" w:hAnsi="Liberation Serif"/>
          <w:szCs w:val="28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64"/>
      </w:tblGrid>
      <w:tr w:rsidR="00160E5E" w:rsidRPr="00661BC6" w:rsidTr="00776CF4">
        <w:trPr>
          <w:trHeight w:val="42"/>
          <w:jc w:val="center"/>
        </w:trPr>
        <w:tc>
          <w:tcPr>
            <w:tcW w:w="9264" w:type="dxa"/>
            <w:tcBorders>
              <w:left w:val="nil"/>
              <w:bottom w:val="nil"/>
              <w:right w:val="nil"/>
            </w:tcBorders>
          </w:tcPr>
          <w:p w:rsidR="00160E5E" w:rsidRPr="00661BC6" w:rsidRDefault="00160E5E" w:rsidP="00776CF4">
            <w:pPr>
              <w:rPr>
                <w:rFonts w:ascii="Liberation Serif" w:hAnsi="Liberation Serif"/>
                <w:sz w:val="18"/>
              </w:rPr>
            </w:pPr>
          </w:p>
        </w:tc>
      </w:tr>
    </w:tbl>
    <w:p w:rsidR="00160E5E" w:rsidRPr="00661BC6" w:rsidRDefault="00160E5E" w:rsidP="00160E5E">
      <w:pPr>
        <w:rPr>
          <w:rFonts w:ascii="Liberation Serif" w:hAnsi="Liberation Serif"/>
        </w:rPr>
      </w:pPr>
      <w:r w:rsidRPr="00661BC6">
        <w:rPr>
          <w:rFonts w:ascii="Liberation Serif" w:hAnsi="Liberation Serif"/>
        </w:rPr>
        <w:t xml:space="preserve">от  </w:t>
      </w:r>
      <w:r w:rsidR="00E6311C">
        <w:rPr>
          <w:rFonts w:ascii="Liberation Serif" w:hAnsi="Liberation Serif"/>
        </w:rPr>
        <w:t>27.05.2019</w:t>
      </w:r>
      <w:r w:rsidRPr="00661BC6">
        <w:rPr>
          <w:rFonts w:ascii="Liberation Serif" w:hAnsi="Liberation Serif"/>
        </w:rPr>
        <w:t xml:space="preserve">  №  </w:t>
      </w:r>
      <w:r w:rsidR="00E6311C">
        <w:rPr>
          <w:rFonts w:ascii="Liberation Serif" w:hAnsi="Liberation Serif"/>
        </w:rPr>
        <w:t>273</w:t>
      </w:r>
      <w:r w:rsidRPr="00661BC6">
        <w:rPr>
          <w:rFonts w:ascii="Liberation Serif" w:hAnsi="Liberation Serif"/>
        </w:rPr>
        <w:t xml:space="preserve">-ПГ                                                        </w:t>
      </w:r>
      <w:r w:rsidR="00E6311C">
        <w:rPr>
          <w:rFonts w:ascii="Liberation Serif" w:hAnsi="Liberation Serif"/>
        </w:rPr>
        <w:t xml:space="preserve">    </w:t>
      </w:r>
      <w:r w:rsidRPr="00661BC6">
        <w:rPr>
          <w:rFonts w:ascii="Liberation Serif" w:hAnsi="Liberation Serif"/>
        </w:rPr>
        <w:t xml:space="preserve"> пгт Малышева                      </w:t>
      </w:r>
    </w:p>
    <w:p w:rsidR="00160E5E" w:rsidRPr="00661BC6" w:rsidRDefault="00160E5E" w:rsidP="00160E5E">
      <w:pPr>
        <w:rPr>
          <w:rFonts w:ascii="Liberation Serif" w:hAnsi="Liberation Serif"/>
        </w:rPr>
      </w:pPr>
      <w:r w:rsidRPr="00661BC6">
        <w:rPr>
          <w:rFonts w:ascii="Liberation Serif" w:hAnsi="Liberation Serif"/>
        </w:rPr>
        <w:tab/>
      </w:r>
    </w:p>
    <w:p w:rsidR="00160E5E" w:rsidRPr="00661BC6" w:rsidRDefault="00160E5E" w:rsidP="00160E5E">
      <w:pPr>
        <w:shd w:val="clear" w:color="auto" w:fill="FFFFFF"/>
        <w:tabs>
          <w:tab w:val="left" w:pos="0"/>
        </w:tabs>
        <w:ind w:left="-993" w:right="1208"/>
        <w:rPr>
          <w:rFonts w:ascii="Liberation Serif" w:hAnsi="Liberation Serif"/>
          <w:spacing w:val="3"/>
          <w:szCs w:val="28"/>
        </w:rPr>
      </w:pPr>
      <w:r w:rsidRPr="00661BC6">
        <w:rPr>
          <w:rFonts w:ascii="Liberation Serif" w:hAnsi="Liberation Serif"/>
          <w:spacing w:val="3"/>
          <w:szCs w:val="28"/>
        </w:rPr>
        <w:t xml:space="preserve">                                                      </w:t>
      </w:r>
    </w:p>
    <w:p w:rsidR="00EA03B3" w:rsidRDefault="00EA03B3" w:rsidP="00EA03B3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03B3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</w:t>
      </w:r>
      <w:r w:rsidR="005C431B">
        <w:rPr>
          <w:rFonts w:ascii="Times New Roman" w:hAnsi="Times New Roman" w:cs="Times New Roman"/>
          <w:b/>
          <w:sz w:val="28"/>
          <w:szCs w:val="28"/>
        </w:rPr>
        <w:t>допуска перевозчиков к обслуживанию муниципальных маршрутов регулярных перевозок</w:t>
      </w:r>
      <w:r w:rsidRPr="00EA03B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A03B3" w:rsidRPr="00EA03B3" w:rsidRDefault="00EA03B3" w:rsidP="00EA03B3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03B3"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b/>
          <w:sz w:val="28"/>
          <w:szCs w:val="28"/>
        </w:rPr>
        <w:t xml:space="preserve">Малышевского </w:t>
      </w:r>
      <w:r w:rsidRPr="00EA03B3">
        <w:rPr>
          <w:rFonts w:ascii="Times New Roman" w:hAnsi="Times New Roman" w:cs="Times New Roman"/>
          <w:b/>
          <w:sz w:val="28"/>
          <w:szCs w:val="28"/>
        </w:rPr>
        <w:t xml:space="preserve">городского округа </w:t>
      </w:r>
    </w:p>
    <w:p w:rsidR="00160E5E" w:rsidRPr="00DD17B4" w:rsidRDefault="00160E5E" w:rsidP="00160E5E">
      <w:pPr>
        <w:pStyle w:val="ConsPlusTitle"/>
        <w:jc w:val="center"/>
        <w:rPr>
          <w:rFonts w:ascii="Liberation Serif" w:hAnsi="Liberation Serif"/>
          <w:sz w:val="24"/>
          <w:szCs w:val="24"/>
        </w:rPr>
      </w:pPr>
    </w:p>
    <w:p w:rsidR="00160E5E" w:rsidRPr="00160E5E" w:rsidRDefault="00EA03B3" w:rsidP="00160E5E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Cs w:val="28"/>
        </w:rPr>
      </w:pPr>
      <w:proofErr w:type="gramStart"/>
      <w:r w:rsidRPr="00EA03B3">
        <w:rPr>
          <w:rFonts w:ascii="Liberation Serif" w:hAnsi="Liberation Serif"/>
          <w:szCs w:val="28"/>
        </w:rPr>
        <w:t xml:space="preserve">В соответствии с </w:t>
      </w:r>
      <w:hyperlink r:id="rId6" w:history="1">
        <w:r w:rsidR="00E6311C">
          <w:rPr>
            <w:rFonts w:ascii="Liberation Serif" w:hAnsi="Liberation Serif"/>
            <w:szCs w:val="28"/>
          </w:rPr>
          <w:t>Федеральным законом</w:t>
        </w:r>
        <w:r w:rsidRPr="00EA03B3">
          <w:rPr>
            <w:rFonts w:ascii="Liberation Serif" w:hAnsi="Liberation Serif"/>
            <w:szCs w:val="28"/>
          </w:rPr>
          <w:t xml:space="preserve"> от 06 октября 2003 года</w:t>
        </w:r>
        <w:r w:rsidRPr="00EA03B3">
          <w:rPr>
            <w:rFonts w:ascii="Liberation Serif" w:hAnsi="Liberation Serif"/>
            <w:szCs w:val="28"/>
          </w:rPr>
          <w:br/>
          <w:t>№</w:t>
        </w:r>
        <w:r w:rsidR="00026A45">
          <w:rPr>
            <w:rFonts w:ascii="Liberation Serif" w:hAnsi="Liberation Serif"/>
            <w:szCs w:val="28"/>
          </w:rPr>
          <w:t xml:space="preserve"> </w:t>
        </w:r>
        <w:r w:rsidRPr="00EA03B3">
          <w:rPr>
            <w:rFonts w:ascii="Liberation Serif" w:hAnsi="Liberation Serif"/>
            <w:szCs w:val="28"/>
          </w:rPr>
          <w:t>131-ФЗ «Об общих принципах организации местного самоуправления в Российской Федерации</w:t>
        </w:r>
      </w:hyperlink>
      <w:r w:rsidRPr="00EA03B3">
        <w:rPr>
          <w:rFonts w:ascii="Liberation Serif" w:hAnsi="Liberation Serif"/>
          <w:szCs w:val="28"/>
        </w:rPr>
        <w:t xml:space="preserve">», </w:t>
      </w:r>
      <w:r w:rsidR="005C431B">
        <w:rPr>
          <w:rFonts w:ascii="Liberation Serif" w:hAnsi="Liberation Serif"/>
          <w:szCs w:val="28"/>
        </w:rPr>
        <w:t xml:space="preserve"> Федеральным</w:t>
      </w:r>
      <w:r w:rsidRPr="00EA03B3">
        <w:rPr>
          <w:rFonts w:ascii="Liberation Serif" w:hAnsi="Liberation Serif"/>
          <w:szCs w:val="28"/>
        </w:rPr>
        <w:t xml:space="preserve"> законом от 13 июля 2015 года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Федерации»,</w:t>
      </w:r>
      <w:r w:rsidR="00160E5E" w:rsidRPr="00160E5E">
        <w:rPr>
          <w:rFonts w:ascii="Liberation Serif" w:hAnsi="Liberation Serif" w:cs="Arial"/>
          <w:color w:val="auto"/>
          <w:szCs w:val="28"/>
        </w:rPr>
        <w:t xml:space="preserve"> </w:t>
      </w:r>
      <w:r w:rsidR="00160E5E" w:rsidRPr="00160E5E">
        <w:rPr>
          <w:rFonts w:ascii="Liberation Serif" w:hAnsi="Liberation Serif"/>
          <w:szCs w:val="28"/>
        </w:rPr>
        <w:t>руководствуясь Уставом Малышевского городского округа</w:t>
      </w:r>
      <w:proofErr w:type="gramEnd"/>
    </w:p>
    <w:p w:rsidR="00160E5E" w:rsidRDefault="00160E5E" w:rsidP="00160E5E">
      <w:pPr>
        <w:pStyle w:val="2"/>
        <w:ind w:firstLine="709"/>
        <w:jc w:val="both"/>
        <w:rPr>
          <w:rFonts w:ascii="Liberation Serif" w:hAnsi="Liberation Serif"/>
          <w:spacing w:val="80"/>
          <w:szCs w:val="28"/>
        </w:rPr>
      </w:pPr>
    </w:p>
    <w:p w:rsidR="00160E5E" w:rsidRDefault="00160E5E" w:rsidP="00160E5E">
      <w:pPr>
        <w:pStyle w:val="2"/>
        <w:ind w:firstLine="709"/>
        <w:jc w:val="both"/>
        <w:rPr>
          <w:rFonts w:ascii="Liberation Serif" w:hAnsi="Liberation Serif"/>
          <w:spacing w:val="80"/>
          <w:szCs w:val="28"/>
        </w:rPr>
      </w:pPr>
      <w:r w:rsidRPr="00661BC6">
        <w:rPr>
          <w:rFonts w:ascii="Liberation Serif" w:hAnsi="Liberation Serif"/>
          <w:spacing w:val="80"/>
          <w:szCs w:val="28"/>
        </w:rPr>
        <w:t>ПОСТАНОВЛЯЮ:</w:t>
      </w:r>
    </w:p>
    <w:p w:rsidR="005C431B" w:rsidRPr="005C431B" w:rsidRDefault="005C431B" w:rsidP="005C431B"/>
    <w:p w:rsidR="005C431B" w:rsidRPr="005C431B" w:rsidRDefault="00026A45" w:rsidP="005C431B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 w:rsidRPr="005C431B">
        <w:rPr>
          <w:rFonts w:ascii="Liberation Serif" w:hAnsi="Liberation Serif"/>
          <w:sz w:val="28"/>
          <w:szCs w:val="28"/>
        </w:rPr>
        <w:t xml:space="preserve">   </w:t>
      </w:r>
      <w:r w:rsidR="00160E5E" w:rsidRPr="005C431B">
        <w:rPr>
          <w:rFonts w:ascii="Liberation Serif" w:hAnsi="Liberation Serif"/>
          <w:sz w:val="28"/>
          <w:szCs w:val="28"/>
        </w:rPr>
        <w:t>1.</w:t>
      </w:r>
      <w:r w:rsidRPr="005C431B">
        <w:rPr>
          <w:rFonts w:ascii="Liberation Serif" w:hAnsi="Liberation Serif"/>
          <w:sz w:val="28"/>
          <w:szCs w:val="28"/>
        </w:rPr>
        <w:t xml:space="preserve"> </w:t>
      </w:r>
      <w:r w:rsidR="005C431B" w:rsidRPr="005C431B">
        <w:rPr>
          <w:rFonts w:ascii="Liberation Serif" w:hAnsi="Liberation Serif"/>
          <w:sz w:val="28"/>
          <w:szCs w:val="28"/>
        </w:rPr>
        <w:t xml:space="preserve">Утвердить </w:t>
      </w:r>
      <w:hyperlink w:anchor="P32" w:history="1">
        <w:r w:rsidR="005C431B" w:rsidRPr="005C431B">
          <w:rPr>
            <w:rFonts w:ascii="Liberation Serif" w:hAnsi="Liberation Serif"/>
            <w:color w:val="0000FF"/>
            <w:sz w:val="28"/>
            <w:szCs w:val="28"/>
          </w:rPr>
          <w:t>Порядок</w:t>
        </w:r>
      </w:hyperlink>
      <w:r w:rsidR="005C431B" w:rsidRPr="005C431B">
        <w:rPr>
          <w:rFonts w:ascii="Liberation Serif" w:hAnsi="Liberation Serif"/>
          <w:sz w:val="28"/>
          <w:szCs w:val="28"/>
        </w:rPr>
        <w:t xml:space="preserve"> допуска перевозчиков к обслуживанию муниципальных маршрутов регулярных перевозок на территории </w:t>
      </w:r>
      <w:r w:rsidR="005C431B">
        <w:rPr>
          <w:rFonts w:ascii="Liberation Serif" w:hAnsi="Liberation Serif"/>
          <w:sz w:val="28"/>
          <w:szCs w:val="28"/>
        </w:rPr>
        <w:t>Малышевского</w:t>
      </w:r>
      <w:r w:rsidR="005C431B" w:rsidRPr="005C431B">
        <w:rPr>
          <w:rFonts w:ascii="Liberation Serif" w:hAnsi="Liberation Serif"/>
          <w:sz w:val="28"/>
          <w:szCs w:val="28"/>
        </w:rPr>
        <w:t xml:space="preserve"> городского округа (прилагается).</w:t>
      </w:r>
    </w:p>
    <w:p w:rsidR="00160E5E" w:rsidRPr="00661BC6" w:rsidRDefault="005C431B" w:rsidP="005C431B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</w:t>
      </w:r>
      <w:r w:rsidR="00160E5E" w:rsidRPr="005C431B">
        <w:rPr>
          <w:rFonts w:ascii="Liberation Serif" w:hAnsi="Liberation Serif"/>
          <w:sz w:val="28"/>
          <w:szCs w:val="28"/>
        </w:rPr>
        <w:t>2. Настоящее постановление разместить на</w:t>
      </w:r>
      <w:r w:rsidR="00160E5E" w:rsidRPr="00661BC6">
        <w:rPr>
          <w:rFonts w:ascii="Liberation Serif" w:hAnsi="Liberation Serif"/>
          <w:sz w:val="28"/>
          <w:szCs w:val="28"/>
        </w:rPr>
        <w:t xml:space="preserve"> официальном сайте администрации Малышевского городского округа в сети Интернет http://адм-малышева.рф.</w:t>
      </w:r>
    </w:p>
    <w:p w:rsidR="00160E5E" w:rsidRPr="00661BC6" w:rsidRDefault="00160E5E" w:rsidP="00160E5E">
      <w:pPr>
        <w:pStyle w:val="a4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61BC6">
        <w:rPr>
          <w:rFonts w:ascii="Liberation Serif" w:hAnsi="Liberation Serif"/>
          <w:sz w:val="28"/>
          <w:szCs w:val="28"/>
        </w:rPr>
        <w:t>3. Контроль исполнения настоящего постановления возложить на заместителя главы администрации Малышевского городского округа по вопросам городского хозяйства и строительства Рудного А.К.</w:t>
      </w:r>
    </w:p>
    <w:p w:rsidR="00160E5E" w:rsidRPr="00661BC6" w:rsidRDefault="00160E5E" w:rsidP="00160E5E">
      <w:pPr>
        <w:pStyle w:val="ConsNormal"/>
        <w:rPr>
          <w:rFonts w:ascii="Liberation Serif" w:hAnsi="Liberation Serif"/>
          <w:sz w:val="28"/>
          <w:szCs w:val="28"/>
        </w:rPr>
      </w:pPr>
    </w:p>
    <w:p w:rsidR="00160E5E" w:rsidRPr="00661BC6" w:rsidRDefault="00160E5E" w:rsidP="00160E5E">
      <w:pPr>
        <w:pStyle w:val="ConsNonformat"/>
        <w:widowControl/>
        <w:ind w:left="284" w:hanging="284"/>
        <w:jc w:val="both"/>
        <w:rPr>
          <w:rFonts w:ascii="Liberation Serif" w:hAnsi="Liberation Serif"/>
          <w:sz w:val="28"/>
          <w:szCs w:val="28"/>
        </w:rPr>
      </w:pPr>
    </w:p>
    <w:p w:rsidR="00160E5E" w:rsidRPr="00661BC6" w:rsidRDefault="00160E5E" w:rsidP="00160E5E">
      <w:pPr>
        <w:pStyle w:val="ConsNonformat"/>
        <w:widowControl/>
        <w:ind w:left="284" w:hanging="284"/>
        <w:jc w:val="both"/>
        <w:rPr>
          <w:rFonts w:ascii="Liberation Serif" w:hAnsi="Liberation Serif"/>
          <w:sz w:val="28"/>
          <w:szCs w:val="28"/>
        </w:rPr>
      </w:pPr>
      <w:r w:rsidRPr="00661BC6">
        <w:rPr>
          <w:rFonts w:ascii="Liberation Serif" w:hAnsi="Liberation Serif"/>
          <w:sz w:val="28"/>
          <w:szCs w:val="28"/>
        </w:rPr>
        <w:t xml:space="preserve">Глава Малышевского городского округа                             </w:t>
      </w:r>
      <w:r w:rsidRPr="00661BC6">
        <w:rPr>
          <w:rFonts w:ascii="Liberation Serif" w:hAnsi="Liberation Serif"/>
          <w:sz w:val="28"/>
          <w:szCs w:val="28"/>
        </w:rPr>
        <w:tab/>
        <w:t>М.Ю. Рубцова</w:t>
      </w:r>
    </w:p>
    <w:p w:rsidR="00160E5E" w:rsidRPr="00971BD0" w:rsidRDefault="00160E5E" w:rsidP="00160E5E">
      <w:pPr>
        <w:jc w:val="center"/>
        <w:rPr>
          <w:rFonts w:ascii="Liberation Serif" w:hAnsi="Liberation Serif"/>
          <w:sz w:val="24"/>
          <w:szCs w:val="24"/>
        </w:rPr>
      </w:pPr>
    </w:p>
    <w:p w:rsidR="0085238C" w:rsidRPr="00DD17B4" w:rsidRDefault="0085238C">
      <w:pPr>
        <w:pStyle w:val="ConsPlusTitle"/>
        <w:jc w:val="center"/>
        <w:rPr>
          <w:rFonts w:ascii="Liberation Serif" w:hAnsi="Liberation Serif"/>
          <w:sz w:val="24"/>
          <w:szCs w:val="24"/>
        </w:rPr>
      </w:pPr>
    </w:p>
    <w:p w:rsidR="0085238C" w:rsidRDefault="0085238C">
      <w:pPr>
        <w:pStyle w:val="ConsPlusNormal"/>
        <w:rPr>
          <w:rFonts w:ascii="Liberation Serif" w:hAnsi="Liberation Serif"/>
          <w:sz w:val="24"/>
          <w:szCs w:val="24"/>
        </w:rPr>
      </w:pPr>
    </w:p>
    <w:p w:rsidR="00026A45" w:rsidRDefault="00026A45">
      <w:pPr>
        <w:pStyle w:val="ConsPlusNormal"/>
        <w:rPr>
          <w:rFonts w:ascii="Liberation Serif" w:hAnsi="Liberation Serif"/>
          <w:sz w:val="24"/>
          <w:szCs w:val="24"/>
        </w:rPr>
      </w:pPr>
    </w:p>
    <w:p w:rsidR="00026A45" w:rsidRDefault="00026A45">
      <w:pPr>
        <w:pStyle w:val="ConsPlusNormal"/>
        <w:rPr>
          <w:rFonts w:ascii="Liberation Serif" w:hAnsi="Liberation Serif"/>
          <w:sz w:val="24"/>
          <w:szCs w:val="24"/>
        </w:rPr>
      </w:pPr>
    </w:p>
    <w:p w:rsidR="00026A45" w:rsidRPr="00DD17B4" w:rsidRDefault="00026A45">
      <w:pPr>
        <w:pStyle w:val="ConsPlusNormal"/>
        <w:rPr>
          <w:rFonts w:ascii="Liberation Serif" w:hAnsi="Liberation Serif"/>
          <w:sz w:val="24"/>
          <w:szCs w:val="24"/>
        </w:rPr>
      </w:pPr>
    </w:p>
    <w:p w:rsidR="0085238C" w:rsidRPr="008670B6" w:rsidRDefault="00E6311C">
      <w:pPr>
        <w:pStyle w:val="ConsPlusNormal"/>
        <w:jc w:val="right"/>
        <w:outlineLvl w:val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t>Утвержден</w:t>
      </w:r>
      <w:r w:rsidR="0085238C" w:rsidRPr="008670B6">
        <w:rPr>
          <w:rFonts w:ascii="Liberation Serif" w:hAnsi="Liberation Serif"/>
          <w:sz w:val="24"/>
          <w:szCs w:val="24"/>
        </w:rPr>
        <w:t xml:space="preserve"> </w:t>
      </w:r>
    </w:p>
    <w:p w:rsidR="0085238C" w:rsidRPr="008670B6" w:rsidRDefault="00E6311C">
      <w:pPr>
        <w:pStyle w:val="ConsPlusNormal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постановлением</w:t>
      </w:r>
      <w:r w:rsidR="008C1DDE" w:rsidRPr="008670B6">
        <w:rPr>
          <w:rFonts w:ascii="Liberation Serif" w:hAnsi="Liberation Serif"/>
          <w:sz w:val="24"/>
          <w:szCs w:val="24"/>
        </w:rPr>
        <w:t xml:space="preserve"> главы</w:t>
      </w:r>
    </w:p>
    <w:p w:rsidR="0085238C" w:rsidRPr="008670B6" w:rsidRDefault="008C1DDE">
      <w:pPr>
        <w:pStyle w:val="ConsPlusNormal"/>
        <w:jc w:val="right"/>
        <w:rPr>
          <w:rFonts w:ascii="Liberation Serif" w:hAnsi="Liberation Serif"/>
          <w:sz w:val="24"/>
          <w:szCs w:val="24"/>
        </w:rPr>
      </w:pPr>
      <w:r w:rsidRPr="008670B6">
        <w:rPr>
          <w:rFonts w:ascii="Liberation Serif" w:hAnsi="Liberation Serif"/>
          <w:sz w:val="24"/>
          <w:szCs w:val="24"/>
        </w:rPr>
        <w:t xml:space="preserve">Малышевского </w:t>
      </w:r>
      <w:r w:rsidR="0085238C" w:rsidRPr="008670B6">
        <w:rPr>
          <w:rFonts w:ascii="Liberation Serif" w:hAnsi="Liberation Serif"/>
          <w:sz w:val="24"/>
          <w:szCs w:val="24"/>
        </w:rPr>
        <w:t xml:space="preserve">городского округа </w:t>
      </w:r>
    </w:p>
    <w:p w:rsidR="0085238C" w:rsidRPr="008670B6" w:rsidRDefault="0085238C">
      <w:pPr>
        <w:pStyle w:val="ConsPlusNormal"/>
        <w:jc w:val="right"/>
        <w:rPr>
          <w:rFonts w:ascii="Liberation Serif" w:hAnsi="Liberation Serif"/>
          <w:sz w:val="24"/>
          <w:szCs w:val="24"/>
        </w:rPr>
      </w:pPr>
      <w:r w:rsidRPr="008670B6">
        <w:rPr>
          <w:rFonts w:ascii="Liberation Serif" w:hAnsi="Liberation Serif"/>
          <w:sz w:val="24"/>
          <w:szCs w:val="24"/>
        </w:rPr>
        <w:t xml:space="preserve">от </w:t>
      </w:r>
      <w:r w:rsidR="00E6311C">
        <w:rPr>
          <w:rFonts w:ascii="Liberation Serif" w:hAnsi="Liberation Serif"/>
          <w:sz w:val="24"/>
          <w:szCs w:val="24"/>
        </w:rPr>
        <w:t>27.05.2019 № 273-</w:t>
      </w:r>
      <w:r w:rsidR="008C1DDE" w:rsidRPr="008670B6">
        <w:rPr>
          <w:rFonts w:ascii="Liberation Serif" w:hAnsi="Liberation Serif"/>
          <w:sz w:val="24"/>
          <w:szCs w:val="24"/>
        </w:rPr>
        <w:t>ПГ</w:t>
      </w:r>
    </w:p>
    <w:p w:rsidR="0085238C" w:rsidRPr="008C1DDE" w:rsidRDefault="0085238C">
      <w:pPr>
        <w:pStyle w:val="ConsPlusNormal"/>
        <w:rPr>
          <w:rFonts w:ascii="Liberation Serif" w:hAnsi="Liberation Serif"/>
          <w:sz w:val="28"/>
          <w:szCs w:val="28"/>
        </w:rPr>
      </w:pPr>
    </w:p>
    <w:p w:rsidR="00081FCC" w:rsidRDefault="00081FCC" w:rsidP="00081FCC">
      <w:pPr>
        <w:pStyle w:val="ConsPlusNormal"/>
        <w:ind w:firstLine="540"/>
        <w:jc w:val="center"/>
        <w:rPr>
          <w:rFonts w:ascii="Liberation Serif" w:hAnsi="Liberation Serif"/>
          <w:b/>
          <w:sz w:val="28"/>
          <w:szCs w:val="28"/>
        </w:rPr>
      </w:pPr>
      <w:bookmarkStart w:id="0" w:name="P39"/>
      <w:bookmarkEnd w:id="0"/>
      <w:r w:rsidRPr="00081FCC">
        <w:rPr>
          <w:rFonts w:ascii="Liberation Serif" w:hAnsi="Liberation Serif"/>
          <w:b/>
          <w:sz w:val="28"/>
          <w:szCs w:val="28"/>
        </w:rPr>
        <w:t>Порядок допуска перевозчиков к обслуживанию муниципальных маршрутов регулярных перевозок на территории Малышевского го</w:t>
      </w:r>
      <w:bookmarkStart w:id="1" w:name="_GoBack"/>
      <w:bookmarkEnd w:id="1"/>
      <w:r w:rsidRPr="00081FCC">
        <w:rPr>
          <w:rFonts w:ascii="Liberation Serif" w:hAnsi="Liberation Serif"/>
          <w:b/>
          <w:sz w:val="28"/>
          <w:szCs w:val="28"/>
        </w:rPr>
        <w:t>родского округа</w:t>
      </w:r>
    </w:p>
    <w:p w:rsidR="00081FCC" w:rsidRPr="00081FCC" w:rsidRDefault="00081FCC" w:rsidP="00081FCC">
      <w:pPr>
        <w:pStyle w:val="ConsPlusNormal"/>
        <w:ind w:firstLine="540"/>
        <w:jc w:val="center"/>
        <w:rPr>
          <w:rFonts w:ascii="Liberation Serif" w:hAnsi="Liberation Serif"/>
          <w:b/>
          <w:sz w:val="28"/>
          <w:szCs w:val="28"/>
        </w:rPr>
      </w:pPr>
    </w:p>
    <w:p w:rsidR="00081FCC" w:rsidRPr="00081FCC" w:rsidRDefault="00081FCC" w:rsidP="00081FCC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081FCC">
        <w:rPr>
          <w:rFonts w:ascii="Liberation Serif" w:hAnsi="Liberation Serif"/>
          <w:sz w:val="28"/>
          <w:szCs w:val="28"/>
        </w:rPr>
        <w:t xml:space="preserve">1. Настоящий Порядок определяет правовые и организационные основы допуска перевозчиков к обслуживанию муниципальных маршрутов регулярных перевозок на территории </w:t>
      </w:r>
      <w:r>
        <w:rPr>
          <w:rFonts w:ascii="Liberation Serif" w:hAnsi="Liberation Serif"/>
          <w:sz w:val="28"/>
          <w:szCs w:val="28"/>
        </w:rPr>
        <w:t>Малышевского</w:t>
      </w:r>
      <w:r w:rsidRPr="00081FCC">
        <w:rPr>
          <w:rFonts w:ascii="Liberation Serif" w:hAnsi="Liberation Serif"/>
          <w:sz w:val="28"/>
          <w:szCs w:val="28"/>
        </w:rPr>
        <w:t xml:space="preserve"> городского округа.</w:t>
      </w:r>
    </w:p>
    <w:p w:rsidR="00081FCC" w:rsidRPr="00081FCC" w:rsidRDefault="00081FCC" w:rsidP="00081FCC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081FCC">
        <w:rPr>
          <w:rFonts w:ascii="Liberation Serif" w:hAnsi="Liberation Serif"/>
          <w:sz w:val="28"/>
          <w:szCs w:val="28"/>
        </w:rPr>
        <w:t xml:space="preserve">2. Допуск перевозчиков к обслуживанию муниципальных маршрутов регулярных перевозок на территории </w:t>
      </w:r>
      <w:r>
        <w:rPr>
          <w:rFonts w:ascii="Liberation Serif" w:hAnsi="Liberation Serif"/>
          <w:sz w:val="28"/>
          <w:szCs w:val="28"/>
        </w:rPr>
        <w:t>Малышевского</w:t>
      </w:r>
      <w:r w:rsidRPr="00081FCC">
        <w:rPr>
          <w:rFonts w:ascii="Liberation Serif" w:hAnsi="Liberation Serif"/>
          <w:sz w:val="28"/>
          <w:szCs w:val="28"/>
        </w:rPr>
        <w:t xml:space="preserve"> городского округа производится в соответствии с положениями Федерального </w:t>
      </w:r>
      <w:hyperlink r:id="rId7" w:history="1">
        <w:r w:rsidRPr="00081FCC">
          <w:rPr>
            <w:rFonts w:ascii="Liberation Serif" w:hAnsi="Liberation Serif"/>
            <w:color w:val="0000FF"/>
            <w:sz w:val="28"/>
            <w:szCs w:val="28"/>
          </w:rPr>
          <w:t>закона</w:t>
        </w:r>
      </w:hyperlink>
      <w:r>
        <w:rPr>
          <w:rFonts w:ascii="Liberation Serif" w:hAnsi="Liberation Serif"/>
          <w:sz w:val="28"/>
          <w:szCs w:val="28"/>
        </w:rPr>
        <w:t xml:space="preserve"> от 13.07.2015 № 220-ФЗ «</w:t>
      </w:r>
      <w:r w:rsidRPr="00081FCC">
        <w:rPr>
          <w:rFonts w:ascii="Liberation Serif" w:hAnsi="Liberation Serif"/>
          <w:sz w:val="28"/>
          <w:szCs w:val="28"/>
        </w:rPr>
        <w:t>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</w:t>
      </w:r>
      <w:r>
        <w:rPr>
          <w:rFonts w:ascii="Liberation Serif" w:hAnsi="Liberation Serif"/>
          <w:sz w:val="28"/>
          <w:szCs w:val="28"/>
        </w:rPr>
        <w:t>льные акты Российской Федерации»</w:t>
      </w:r>
      <w:r w:rsidRPr="00081FCC">
        <w:rPr>
          <w:rFonts w:ascii="Liberation Serif" w:hAnsi="Liberation Serif"/>
          <w:sz w:val="28"/>
          <w:szCs w:val="28"/>
        </w:rPr>
        <w:t>.</w:t>
      </w:r>
    </w:p>
    <w:p w:rsidR="00081FCC" w:rsidRDefault="00081FCC" w:rsidP="00081FCC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081FCC">
        <w:rPr>
          <w:rFonts w:ascii="Liberation Serif" w:hAnsi="Liberation Serif"/>
          <w:sz w:val="28"/>
          <w:szCs w:val="28"/>
        </w:rPr>
        <w:t xml:space="preserve">3. Уполномоченным органом по организации регулярных перевозок по муниципальным маршрутам на территории </w:t>
      </w:r>
      <w:r>
        <w:rPr>
          <w:rFonts w:ascii="Liberation Serif" w:hAnsi="Liberation Serif"/>
          <w:sz w:val="28"/>
          <w:szCs w:val="28"/>
        </w:rPr>
        <w:t>Малышевского</w:t>
      </w:r>
      <w:r w:rsidRPr="00081FCC">
        <w:rPr>
          <w:rFonts w:ascii="Liberation Serif" w:hAnsi="Liberation Serif"/>
          <w:sz w:val="28"/>
          <w:szCs w:val="28"/>
        </w:rPr>
        <w:t xml:space="preserve"> городского округа, созданию условий для предоставления транспортных услуг населению и организации транспортного обслуживания населения в границах </w:t>
      </w:r>
      <w:r>
        <w:rPr>
          <w:rFonts w:ascii="Liberation Serif" w:hAnsi="Liberation Serif"/>
          <w:sz w:val="28"/>
          <w:szCs w:val="28"/>
        </w:rPr>
        <w:t>Малышевского городского округа является а</w:t>
      </w:r>
      <w:r w:rsidRPr="00081FCC">
        <w:rPr>
          <w:rFonts w:ascii="Liberation Serif" w:hAnsi="Liberation Serif"/>
          <w:sz w:val="28"/>
          <w:szCs w:val="28"/>
        </w:rPr>
        <w:t xml:space="preserve">дминистрация </w:t>
      </w:r>
      <w:r>
        <w:rPr>
          <w:rFonts w:ascii="Liberation Serif" w:hAnsi="Liberation Serif"/>
          <w:sz w:val="28"/>
          <w:szCs w:val="28"/>
        </w:rPr>
        <w:t>Малышевского</w:t>
      </w:r>
      <w:r w:rsidRPr="00081FCC">
        <w:rPr>
          <w:rFonts w:ascii="Liberation Serif" w:hAnsi="Liberation Serif"/>
          <w:sz w:val="28"/>
          <w:szCs w:val="28"/>
        </w:rPr>
        <w:t xml:space="preserve"> городского округа (далее - Уполномоченный орган). </w:t>
      </w:r>
    </w:p>
    <w:p w:rsidR="00081FCC" w:rsidRPr="00081FCC" w:rsidRDefault="00081FCC" w:rsidP="00081FCC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081FCC">
        <w:rPr>
          <w:rFonts w:ascii="Liberation Serif" w:hAnsi="Liberation Serif"/>
          <w:sz w:val="28"/>
          <w:szCs w:val="28"/>
        </w:rPr>
        <w:t xml:space="preserve">4. Для проведения процедур по допуску перевозчиков к обслуживанию муниципальных маршрутов регулярных перевозок на территории </w:t>
      </w:r>
      <w:r>
        <w:rPr>
          <w:rFonts w:ascii="Liberation Serif" w:hAnsi="Liberation Serif"/>
          <w:sz w:val="28"/>
          <w:szCs w:val="28"/>
        </w:rPr>
        <w:t>Малышевского</w:t>
      </w:r>
      <w:r w:rsidRPr="00081FCC">
        <w:rPr>
          <w:rFonts w:ascii="Liberation Serif" w:hAnsi="Liberation Serif"/>
          <w:sz w:val="28"/>
          <w:szCs w:val="28"/>
        </w:rPr>
        <w:t xml:space="preserve"> городского округа создается комиссия, состав которой утверждается постановлением главы </w:t>
      </w:r>
      <w:r>
        <w:rPr>
          <w:rFonts w:ascii="Liberation Serif" w:hAnsi="Liberation Serif"/>
          <w:sz w:val="28"/>
          <w:szCs w:val="28"/>
        </w:rPr>
        <w:t>Малышевского</w:t>
      </w:r>
      <w:r w:rsidRPr="00081FCC">
        <w:rPr>
          <w:rFonts w:ascii="Liberation Serif" w:hAnsi="Liberation Serif"/>
          <w:sz w:val="28"/>
          <w:szCs w:val="28"/>
        </w:rPr>
        <w:t xml:space="preserve"> городского округа.</w:t>
      </w:r>
    </w:p>
    <w:p w:rsidR="00224A32" w:rsidRDefault="00081FCC" w:rsidP="00224A32">
      <w:pPr>
        <w:ind w:right="-1" w:firstLine="708"/>
        <w:jc w:val="both"/>
        <w:rPr>
          <w:szCs w:val="28"/>
        </w:rPr>
      </w:pPr>
      <w:r w:rsidRPr="00081FCC">
        <w:rPr>
          <w:rFonts w:ascii="Liberation Serif" w:hAnsi="Liberation Serif"/>
          <w:szCs w:val="28"/>
        </w:rPr>
        <w:t xml:space="preserve">5. </w:t>
      </w:r>
      <w:r w:rsidR="00224A32">
        <w:rPr>
          <w:szCs w:val="28"/>
        </w:rPr>
        <w:t>Допуск перевозчиков к обслуживанию муниципальных маршрутов регулярных перевозок по регулируемым тарифам обеспечивается посредством заключения Уполномоченным органом муниципального контракта на выполнение подрядчиком работ (оказание услуг), связанных с осуществлением регулярных перевозок по регулируемым тарифам, в соответствии с требованиями, установленными Уполномоченным органом, в порядке, определенным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081FCC" w:rsidRPr="00081FCC" w:rsidRDefault="00224A32" w:rsidP="00224A32">
      <w:pPr>
        <w:ind w:right="-1" w:firstLine="708"/>
        <w:jc w:val="both"/>
        <w:rPr>
          <w:rFonts w:ascii="Liberation Serif" w:hAnsi="Liberation Serif"/>
          <w:szCs w:val="28"/>
        </w:rPr>
      </w:pPr>
      <w:r>
        <w:rPr>
          <w:szCs w:val="28"/>
        </w:rPr>
        <w:t>6. Допуск перевозчиков к обслуживанию муниципальных маршрутов регулярных перевозок по нерегулируемым тарифам обеспечивается посредством заключения Уполномоченным органом муниципального контракта на право осуществления перевозок по маршруту регулярных перевозок, в соответствии с требованиями, установленными Уполномоченным органом, по результатам открытого конкурса.</w:t>
      </w:r>
    </w:p>
    <w:p w:rsidR="008D49B0" w:rsidRPr="00BA7FF4" w:rsidRDefault="008D49B0" w:rsidP="00081FCC">
      <w:pPr>
        <w:ind w:firstLine="709"/>
        <w:jc w:val="center"/>
        <w:rPr>
          <w:rFonts w:ascii="Liberation Serif" w:hAnsi="Liberation Serif"/>
          <w:szCs w:val="28"/>
        </w:rPr>
      </w:pPr>
    </w:p>
    <w:sectPr w:rsidR="008D49B0" w:rsidRPr="00BA7FF4" w:rsidSect="007436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38C"/>
    <w:rsid w:val="00010FEB"/>
    <w:rsid w:val="00026A45"/>
    <w:rsid w:val="00081FCC"/>
    <w:rsid w:val="00160E5E"/>
    <w:rsid w:val="002214C8"/>
    <w:rsid w:val="00224A32"/>
    <w:rsid w:val="002911F1"/>
    <w:rsid w:val="002955C1"/>
    <w:rsid w:val="004C13C4"/>
    <w:rsid w:val="004E50EA"/>
    <w:rsid w:val="005C431B"/>
    <w:rsid w:val="0085238C"/>
    <w:rsid w:val="008670B6"/>
    <w:rsid w:val="008A506C"/>
    <w:rsid w:val="008C1DDE"/>
    <w:rsid w:val="008D49B0"/>
    <w:rsid w:val="00964A9D"/>
    <w:rsid w:val="00971C6D"/>
    <w:rsid w:val="009B05F3"/>
    <w:rsid w:val="00BA7FF4"/>
    <w:rsid w:val="00CC4545"/>
    <w:rsid w:val="00D2320A"/>
    <w:rsid w:val="00DD17B4"/>
    <w:rsid w:val="00DF3128"/>
    <w:rsid w:val="00E6311C"/>
    <w:rsid w:val="00EA03B3"/>
    <w:rsid w:val="00F17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5E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160E5E"/>
    <w:pPr>
      <w:keepNext/>
      <w:widowControl w:val="0"/>
      <w:jc w:val="center"/>
      <w:outlineLvl w:val="1"/>
    </w:pPr>
    <w:rPr>
      <w:b/>
      <w:snapToGrid w:val="0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238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5238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5238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60E5E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160E5E"/>
    <w:pPr>
      <w:widowControl w:val="0"/>
      <w:shd w:val="clear" w:color="auto" w:fill="FFFFFF"/>
      <w:tabs>
        <w:tab w:val="left" w:pos="4962"/>
      </w:tabs>
      <w:spacing w:before="173"/>
      <w:ind w:left="2390"/>
    </w:pPr>
    <w:rPr>
      <w:rFonts w:ascii="Arial" w:hAnsi="Arial"/>
      <w:b/>
      <w:snapToGrid w:val="0"/>
      <w:spacing w:val="-13"/>
      <w:sz w:val="36"/>
    </w:rPr>
  </w:style>
  <w:style w:type="paragraph" w:customStyle="1" w:styleId="ConsNormal">
    <w:name w:val="ConsNormal"/>
    <w:rsid w:val="00160E5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160E5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rsid w:val="00160E5E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160E5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0E5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5E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160E5E"/>
    <w:pPr>
      <w:keepNext/>
      <w:widowControl w:val="0"/>
      <w:jc w:val="center"/>
      <w:outlineLvl w:val="1"/>
    </w:pPr>
    <w:rPr>
      <w:b/>
      <w:snapToGrid w:val="0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238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5238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5238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60E5E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160E5E"/>
    <w:pPr>
      <w:widowControl w:val="0"/>
      <w:shd w:val="clear" w:color="auto" w:fill="FFFFFF"/>
      <w:tabs>
        <w:tab w:val="left" w:pos="4962"/>
      </w:tabs>
      <w:spacing w:before="173"/>
      <w:ind w:left="2390"/>
    </w:pPr>
    <w:rPr>
      <w:rFonts w:ascii="Arial" w:hAnsi="Arial"/>
      <w:b/>
      <w:snapToGrid w:val="0"/>
      <w:spacing w:val="-13"/>
      <w:sz w:val="36"/>
    </w:rPr>
  </w:style>
  <w:style w:type="paragraph" w:customStyle="1" w:styleId="ConsNormal">
    <w:name w:val="ConsNormal"/>
    <w:rsid w:val="00160E5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160E5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rsid w:val="00160E5E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160E5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0E5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55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A75D7BD27F4E81742748E3BBFC8A831EB2642032E944E0A91B6B66AD58197712D9185ABEF5ADD077DF3CA1841t755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1876063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617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Погадаева</dc:creator>
  <cp:lastModifiedBy>Татьяна Погадаева</cp:lastModifiedBy>
  <cp:revision>5</cp:revision>
  <cp:lastPrinted>2019-05-29T11:36:00Z</cp:lastPrinted>
  <dcterms:created xsi:type="dcterms:W3CDTF">2019-05-30T08:09:00Z</dcterms:created>
  <dcterms:modified xsi:type="dcterms:W3CDTF">2019-06-05T12:09:00Z</dcterms:modified>
</cp:coreProperties>
</file>