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1" w:rsidRPr="00FA3981" w:rsidRDefault="008D6181" w:rsidP="008D6181">
      <w:pPr>
        <w:spacing w:after="0" w:line="240" w:lineRule="auto"/>
        <w:ind w:right="-185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A3981">
        <w:rPr>
          <w:rFonts w:ascii="Liberation Serif" w:hAnsi="Liberation Serif" w:cs="Times New Roman"/>
          <w:b/>
          <w:sz w:val="28"/>
          <w:szCs w:val="28"/>
        </w:rPr>
        <w:t>ПРОТОКОЛ №</w:t>
      </w:r>
      <w:r w:rsidR="007B4E75" w:rsidRPr="00FA398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FF25F8" w:rsidRPr="00FA3981">
        <w:rPr>
          <w:rFonts w:ascii="Liberation Serif" w:hAnsi="Liberation Serif" w:cs="Times New Roman"/>
          <w:b/>
          <w:sz w:val="28"/>
          <w:szCs w:val="28"/>
        </w:rPr>
        <w:t>7</w:t>
      </w:r>
    </w:p>
    <w:p w:rsidR="008D6181" w:rsidRPr="00FA3981" w:rsidRDefault="008D6181" w:rsidP="008D6181">
      <w:pPr>
        <w:spacing w:after="0" w:line="240" w:lineRule="auto"/>
        <w:ind w:right="-185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084D30" w:rsidRDefault="008D6181" w:rsidP="00084D30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FA3981">
        <w:rPr>
          <w:rFonts w:ascii="Liberation Serif" w:hAnsi="Liberation Serif" w:cs="Times New Roman"/>
          <w:sz w:val="28"/>
          <w:szCs w:val="28"/>
        </w:rPr>
        <w:t xml:space="preserve">Заседания рабочей группы по </w:t>
      </w:r>
      <w:r w:rsidR="00591E86" w:rsidRPr="00FA3981">
        <w:rPr>
          <w:rFonts w:ascii="Liberation Serif" w:hAnsi="Liberation Serif" w:cs="Times New Roman"/>
          <w:sz w:val="28"/>
          <w:szCs w:val="28"/>
        </w:rPr>
        <w:t>вопросам оказания имущественной поддержки субъектам малого и среднего предпринимательства</w:t>
      </w:r>
      <w:r w:rsidR="00084D30" w:rsidRPr="00084D30">
        <w:rPr>
          <w:rFonts w:ascii="Liberation Serif" w:hAnsi="Liberation Serif"/>
          <w:sz w:val="28"/>
          <w:szCs w:val="28"/>
        </w:rPr>
        <w:t xml:space="preserve"> </w:t>
      </w:r>
      <w:r w:rsidR="00084D30">
        <w:rPr>
          <w:rFonts w:ascii="Liberation Serif" w:hAnsi="Liberation Serif"/>
          <w:sz w:val="28"/>
          <w:szCs w:val="28"/>
        </w:rPr>
        <w:t xml:space="preserve">Малышевского </w:t>
      </w:r>
      <w:r w:rsidR="00084D30" w:rsidRPr="00AB7761">
        <w:rPr>
          <w:rFonts w:ascii="Liberation Serif" w:hAnsi="Liberation Serif"/>
          <w:sz w:val="28"/>
          <w:szCs w:val="28"/>
        </w:rPr>
        <w:t>городского округа</w:t>
      </w:r>
    </w:p>
    <w:p w:rsidR="00084D30" w:rsidRPr="00AB7761" w:rsidRDefault="00084D30" w:rsidP="00084D30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8D6181" w:rsidRPr="00FA3981" w:rsidRDefault="008D6181" w:rsidP="00591E86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591E86" w:rsidRPr="00FA3981" w:rsidRDefault="00591E86" w:rsidP="00591E86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6181" w:rsidRPr="00FA3981" w:rsidRDefault="001B70C1" w:rsidP="008D6181">
      <w:pPr>
        <w:spacing w:after="0" w:line="240" w:lineRule="auto"/>
        <w:ind w:right="-185"/>
        <w:rPr>
          <w:rFonts w:ascii="Liberation Serif" w:hAnsi="Liberation Serif" w:cs="Times New Roman"/>
          <w:sz w:val="28"/>
          <w:szCs w:val="28"/>
        </w:rPr>
      </w:pPr>
      <w:r w:rsidRPr="00FA3981">
        <w:rPr>
          <w:rFonts w:ascii="Liberation Serif" w:hAnsi="Liberation Serif" w:cs="Times New Roman"/>
          <w:sz w:val="28"/>
          <w:szCs w:val="28"/>
        </w:rPr>
        <w:t>п.г.т.</w:t>
      </w:r>
      <w:r w:rsidR="008D6181" w:rsidRPr="00FA3981">
        <w:rPr>
          <w:rFonts w:ascii="Liberation Serif" w:hAnsi="Liberation Serif" w:cs="Times New Roman"/>
          <w:sz w:val="28"/>
          <w:szCs w:val="28"/>
        </w:rPr>
        <w:t xml:space="preserve"> Малышева</w:t>
      </w:r>
      <w:r w:rsidR="008D6181" w:rsidRPr="00FA3981">
        <w:rPr>
          <w:rFonts w:ascii="Liberation Serif" w:hAnsi="Liberation Serif" w:cs="Times New Roman"/>
          <w:sz w:val="28"/>
          <w:szCs w:val="28"/>
        </w:rPr>
        <w:tab/>
      </w:r>
      <w:r w:rsidR="008D6181" w:rsidRPr="00FA3981">
        <w:rPr>
          <w:rFonts w:ascii="Liberation Serif" w:hAnsi="Liberation Serif" w:cs="Times New Roman"/>
          <w:sz w:val="28"/>
          <w:szCs w:val="28"/>
        </w:rPr>
        <w:tab/>
      </w:r>
      <w:r w:rsidR="008D6181" w:rsidRPr="00FA3981">
        <w:rPr>
          <w:rFonts w:ascii="Liberation Serif" w:hAnsi="Liberation Serif" w:cs="Times New Roman"/>
          <w:sz w:val="28"/>
          <w:szCs w:val="28"/>
        </w:rPr>
        <w:tab/>
      </w:r>
      <w:r w:rsidR="008D6181" w:rsidRPr="00FA3981">
        <w:rPr>
          <w:rFonts w:ascii="Liberation Serif" w:hAnsi="Liberation Serif" w:cs="Times New Roman"/>
          <w:sz w:val="28"/>
          <w:szCs w:val="28"/>
        </w:rPr>
        <w:tab/>
      </w:r>
      <w:r w:rsidR="008D6181" w:rsidRPr="00FA3981">
        <w:rPr>
          <w:rFonts w:ascii="Liberation Serif" w:hAnsi="Liberation Serif" w:cs="Times New Roman"/>
          <w:sz w:val="28"/>
          <w:szCs w:val="28"/>
        </w:rPr>
        <w:tab/>
      </w:r>
      <w:r w:rsidR="008D6181" w:rsidRPr="00FA3981">
        <w:rPr>
          <w:rFonts w:ascii="Liberation Serif" w:hAnsi="Liberation Serif" w:cs="Times New Roman"/>
          <w:sz w:val="28"/>
          <w:szCs w:val="28"/>
        </w:rPr>
        <w:tab/>
      </w:r>
      <w:r w:rsidR="008D6181" w:rsidRPr="00FA3981">
        <w:rPr>
          <w:rFonts w:ascii="Liberation Serif" w:hAnsi="Liberation Serif" w:cs="Times New Roman"/>
          <w:sz w:val="28"/>
          <w:szCs w:val="28"/>
        </w:rPr>
        <w:tab/>
      </w:r>
      <w:r w:rsidR="00FF25F8" w:rsidRPr="00FA3981">
        <w:rPr>
          <w:rFonts w:ascii="Liberation Serif" w:hAnsi="Liberation Serif" w:cs="Times New Roman"/>
          <w:sz w:val="28"/>
          <w:szCs w:val="28"/>
        </w:rPr>
        <w:t>28</w:t>
      </w:r>
      <w:r w:rsidR="001F08DF" w:rsidRPr="00FA3981">
        <w:rPr>
          <w:rFonts w:ascii="Liberation Serif" w:hAnsi="Liberation Serif" w:cs="Times New Roman"/>
          <w:sz w:val="28"/>
          <w:szCs w:val="28"/>
        </w:rPr>
        <w:t xml:space="preserve"> </w:t>
      </w:r>
      <w:r w:rsidR="007B4E75" w:rsidRPr="00FA3981">
        <w:rPr>
          <w:rFonts w:ascii="Liberation Serif" w:hAnsi="Liberation Serif" w:cs="Times New Roman"/>
          <w:sz w:val="28"/>
          <w:szCs w:val="28"/>
        </w:rPr>
        <w:t xml:space="preserve"> </w:t>
      </w:r>
      <w:r w:rsidR="00273144" w:rsidRPr="00FA3981">
        <w:rPr>
          <w:rFonts w:ascii="Liberation Serif" w:hAnsi="Liberation Serif" w:cs="Times New Roman"/>
          <w:sz w:val="28"/>
          <w:szCs w:val="28"/>
        </w:rPr>
        <w:t xml:space="preserve"> </w:t>
      </w:r>
      <w:r w:rsidR="00FF25F8" w:rsidRPr="00FA3981">
        <w:rPr>
          <w:rFonts w:ascii="Liberation Serif" w:hAnsi="Liberation Serif" w:cs="Times New Roman"/>
          <w:sz w:val="28"/>
          <w:szCs w:val="28"/>
        </w:rPr>
        <w:t>января</w:t>
      </w:r>
      <w:r w:rsidR="00093D6C" w:rsidRPr="00FA3981">
        <w:rPr>
          <w:rFonts w:ascii="Liberation Serif" w:hAnsi="Liberation Serif" w:cs="Times New Roman"/>
          <w:sz w:val="28"/>
          <w:szCs w:val="28"/>
        </w:rPr>
        <w:t xml:space="preserve"> </w:t>
      </w:r>
      <w:r w:rsidR="008D6181" w:rsidRPr="00FA3981">
        <w:rPr>
          <w:rFonts w:ascii="Liberation Serif" w:hAnsi="Liberation Serif" w:cs="Times New Roman"/>
          <w:sz w:val="28"/>
          <w:szCs w:val="28"/>
        </w:rPr>
        <w:t xml:space="preserve"> 20</w:t>
      </w:r>
      <w:r w:rsidR="0044664C" w:rsidRPr="00FA3981">
        <w:rPr>
          <w:rFonts w:ascii="Liberation Serif" w:hAnsi="Liberation Serif" w:cs="Times New Roman"/>
          <w:sz w:val="28"/>
          <w:szCs w:val="28"/>
        </w:rPr>
        <w:t>2</w:t>
      </w:r>
      <w:r w:rsidR="00FF25F8" w:rsidRPr="00FA3981">
        <w:rPr>
          <w:rFonts w:ascii="Liberation Serif" w:hAnsi="Liberation Serif" w:cs="Times New Roman"/>
          <w:sz w:val="28"/>
          <w:szCs w:val="28"/>
        </w:rPr>
        <w:t>2</w:t>
      </w:r>
      <w:r w:rsidR="00093D6C" w:rsidRPr="00FA3981">
        <w:rPr>
          <w:rFonts w:ascii="Liberation Serif" w:hAnsi="Liberation Serif" w:cs="Times New Roman"/>
          <w:sz w:val="28"/>
          <w:szCs w:val="28"/>
        </w:rPr>
        <w:t xml:space="preserve"> </w:t>
      </w:r>
      <w:r w:rsidR="008D6181" w:rsidRPr="00FA3981">
        <w:rPr>
          <w:rFonts w:ascii="Liberation Serif" w:hAnsi="Liberation Serif" w:cs="Times New Roman"/>
          <w:sz w:val="28"/>
          <w:szCs w:val="28"/>
        </w:rPr>
        <w:t xml:space="preserve"> года</w:t>
      </w:r>
    </w:p>
    <w:p w:rsidR="008D6181" w:rsidRPr="00FA3981" w:rsidRDefault="008D6181" w:rsidP="008D6181">
      <w:pPr>
        <w:spacing w:after="0" w:line="240" w:lineRule="auto"/>
        <w:ind w:right="-185"/>
        <w:rPr>
          <w:rFonts w:ascii="Liberation Serif" w:hAnsi="Liberation Serif" w:cs="Times New Roman"/>
          <w:sz w:val="28"/>
          <w:szCs w:val="28"/>
        </w:rPr>
      </w:pPr>
    </w:p>
    <w:p w:rsidR="008D6181" w:rsidRPr="00FA3981" w:rsidRDefault="008D6181" w:rsidP="008D6181">
      <w:pPr>
        <w:spacing w:after="0" w:line="240" w:lineRule="auto"/>
        <w:ind w:right="-1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A3981">
        <w:rPr>
          <w:rFonts w:ascii="Liberation Serif" w:hAnsi="Liberation Serif" w:cs="Times New Roman"/>
          <w:b/>
          <w:sz w:val="28"/>
          <w:szCs w:val="28"/>
        </w:rPr>
        <w:t>Из состава рабочей группы присутствовали:</w:t>
      </w:r>
    </w:p>
    <w:p w:rsidR="008D6181" w:rsidRPr="00FA3981" w:rsidRDefault="008D6181" w:rsidP="008D6181">
      <w:pPr>
        <w:spacing w:after="0" w:line="240" w:lineRule="auto"/>
        <w:ind w:right="-1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8D6181" w:rsidRPr="00FA3981" w:rsidRDefault="00591E86" w:rsidP="008D6181">
      <w:pPr>
        <w:spacing w:after="0" w:line="240" w:lineRule="auto"/>
        <w:ind w:right="-1"/>
        <w:jc w:val="both"/>
        <w:rPr>
          <w:rFonts w:ascii="Liberation Serif" w:hAnsi="Liberation Serif" w:cs="Times New Roman"/>
          <w:bCs/>
          <w:sz w:val="28"/>
          <w:szCs w:val="28"/>
        </w:rPr>
      </w:pPr>
      <w:r w:rsidRPr="00FA3981">
        <w:rPr>
          <w:rFonts w:ascii="Liberation Serif" w:hAnsi="Liberation Serif" w:cs="Times New Roman"/>
          <w:bCs/>
          <w:sz w:val="28"/>
          <w:szCs w:val="28"/>
        </w:rPr>
        <w:t xml:space="preserve">  </w:t>
      </w:r>
      <w:r w:rsidR="00AA1090" w:rsidRPr="00FA3981">
        <w:rPr>
          <w:rFonts w:ascii="Liberation Serif" w:hAnsi="Liberation Serif" w:cs="Times New Roman"/>
          <w:bCs/>
          <w:sz w:val="28"/>
          <w:szCs w:val="28"/>
        </w:rPr>
        <w:t>Руководитель</w:t>
      </w:r>
      <w:r w:rsidRPr="00FA3981">
        <w:rPr>
          <w:rFonts w:ascii="Liberation Serif" w:hAnsi="Liberation Serif" w:cs="Times New Roman"/>
          <w:bCs/>
          <w:sz w:val="28"/>
          <w:szCs w:val="28"/>
        </w:rPr>
        <w:t xml:space="preserve"> </w:t>
      </w:r>
      <w:r w:rsidR="008D6181" w:rsidRPr="00FA3981">
        <w:rPr>
          <w:rFonts w:ascii="Liberation Serif" w:hAnsi="Liberation Serif" w:cs="Times New Roman"/>
          <w:bCs/>
          <w:sz w:val="28"/>
          <w:szCs w:val="28"/>
        </w:rPr>
        <w:t>рабочей группы:</w:t>
      </w: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8D6181" w:rsidRPr="00FA3981" w:rsidTr="00B632A3">
        <w:trPr>
          <w:tblCellSpacing w:w="5" w:type="nil"/>
        </w:trPr>
        <w:tc>
          <w:tcPr>
            <w:tcW w:w="568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273144" w:rsidRPr="00FA3981" w:rsidTr="00B632A3">
        <w:trPr>
          <w:tblCellSpacing w:w="5" w:type="nil"/>
        </w:trPr>
        <w:tc>
          <w:tcPr>
            <w:tcW w:w="568" w:type="dxa"/>
          </w:tcPr>
          <w:p w:rsidR="00273144" w:rsidRPr="00FA3981" w:rsidRDefault="00B632A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1.</w:t>
            </w:r>
          </w:p>
        </w:tc>
        <w:tc>
          <w:tcPr>
            <w:tcW w:w="2693" w:type="dxa"/>
          </w:tcPr>
          <w:p w:rsidR="00273144" w:rsidRPr="00FA3981" w:rsidRDefault="00273144" w:rsidP="007F4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Т.А. Бабайлова</w:t>
            </w:r>
          </w:p>
        </w:tc>
        <w:tc>
          <w:tcPr>
            <w:tcW w:w="283" w:type="dxa"/>
          </w:tcPr>
          <w:p w:rsidR="00273144" w:rsidRPr="00FA3981" w:rsidRDefault="00273144" w:rsidP="007F4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273144" w:rsidRPr="00FA3981" w:rsidRDefault="00273144" w:rsidP="007F41F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Заместитель главы администрации Малышевского  городского округа по экономике и развитию территории</w:t>
            </w:r>
          </w:p>
        </w:tc>
      </w:tr>
      <w:tr w:rsidR="008D6181" w:rsidRPr="00FA3981" w:rsidTr="00B632A3">
        <w:trPr>
          <w:tblCellSpacing w:w="5" w:type="nil"/>
        </w:trPr>
        <w:tc>
          <w:tcPr>
            <w:tcW w:w="3261" w:type="dxa"/>
            <w:gridSpan w:val="2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 xml:space="preserve">Члены </w:t>
            </w:r>
            <w:r w:rsidRPr="00FA3981">
              <w:rPr>
                <w:rFonts w:ascii="Liberation Serif" w:hAnsi="Liberation Serif" w:cs="Times New Roman"/>
                <w:bCs/>
                <w:sz w:val="28"/>
                <w:szCs w:val="28"/>
              </w:rPr>
              <w:t>рабочей группы</w:t>
            </w: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</w:p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8D6181" w:rsidRPr="00FA3981" w:rsidTr="00B632A3">
        <w:trPr>
          <w:trHeight w:val="226"/>
          <w:tblCellSpacing w:w="5" w:type="nil"/>
        </w:trPr>
        <w:tc>
          <w:tcPr>
            <w:tcW w:w="568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2.</w:t>
            </w:r>
          </w:p>
        </w:tc>
        <w:tc>
          <w:tcPr>
            <w:tcW w:w="2693" w:type="dxa"/>
          </w:tcPr>
          <w:p w:rsidR="008D6181" w:rsidRPr="00FA3981" w:rsidRDefault="00591E86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Ю.С. Можегова</w:t>
            </w:r>
            <w:r w:rsidR="008D6181" w:rsidRPr="00FA3981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8D6181" w:rsidRPr="00FA3981" w:rsidRDefault="00591E86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Главный специалист отдела развития территории администрации Малышевского городского округа</w:t>
            </w:r>
          </w:p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B632A3" w:rsidRPr="00FA3981" w:rsidTr="00B632A3">
        <w:trPr>
          <w:trHeight w:val="226"/>
          <w:tblCellSpacing w:w="5" w:type="nil"/>
        </w:trPr>
        <w:tc>
          <w:tcPr>
            <w:tcW w:w="568" w:type="dxa"/>
          </w:tcPr>
          <w:p w:rsidR="00B632A3" w:rsidRPr="00FA3981" w:rsidRDefault="00B632A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3.</w:t>
            </w:r>
          </w:p>
        </w:tc>
        <w:tc>
          <w:tcPr>
            <w:tcW w:w="2693" w:type="dxa"/>
          </w:tcPr>
          <w:p w:rsidR="00B632A3" w:rsidRPr="00FA3981" w:rsidRDefault="00B632A3" w:rsidP="00B632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Н.М. Воробьева</w:t>
            </w:r>
          </w:p>
        </w:tc>
        <w:tc>
          <w:tcPr>
            <w:tcW w:w="283" w:type="dxa"/>
          </w:tcPr>
          <w:p w:rsidR="00B632A3" w:rsidRPr="00FA3981" w:rsidRDefault="00B632A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632A3" w:rsidRPr="00FA3981" w:rsidRDefault="00B632A3" w:rsidP="00B632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FA3981">
              <w:rPr>
                <w:rStyle w:val="a3"/>
                <w:rFonts w:ascii="Liberation Serif" w:hAnsi="Liberation Serif" w:cs="Times New Roman"/>
                <w:b w:val="0"/>
                <w:sz w:val="28"/>
                <w:szCs w:val="28"/>
              </w:rPr>
              <w:t>Начальник Отдела  по управлению имуществом администрации Малышевского городского округа</w:t>
            </w:r>
          </w:p>
          <w:p w:rsidR="00B632A3" w:rsidRPr="00FA3981" w:rsidRDefault="00B632A3" w:rsidP="00591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8D6181" w:rsidRPr="00FA3981" w:rsidTr="00B632A3">
        <w:trPr>
          <w:trHeight w:val="226"/>
          <w:tblCellSpacing w:w="5" w:type="nil"/>
        </w:trPr>
        <w:tc>
          <w:tcPr>
            <w:tcW w:w="568" w:type="dxa"/>
          </w:tcPr>
          <w:p w:rsidR="008D6181" w:rsidRPr="00FA3981" w:rsidRDefault="00B632A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  <w:r w:rsidR="008D6181" w:rsidRPr="00FA3981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D6181" w:rsidRPr="00FA3981" w:rsidRDefault="001F08D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А.А. Пономарева</w:t>
            </w:r>
            <w:r w:rsidR="00591E86" w:rsidRPr="00FA3981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591E86" w:rsidRPr="00FA3981" w:rsidRDefault="008D6181" w:rsidP="00591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 xml:space="preserve">Ведущий специалист </w:t>
            </w:r>
            <w:r w:rsidR="00591E86" w:rsidRPr="00FA3981">
              <w:rPr>
                <w:rFonts w:ascii="Liberation Serif" w:hAnsi="Liberation Serif" w:cs="Times New Roman"/>
                <w:sz w:val="28"/>
                <w:szCs w:val="28"/>
              </w:rPr>
              <w:t>Отдела по управлению имуществом администрации Малышевского городского округа</w:t>
            </w:r>
          </w:p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8D6181" w:rsidRPr="00FA3981" w:rsidTr="00B632A3">
        <w:trPr>
          <w:trHeight w:val="226"/>
          <w:tblCellSpacing w:w="5" w:type="nil"/>
        </w:trPr>
        <w:tc>
          <w:tcPr>
            <w:tcW w:w="568" w:type="dxa"/>
          </w:tcPr>
          <w:p w:rsidR="008D6181" w:rsidRPr="00FA3981" w:rsidRDefault="00B632A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  <w:r w:rsidR="00591E86" w:rsidRPr="00FA3981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D6181" w:rsidRPr="00FA3981" w:rsidRDefault="00591E86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Е.В. Винарская</w:t>
            </w:r>
          </w:p>
        </w:tc>
        <w:tc>
          <w:tcPr>
            <w:tcW w:w="283" w:type="dxa"/>
          </w:tcPr>
          <w:p w:rsidR="008D6181" w:rsidRPr="00FA3981" w:rsidRDefault="00591E86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591E86" w:rsidRPr="00FA3981" w:rsidRDefault="00591E86" w:rsidP="00591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Ведущий специалист отдела развития территории администрации Малышевского городского округа</w:t>
            </w:r>
          </w:p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8D6181" w:rsidRPr="00FA3981" w:rsidTr="00B632A3">
        <w:trPr>
          <w:trHeight w:val="226"/>
          <w:tblCellSpacing w:w="5" w:type="nil"/>
        </w:trPr>
        <w:tc>
          <w:tcPr>
            <w:tcW w:w="568" w:type="dxa"/>
          </w:tcPr>
          <w:p w:rsidR="008D6181" w:rsidRPr="00FA3981" w:rsidRDefault="00B632A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="008D6181" w:rsidRPr="00FA3981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Н.В. Юровских</w:t>
            </w:r>
          </w:p>
        </w:tc>
        <w:tc>
          <w:tcPr>
            <w:tcW w:w="283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</w:p>
        </w:tc>
        <w:tc>
          <w:tcPr>
            <w:tcW w:w="6237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FA3981">
              <w:rPr>
                <w:rStyle w:val="a3"/>
                <w:rFonts w:ascii="Liberation Serif" w:hAnsi="Liberation Serif" w:cs="Times New Roman"/>
                <w:b w:val="0"/>
                <w:sz w:val="28"/>
                <w:szCs w:val="28"/>
              </w:rPr>
              <w:t>Начальник организационно-право</w:t>
            </w:r>
            <w:r w:rsidR="00054725" w:rsidRPr="00FA3981">
              <w:rPr>
                <w:rStyle w:val="a3"/>
                <w:rFonts w:ascii="Liberation Serif" w:hAnsi="Liberation Serif" w:cs="Times New Roman"/>
                <w:b w:val="0"/>
                <w:sz w:val="28"/>
                <w:szCs w:val="28"/>
              </w:rPr>
              <w:t>во</w:t>
            </w:r>
            <w:r w:rsidRPr="00FA3981">
              <w:rPr>
                <w:rStyle w:val="a3"/>
                <w:rFonts w:ascii="Liberation Serif" w:hAnsi="Liberation Serif" w:cs="Times New Roman"/>
                <w:b w:val="0"/>
                <w:sz w:val="28"/>
                <w:szCs w:val="28"/>
              </w:rPr>
              <w:t xml:space="preserve">го </w:t>
            </w:r>
            <w:r w:rsidR="00054725" w:rsidRPr="00FA3981">
              <w:rPr>
                <w:rStyle w:val="a3"/>
                <w:rFonts w:ascii="Liberation Serif" w:hAnsi="Liberation Serif" w:cs="Times New Roman"/>
                <w:b w:val="0"/>
                <w:sz w:val="28"/>
                <w:szCs w:val="28"/>
              </w:rPr>
              <w:t>О</w:t>
            </w:r>
            <w:r w:rsidRPr="00FA3981">
              <w:rPr>
                <w:rStyle w:val="a3"/>
                <w:rFonts w:ascii="Liberation Serif" w:hAnsi="Liberation Serif" w:cs="Times New Roman"/>
                <w:b w:val="0"/>
                <w:sz w:val="28"/>
                <w:szCs w:val="28"/>
              </w:rPr>
              <w:t xml:space="preserve">тдела администрации </w:t>
            </w:r>
            <w:r w:rsidR="00054725" w:rsidRPr="00FA3981">
              <w:rPr>
                <w:rStyle w:val="a3"/>
                <w:rFonts w:ascii="Liberation Serif" w:hAnsi="Liberation Serif" w:cs="Times New Roman"/>
                <w:b w:val="0"/>
                <w:sz w:val="28"/>
                <w:szCs w:val="28"/>
              </w:rPr>
              <w:t>Малышевского городского округа</w:t>
            </w:r>
          </w:p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F08DF" w:rsidRPr="00FA3981" w:rsidTr="00B632A3">
        <w:trPr>
          <w:trHeight w:val="226"/>
          <w:tblCellSpacing w:w="5" w:type="nil"/>
        </w:trPr>
        <w:tc>
          <w:tcPr>
            <w:tcW w:w="568" w:type="dxa"/>
          </w:tcPr>
          <w:p w:rsidR="001F08DF" w:rsidRPr="00FA3981" w:rsidRDefault="001F08D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7.</w:t>
            </w:r>
          </w:p>
        </w:tc>
        <w:tc>
          <w:tcPr>
            <w:tcW w:w="2693" w:type="dxa"/>
          </w:tcPr>
          <w:p w:rsidR="001F08DF" w:rsidRPr="00FA3981" w:rsidRDefault="001F08DF" w:rsidP="005A3D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А.А. Носова</w:t>
            </w:r>
          </w:p>
        </w:tc>
        <w:tc>
          <w:tcPr>
            <w:tcW w:w="283" w:type="dxa"/>
          </w:tcPr>
          <w:p w:rsidR="001F08DF" w:rsidRPr="00FA3981" w:rsidRDefault="001F08DF" w:rsidP="005A3D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1F08DF" w:rsidRPr="00FA3981" w:rsidRDefault="001F08DF" w:rsidP="005A3D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Начальник Финансового отдела администрации Малышевского городского округа</w:t>
            </w:r>
          </w:p>
        </w:tc>
      </w:tr>
    </w:tbl>
    <w:p w:rsidR="00697EEF" w:rsidRPr="00FA3981" w:rsidRDefault="00697EEF" w:rsidP="008D6181">
      <w:pPr>
        <w:shd w:val="clear" w:color="auto" w:fill="FFFFFF"/>
        <w:spacing w:after="0" w:line="240" w:lineRule="auto"/>
        <w:ind w:right="-1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8D6181" w:rsidRPr="00FA3981" w:rsidRDefault="008D6181" w:rsidP="008D6181">
      <w:pPr>
        <w:shd w:val="clear" w:color="auto" w:fill="FFFFFF"/>
        <w:spacing w:after="0" w:line="240" w:lineRule="auto"/>
        <w:ind w:right="-1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A3981">
        <w:rPr>
          <w:rFonts w:ascii="Liberation Serif" w:hAnsi="Liberation Serif" w:cs="Times New Roman"/>
          <w:b/>
          <w:sz w:val="28"/>
          <w:szCs w:val="28"/>
        </w:rPr>
        <w:t>Из состава рабочей группы по уважительной причине отсутствовали:</w:t>
      </w:r>
    </w:p>
    <w:p w:rsidR="008D6181" w:rsidRPr="00FA3981" w:rsidRDefault="008D6181" w:rsidP="008D6181">
      <w:pPr>
        <w:shd w:val="clear" w:color="auto" w:fill="FFFFFF"/>
        <w:spacing w:after="0" w:line="240" w:lineRule="auto"/>
        <w:ind w:right="-1"/>
        <w:jc w:val="both"/>
        <w:rPr>
          <w:rFonts w:ascii="Liberation Serif" w:hAnsi="Liberation Serif" w:cs="Times New Roman"/>
          <w:b/>
          <w:sz w:val="28"/>
          <w:szCs w:val="28"/>
        </w:rPr>
      </w:pP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8D6181" w:rsidRPr="00FA3981" w:rsidTr="007B4E75">
        <w:trPr>
          <w:tblCellSpacing w:w="5" w:type="nil"/>
        </w:trPr>
        <w:tc>
          <w:tcPr>
            <w:tcW w:w="568" w:type="dxa"/>
          </w:tcPr>
          <w:p w:rsidR="008D6181" w:rsidRPr="00FA3981" w:rsidRDefault="00093D6C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  <w:r w:rsidR="008D6181" w:rsidRPr="00FA3981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D6181" w:rsidRPr="00FA3981" w:rsidRDefault="00626CE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С.В. Ладыгина</w:t>
            </w:r>
          </w:p>
          <w:p w:rsidR="00626CEF" w:rsidRPr="00FA3981" w:rsidRDefault="00626CE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</w:p>
        </w:tc>
        <w:tc>
          <w:tcPr>
            <w:tcW w:w="6237" w:type="dxa"/>
          </w:tcPr>
          <w:p w:rsidR="008D6181" w:rsidRPr="00FA3981" w:rsidRDefault="00093D6C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A3981">
              <w:rPr>
                <w:rFonts w:ascii="Liberation Serif" w:hAnsi="Liberation Serif" w:cs="Times New Roman"/>
                <w:sz w:val="28"/>
                <w:szCs w:val="28"/>
              </w:rPr>
              <w:t>Директор</w:t>
            </w:r>
            <w:r w:rsidR="00697EEF" w:rsidRPr="00FA3981">
              <w:rPr>
                <w:rFonts w:ascii="Liberation Serif" w:hAnsi="Liberation Serif" w:cs="Times New Roman"/>
                <w:sz w:val="28"/>
                <w:szCs w:val="28"/>
              </w:rPr>
              <w:t xml:space="preserve"> НКО «Рефтинский муниципальный фонд поддержки предпринимательства»</w:t>
            </w:r>
            <w:r w:rsidR="007E0327" w:rsidRPr="00FA3981">
              <w:rPr>
                <w:rFonts w:ascii="Liberation Serif" w:hAnsi="Liberation Serif" w:cs="Times New Roman"/>
                <w:sz w:val="28"/>
                <w:szCs w:val="28"/>
              </w:rPr>
              <w:t xml:space="preserve"> (</w:t>
            </w:r>
            <w:r w:rsidR="00697EEF" w:rsidRPr="00FA3981">
              <w:rPr>
                <w:rFonts w:ascii="Liberation Serif" w:hAnsi="Liberation Serif" w:cs="Times New Roman"/>
                <w:sz w:val="28"/>
                <w:szCs w:val="28"/>
              </w:rPr>
              <w:t>по согласованию)</w:t>
            </w:r>
          </w:p>
          <w:p w:rsidR="008D6181" w:rsidRPr="00FA398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AA1090" w:rsidRPr="00FA3981" w:rsidRDefault="00AA1090" w:rsidP="008D6181">
      <w:pPr>
        <w:spacing w:after="0" w:line="240" w:lineRule="auto"/>
        <w:ind w:right="-185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093D6C" w:rsidRPr="00FA3981" w:rsidRDefault="00093D6C" w:rsidP="008D6181">
      <w:pPr>
        <w:spacing w:after="0" w:line="240" w:lineRule="auto"/>
        <w:ind w:right="-185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8D6181" w:rsidRPr="00FA3981" w:rsidRDefault="008D6181" w:rsidP="005045F6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A3981">
        <w:rPr>
          <w:rFonts w:ascii="Liberation Serif" w:hAnsi="Liberation Serif" w:cs="Times New Roman"/>
          <w:b/>
          <w:sz w:val="28"/>
          <w:szCs w:val="28"/>
        </w:rPr>
        <w:lastRenderedPageBreak/>
        <w:t>Повестка заседания:</w:t>
      </w:r>
    </w:p>
    <w:p w:rsidR="00432036" w:rsidRPr="00FA3981" w:rsidRDefault="00432036" w:rsidP="005045F6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847B67" w:rsidRDefault="00432036" w:rsidP="005045F6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3981">
        <w:rPr>
          <w:rFonts w:ascii="Liberation Serif" w:hAnsi="Liberation Serif" w:cs="Times New Roman"/>
          <w:sz w:val="28"/>
          <w:szCs w:val="28"/>
        </w:rPr>
        <w:t>1.</w:t>
      </w:r>
      <w:r w:rsidR="00FF25F8" w:rsidRPr="00FA3981">
        <w:rPr>
          <w:rFonts w:ascii="Liberation Serif" w:hAnsi="Liberation Serif" w:cs="Liberation Serif"/>
          <w:sz w:val="28"/>
          <w:szCs w:val="28"/>
        </w:rPr>
        <w:t xml:space="preserve"> </w:t>
      </w:r>
      <w:r w:rsidR="00B632A3" w:rsidRPr="00FA3981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B632A3" w:rsidRPr="00FA3981">
        <w:rPr>
          <w:rFonts w:ascii="Liberation Serif" w:hAnsi="Liberation Serif" w:cs="Liberation Serif"/>
          <w:sz w:val="28"/>
          <w:szCs w:val="28"/>
        </w:rPr>
        <w:t>О</w:t>
      </w:r>
      <w:r w:rsidR="00084D30">
        <w:rPr>
          <w:rFonts w:ascii="Liberation Serif" w:hAnsi="Liberation Serif" w:cs="Liberation Serif"/>
          <w:sz w:val="28"/>
          <w:szCs w:val="28"/>
        </w:rPr>
        <w:t>б</w:t>
      </w:r>
      <w:r w:rsidR="00B632A3" w:rsidRPr="00FA3981">
        <w:rPr>
          <w:rFonts w:ascii="Liberation Serif" w:hAnsi="Liberation Serif" w:cs="Liberation Serif"/>
          <w:sz w:val="28"/>
          <w:szCs w:val="28"/>
        </w:rPr>
        <w:t xml:space="preserve"> утверждении Прогнозного плана дополнения перечня муниципального имущества Малышевского городского округа, свободно</w:t>
      </w:r>
      <w:r w:rsidR="005045F6">
        <w:rPr>
          <w:rFonts w:ascii="Liberation Serif" w:hAnsi="Liberation Serif" w:cs="Liberation Serif"/>
          <w:sz w:val="28"/>
          <w:szCs w:val="28"/>
        </w:rPr>
        <w:t>го от права третьих лиц (за исключением</w:t>
      </w:r>
      <w:r w:rsidR="00B632A3" w:rsidRPr="00FA3981">
        <w:rPr>
          <w:rFonts w:ascii="Liberation Serif" w:hAnsi="Liberation Serif" w:cs="Liberation Serif"/>
          <w:sz w:val="28"/>
          <w:szCs w:val="28"/>
        </w:rPr>
        <w:t xml:space="preserve"> права хозяйственного </w:t>
      </w:r>
      <w:r w:rsidR="005045F6">
        <w:rPr>
          <w:rFonts w:ascii="Liberation Serif" w:hAnsi="Liberation Serif" w:cs="Liberation Serif"/>
          <w:sz w:val="28"/>
          <w:szCs w:val="28"/>
        </w:rPr>
        <w:t>ведения, права оперативного управления</w:t>
      </w:r>
      <w:r w:rsidR="00B632A3" w:rsidRPr="00FA3981">
        <w:rPr>
          <w:rFonts w:ascii="Liberation Serif" w:hAnsi="Liberation Serif" w:cs="Liberation Serif"/>
          <w:sz w:val="28"/>
          <w:szCs w:val="28"/>
        </w:rPr>
        <w:t>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"Налог на профессиональный доход", предназначенного для оказания имущественной поддержки субъектам малого и среднего предпринимательства, организациям, образующим</w:t>
      </w:r>
      <w:proofErr w:type="gramEnd"/>
      <w:r w:rsidR="00B632A3" w:rsidRPr="00FA3981">
        <w:rPr>
          <w:rFonts w:ascii="Liberation Serif" w:hAnsi="Liberation Serif" w:cs="Liberation Serif"/>
          <w:sz w:val="28"/>
          <w:szCs w:val="28"/>
        </w:rPr>
        <w:t xml:space="preserve"> инфраструктуру поддержки субъектов малого и среднего предпринимательства, физ. лицам, не являющимися индивидуальными предпринимателями и применяющихся специальный налоговый режим "Налог на профессиональный доход</w:t>
      </w:r>
      <w:r w:rsidR="00F77F9E" w:rsidRPr="00FA3981">
        <w:rPr>
          <w:rFonts w:ascii="Liberation Serif" w:hAnsi="Liberation Serif" w:cs="Liberation Serif"/>
          <w:sz w:val="28"/>
          <w:szCs w:val="28"/>
        </w:rPr>
        <w:t>»</w:t>
      </w:r>
      <w:r w:rsidR="005045F6">
        <w:rPr>
          <w:rFonts w:ascii="Liberation Serif" w:hAnsi="Liberation Serif" w:cs="Liberation Serif"/>
          <w:sz w:val="28"/>
          <w:szCs w:val="28"/>
        </w:rPr>
        <w:t xml:space="preserve"> в 2022 году</w:t>
      </w:r>
      <w:r w:rsidR="00F77F9E" w:rsidRPr="00FA3981">
        <w:rPr>
          <w:rFonts w:ascii="Liberation Serif" w:hAnsi="Liberation Serif" w:cs="Liberation Serif"/>
          <w:sz w:val="28"/>
          <w:szCs w:val="28"/>
        </w:rPr>
        <w:t xml:space="preserve"> (</w:t>
      </w:r>
      <w:r w:rsidR="00FA3981">
        <w:rPr>
          <w:rFonts w:ascii="Liberation Serif" w:hAnsi="Liberation Serif" w:cs="Liberation Serif"/>
          <w:sz w:val="28"/>
          <w:szCs w:val="28"/>
        </w:rPr>
        <w:t>далее-Перечень)</w:t>
      </w:r>
      <w:r w:rsidR="00B632A3" w:rsidRPr="00FA3981">
        <w:rPr>
          <w:rFonts w:ascii="Liberation Serif" w:hAnsi="Liberation Serif" w:cs="Liberation Serif"/>
          <w:sz w:val="28"/>
          <w:szCs w:val="28"/>
        </w:rPr>
        <w:t>.</w:t>
      </w:r>
    </w:p>
    <w:p w:rsidR="005045F6" w:rsidRPr="00FA3981" w:rsidRDefault="005045F6" w:rsidP="005045F6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Об утверждении Прогнозного плана предоставления </w:t>
      </w:r>
      <w:r w:rsidRPr="005045F6">
        <w:rPr>
          <w:rFonts w:ascii="Liberation Serif" w:hAnsi="Liberation Serif" w:cs="Liberation Serif"/>
          <w:sz w:val="28"/>
          <w:szCs w:val="28"/>
        </w:rPr>
        <w:t xml:space="preserve">объектов, включенных в </w:t>
      </w:r>
      <w:r>
        <w:rPr>
          <w:rFonts w:ascii="Liberation Serif" w:hAnsi="Liberation Serif" w:cs="Liberation Serif"/>
          <w:sz w:val="28"/>
          <w:szCs w:val="28"/>
        </w:rPr>
        <w:t>Перечень</w:t>
      </w:r>
      <w:r w:rsidRPr="005045F6">
        <w:rPr>
          <w:rFonts w:ascii="Liberation Serif" w:hAnsi="Liberation Serif" w:cs="Liberation Serif"/>
          <w:sz w:val="28"/>
          <w:szCs w:val="28"/>
        </w:rPr>
        <w:t xml:space="preserve"> субъектам МСП, самозанятым гражданам в 2022 году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045F6" w:rsidRDefault="005045F6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8D6181" w:rsidRPr="00FA3981" w:rsidRDefault="008D6181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A3981">
        <w:rPr>
          <w:rFonts w:ascii="Liberation Serif" w:hAnsi="Liberation Serif" w:cs="Times New Roman"/>
          <w:b/>
          <w:sz w:val="28"/>
          <w:szCs w:val="28"/>
        </w:rPr>
        <w:t>Слушали:</w:t>
      </w:r>
    </w:p>
    <w:p w:rsidR="00626CEF" w:rsidRPr="00FA3981" w:rsidRDefault="00626CEF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FF25F8" w:rsidRDefault="005045F6" w:rsidP="005045F6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1.</w:t>
      </w:r>
      <w:r w:rsidR="001F08DF" w:rsidRPr="00FA3981">
        <w:rPr>
          <w:rFonts w:ascii="Liberation Serif" w:hAnsi="Liberation Serif" w:cs="Times New Roman"/>
          <w:b/>
          <w:sz w:val="28"/>
          <w:szCs w:val="28"/>
        </w:rPr>
        <w:t>Н.М. Воробьева</w:t>
      </w:r>
      <w:r w:rsidR="007B65DB" w:rsidRPr="00FA3981">
        <w:rPr>
          <w:rFonts w:ascii="Liberation Serif" w:hAnsi="Liberation Serif" w:cs="Times New Roman"/>
          <w:b/>
          <w:sz w:val="28"/>
          <w:szCs w:val="28"/>
        </w:rPr>
        <w:t xml:space="preserve">: </w:t>
      </w:r>
      <w:r w:rsidR="00FF25F8" w:rsidRPr="00FA3981">
        <w:rPr>
          <w:rFonts w:ascii="Liberation Serif" w:hAnsi="Liberation Serif" w:cs="Times New Roman"/>
          <w:b/>
          <w:sz w:val="28"/>
          <w:szCs w:val="28"/>
        </w:rPr>
        <w:t xml:space="preserve">в </w:t>
      </w:r>
      <w:r w:rsidR="00FF25F8" w:rsidRPr="00FA3981">
        <w:rPr>
          <w:rFonts w:ascii="Liberation Serif" w:hAnsi="Liberation Serif" w:cs="Liberation Serif"/>
          <w:sz w:val="28"/>
          <w:szCs w:val="28"/>
        </w:rPr>
        <w:t xml:space="preserve">соответствии с поручением Губернатора Свердловской области Е.В. Куйвашева от 25.11.2021 №51544, и письмом АО Корпорация «МСП» от 24.11.2021 № ИЛ-09/15292 </w:t>
      </w:r>
      <w:r w:rsidR="00B632A3" w:rsidRPr="00FA3981">
        <w:rPr>
          <w:rFonts w:ascii="Liberation Serif" w:hAnsi="Liberation Serif" w:cs="Liberation Serif"/>
          <w:sz w:val="28"/>
          <w:szCs w:val="28"/>
        </w:rPr>
        <w:t xml:space="preserve"> </w:t>
      </w:r>
      <w:r w:rsidR="00836E60" w:rsidRPr="00FA3981">
        <w:rPr>
          <w:rFonts w:ascii="Liberation Serif" w:hAnsi="Liberation Serif" w:cs="Liberation Serif"/>
          <w:sz w:val="28"/>
          <w:szCs w:val="28"/>
        </w:rPr>
        <w:t xml:space="preserve">предложила </w:t>
      </w:r>
      <w:r w:rsidR="00B632A3" w:rsidRPr="00FA3981">
        <w:rPr>
          <w:rFonts w:ascii="Liberation Serif" w:hAnsi="Liberation Serif" w:cs="Liberation Serif"/>
          <w:sz w:val="28"/>
          <w:szCs w:val="28"/>
        </w:rPr>
        <w:t xml:space="preserve"> утвердить Прогнозный план дополнения </w:t>
      </w:r>
      <w:r w:rsidR="00FA3981">
        <w:rPr>
          <w:rFonts w:ascii="Liberation Serif" w:hAnsi="Liberation Serif" w:cs="Liberation Serif"/>
          <w:sz w:val="28"/>
          <w:szCs w:val="28"/>
        </w:rPr>
        <w:t xml:space="preserve"> Перечня по форме, предложенной АО «Корпорация МСП».</w:t>
      </w:r>
    </w:p>
    <w:p w:rsidR="00FA3981" w:rsidRDefault="00FA3981" w:rsidP="005045F6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5045F6" w:rsidRPr="00FA3981" w:rsidRDefault="005045F6" w:rsidP="005045F6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8D6181" w:rsidRPr="00FA3981" w:rsidRDefault="008D6181" w:rsidP="005045F6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A3981">
        <w:rPr>
          <w:rFonts w:ascii="Liberation Serif" w:hAnsi="Liberation Serif" w:cs="Times New Roman"/>
          <w:b/>
          <w:sz w:val="28"/>
          <w:szCs w:val="28"/>
        </w:rPr>
        <w:t>Решили:</w:t>
      </w:r>
    </w:p>
    <w:p w:rsidR="00C80832" w:rsidRPr="00FA3981" w:rsidRDefault="00C80832" w:rsidP="005045F6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8"/>
          <w:szCs w:val="28"/>
        </w:rPr>
      </w:pPr>
    </w:p>
    <w:p w:rsidR="00C80832" w:rsidRPr="00FA3981" w:rsidRDefault="00093D6C" w:rsidP="005045F6">
      <w:pPr>
        <w:pStyle w:val="a7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A3981">
        <w:rPr>
          <w:rFonts w:ascii="Liberation Serif" w:hAnsi="Liberation Serif" w:cs="Times New Roman"/>
          <w:sz w:val="28"/>
          <w:szCs w:val="28"/>
        </w:rPr>
        <w:t>1.</w:t>
      </w:r>
      <w:r w:rsidR="00086B88" w:rsidRPr="00FA3981">
        <w:rPr>
          <w:rFonts w:ascii="Liberation Serif" w:hAnsi="Liberation Serif" w:cs="Times New Roman"/>
          <w:sz w:val="28"/>
          <w:szCs w:val="28"/>
        </w:rPr>
        <w:t>Принять информацию сведению.</w:t>
      </w:r>
    </w:p>
    <w:p w:rsidR="00AF5991" w:rsidRPr="00FA3981" w:rsidRDefault="00093D6C" w:rsidP="005045F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2.</w:t>
      </w:r>
      <w:r w:rsidR="00B632A3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Утвердить </w:t>
      </w:r>
      <w:r w:rsidR="00FA3981" w:rsidRPr="00FA3981">
        <w:rPr>
          <w:rFonts w:ascii="Liberation Serif" w:hAnsi="Liberation Serif" w:cs="Liberation Serif"/>
          <w:sz w:val="28"/>
          <w:szCs w:val="28"/>
        </w:rPr>
        <w:t xml:space="preserve">Прогнозный план дополнения </w:t>
      </w:r>
      <w:r w:rsidR="00FA3981">
        <w:rPr>
          <w:rFonts w:ascii="Liberation Serif" w:hAnsi="Liberation Serif" w:cs="Liberation Serif"/>
          <w:sz w:val="28"/>
          <w:szCs w:val="28"/>
        </w:rPr>
        <w:t xml:space="preserve"> Перечня по форме, предложенной АО «Корпорация МСП».</w:t>
      </w:r>
    </w:p>
    <w:p w:rsidR="00922401" w:rsidRPr="00FA3981" w:rsidRDefault="00922401" w:rsidP="005045F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FA3981">
        <w:rPr>
          <w:rFonts w:ascii="Liberation Serif" w:hAnsi="Liberation Serif"/>
          <w:sz w:val="28"/>
          <w:szCs w:val="28"/>
        </w:rPr>
        <w:t xml:space="preserve"> </w:t>
      </w:r>
      <w:r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3.Отделу по управлению имуществом администрации Малышевского городского округа  проинформировать Министерство инвестиций и развития Свердловской области  о</w:t>
      </w:r>
      <w:r w:rsidR="00FA3981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б</w:t>
      </w:r>
      <w:r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</w:t>
      </w:r>
      <w:r w:rsidR="00FA3981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утверждении </w:t>
      </w:r>
      <w:r w:rsidR="00FA3981" w:rsidRPr="00FA3981">
        <w:rPr>
          <w:rFonts w:ascii="Liberation Serif" w:hAnsi="Liberation Serif" w:cs="Liberation Serif"/>
          <w:sz w:val="28"/>
          <w:szCs w:val="28"/>
        </w:rPr>
        <w:t>Прогнозн</w:t>
      </w:r>
      <w:r w:rsidR="00FA3981">
        <w:rPr>
          <w:rFonts w:ascii="Liberation Serif" w:hAnsi="Liberation Serif" w:cs="Liberation Serif"/>
          <w:sz w:val="28"/>
          <w:szCs w:val="28"/>
        </w:rPr>
        <w:t>ого</w:t>
      </w:r>
      <w:r w:rsidR="00FA3981" w:rsidRPr="00FA3981">
        <w:rPr>
          <w:rFonts w:ascii="Liberation Serif" w:hAnsi="Liberation Serif" w:cs="Liberation Serif"/>
          <w:sz w:val="28"/>
          <w:szCs w:val="28"/>
        </w:rPr>
        <w:t xml:space="preserve"> план</w:t>
      </w:r>
      <w:r w:rsidR="00FA3981">
        <w:rPr>
          <w:rFonts w:ascii="Liberation Serif" w:hAnsi="Liberation Serif" w:cs="Liberation Serif"/>
          <w:sz w:val="28"/>
          <w:szCs w:val="28"/>
        </w:rPr>
        <w:t>а</w:t>
      </w:r>
      <w:r w:rsidR="00FA3981" w:rsidRPr="00FA3981">
        <w:rPr>
          <w:rFonts w:ascii="Liberation Serif" w:hAnsi="Liberation Serif" w:cs="Liberation Serif"/>
          <w:sz w:val="28"/>
          <w:szCs w:val="28"/>
        </w:rPr>
        <w:t xml:space="preserve"> дополнения </w:t>
      </w:r>
      <w:r w:rsidR="00FA3981">
        <w:rPr>
          <w:rFonts w:ascii="Liberation Serif" w:hAnsi="Liberation Serif" w:cs="Liberation Serif"/>
          <w:sz w:val="28"/>
          <w:szCs w:val="28"/>
        </w:rPr>
        <w:t xml:space="preserve"> Перечня</w:t>
      </w:r>
      <w:r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.</w:t>
      </w:r>
    </w:p>
    <w:p w:rsidR="009C048E" w:rsidRPr="00FA3981" w:rsidRDefault="00E278A8" w:rsidP="005045F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3. </w:t>
      </w:r>
      <w:r w:rsidR="009C048E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Отделу развития территории администрации Малышевского городского округа проинформировать </w:t>
      </w:r>
      <w:r w:rsidR="005045F6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Администрацию Южного управленческого округа о </w:t>
      </w:r>
      <w:r w:rsidR="00FA3981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решени</w:t>
      </w:r>
      <w:r w:rsidR="005045F6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ях</w:t>
      </w:r>
      <w:r w:rsidR="00FA3981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настоящего Протокола</w:t>
      </w:r>
      <w:r w:rsidR="009C048E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.</w:t>
      </w:r>
    </w:p>
    <w:p w:rsidR="00832A73" w:rsidRDefault="00832A73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F77F9E" w:rsidRDefault="00F77F9E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5045F6" w:rsidRPr="00FA3981" w:rsidRDefault="005045F6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2.</w:t>
      </w:r>
      <w:r w:rsidRPr="005045F6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FA3981">
        <w:rPr>
          <w:rFonts w:ascii="Liberation Serif" w:hAnsi="Liberation Serif" w:cs="Times New Roman"/>
          <w:b/>
          <w:sz w:val="28"/>
          <w:szCs w:val="28"/>
        </w:rPr>
        <w:t>Слушали:</w:t>
      </w:r>
    </w:p>
    <w:p w:rsidR="005045F6" w:rsidRPr="00FA3981" w:rsidRDefault="005045F6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5045F6" w:rsidRPr="00FA3981" w:rsidRDefault="005045F6" w:rsidP="005045F6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lastRenderedPageBreak/>
        <w:t>1.</w:t>
      </w:r>
      <w:r w:rsidRPr="00FA3981">
        <w:rPr>
          <w:rFonts w:ascii="Liberation Serif" w:hAnsi="Liberation Serif" w:cs="Times New Roman"/>
          <w:b/>
          <w:sz w:val="28"/>
          <w:szCs w:val="28"/>
        </w:rPr>
        <w:t xml:space="preserve">Н.М. Воробьева: в </w:t>
      </w:r>
      <w:r w:rsidRPr="00FA3981">
        <w:rPr>
          <w:rFonts w:ascii="Liberation Serif" w:hAnsi="Liberation Serif" w:cs="Liberation Serif"/>
          <w:sz w:val="28"/>
          <w:szCs w:val="28"/>
        </w:rPr>
        <w:t xml:space="preserve">соответствии с поручением Губернатора Свердловской области Е.В. Куйвашева от 25.11.2021 №51544, и письмом АО Корпорация «МСП» от 24.11.2021 № ИЛ-09/15292  предложила </w:t>
      </w:r>
      <w:r>
        <w:rPr>
          <w:rFonts w:ascii="Liberation Serif" w:hAnsi="Liberation Serif" w:cs="Liberation Serif"/>
          <w:sz w:val="28"/>
          <w:szCs w:val="28"/>
        </w:rPr>
        <w:t xml:space="preserve"> утвердить</w:t>
      </w:r>
      <w:r w:rsidRPr="00FA398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Прогнозный план предоставления </w:t>
      </w:r>
      <w:r w:rsidRPr="005045F6">
        <w:rPr>
          <w:rFonts w:ascii="Liberation Serif" w:hAnsi="Liberation Serif" w:cs="Liberation Serif"/>
          <w:sz w:val="28"/>
          <w:szCs w:val="28"/>
        </w:rPr>
        <w:t xml:space="preserve">объектов, включенных в </w:t>
      </w:r>
      <w:r>
        <w:rPr>
          <w:rFonts w:ascii="Liberation Serif" w:hAnsi="Liberation Serif" w:cs="Liberation Serif"/>
          <w:sz w:val="28"/>
          <w:szCs w:val="28"/>
        </w:rPr>
        <w:t>Перечень</w:t>
      </w:r>
      <w:r w:rsidRPr="005045F6">
        <w:rPr>
          <w:rFonts w:ascii="Liberation Serif" w:hAnsi="Liberation Serif" w:cs="Liberation Serif"/>
          <w:sz w:val="28"/>
          <w:szCs w:val="28"/>
        </w:rPr>
        <w:t xml:space="preserve"> субъектам МСП, самозанятым гражданам </w:t>
      </w:r>
      <w:r>
        <w:rPr>
          <w:rFonts w:ascii="Liberation Serif" w:hAnsi="Liberation Serif" w:cs="Liberation Serif"/>
          <w:sz w:val="28"/>
          <w:szCs w:val="28"/>
        </w:rPr>
        <w:t>на 2022 год.</w:t>
      </w:r>
    </w:p>
    <w:p w:rsidR="005045F6" w:rsidRDefault="005045F6" w:rsidP="005045F6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5045F6" w:rsidRPr="00FA3981" w:rsidRDefault="005045F6" w:rsidP="005045F6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A3981">
        <w:rPr>
          <w:rFonts w:ascii="Liberation Serif" w:hAnsi="Liberation Serif" w:cs="Times New Roman"/>
          <w:b/>
          <w:sz w:val="28"/>
          <w:szCs w:val="28"/>
        </w:rPr>
        <w:t>Решили:</w:t>
      </w:r>
    </w:p>
    <w:p w:rsidR="005045F6" w:rsidRPr="00FA3981" w:rsidRDefault="005045F6" w:rsidP="005045F6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8"/>
          <w:szCs w:val="28"/>
        </w:rPr>
      </w:pPr>
    </w:p>
    <w:p w:rsidR="005045F6" w:rsidRPr="00FA3981" w:rsidRDefault="005045F6" w:rsidP="005045F6">
      <w:pPr>
        <w:pStyle w:val="a7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A3981">
        <w:rPr>
          <w:rFonts w:ascii="Liberation Serif" w:hAnsi="Liberation Serif" w:cs="Times New Roman"/>
          <w:sz w:val="28"/>
          <w:szCs w:val="28"/>
        </w:rPr>
        <w:t>1.Принять информацию сведению.</w:t>
      </w:r>
    </w:p>
    <w:p w:rsidR="00E07189" w:rsidRDefault="005045F6" w:rsidP="005045F6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2.Утвердить </w:t>
      </w:r>
      <w:r>
        <w:rPr>
          <w:rFonts w:ascii="Liberation Serif" w:hAnsi="Liberation Serif" w:cs="Liberation Serif"/>
          <w:sz w:val="28"/>
          <w:szCs w:val="28"/>
        </w:rPr>
        <w:t xml:space="preserve">Прогнозный план предоставления </w:t>
      </w:r>
      <w:r w:rsidRPr="005045F6">
        <w:rPr>
          <w:rFonts w:ascii="Liberation Serif" w:hAnsi="Liberation Serif" w:cs="Liberation Serif"/>
          <w:sz w:val="28"/>
          <w:szCs w:val="28"/>
        </w:rPr>
        <w:t xml:space="preserve">объектов, включенных в </w:t>
      </w:r>
      <w:r>
        <w:rPr>
          <w:rFonts w:ascii="Liberation Serif" w:hAnsi="Liberation Serif" w:cs="Liberation Serif"/>
          <w:sz w:val="28"/>
          <w:szCs w:val="28"/>
        </w:rPr>
        <w:t>Перечень</w:t>
      </w:r>
      <w:r w:rsidRPr="005045F6">
        <w:rPr>
          <w:rFonts w:ascii="Liberation Serif" w:hAnsi="Liberation Serif" w:cs="Liberation Serif"/>
          <w:sz w:val="28"/>
          <w:szCs w:val="28"/>
        </w:rPr>
        <w:t xml:space="preserve"> субъектам МСП, самозанятым гражданам </w:t>
      </w:r>
      <w:r>
        <w:rPr>
          <w:rFonts w:ascii="Liberation Serif" w:hAnsi="Liberation Serif" w:cs="Liberation Serif"/>
          <w:sz w:val="28"/>
          <w:szCs w:val="28"/>
        </w:rPr>
        <w:t>на 2022 год</w:t>
      </w:r>
      <w:r w:rsidRPr="00FA3981">
        <w:rPr>
          <w:rFonts w:ascii="Liberation Serif" w:hAnsi="Liberation Serif"/>
          <w:sz w:val="28"/>
          <w:szCs w:val="28"/>
        </w:rPr>
        <w:t xml:space="preserve"> </w:t>
      </w:r>
    </w:p>
    <w:p w:rsidR="005045F6" w:rsidRPr="00FA3981" w:rsidRDefault="005045F6" w:rsidP="005045F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3.Отделу по управлению имуществом администрации Малышевского городского округа  проинформировать Министерство инвестиций и развития Свердловской области  об утверждении </w:t>
      </w:r>
      <w:r w:rsidRPr="00FA3981">
        <w:rPr>
          <w:rFonts w:ascii="Liberation Serif" w:hAnsi="Liberation Serif" w:cs="Liberation Serif"/>
          <w:sz w:val="28"/>
          <w:szCs w:val="28"/>
        </w:rPr>
        <w:t>Прогнозн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FA3981">
        <w:rPr>
          <w:rFonts w:ascii="Liberation Serif" w:hAnsi="Liberation Serif" w:cs="Liberation Serif"/>
          <w:sz w:val="28"/>
          <w:szCs w:val="28"/>
        </w:rPr>
        <w:t xml:space="preserve"> план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FA3981">
        <w:rPr>
          <w:rFonts w:ascii="Liberation Serif" w:hAnsi="Liberation Serif" w:cs="Liberation Serif"/>
          <w:sz w:val="28"/>
          <w:szCs w:val="28"/>
        </w:rPr>
        <w:t xml:space="preserve"> дополнения </w:t>
      </w:r>
      <w:r>
        <w:rPr>
          <w:rFonts w:ascii="Liberation Serif" w:hAnsi="Liberation Serif" w:cs="Liberation Serif"/>
          <w:sz w:val="28"/>
          <w:szCs w:val="28"/>
        </w:rPr>
        <w:t xml:space="preserve"> Перечня</w:t>
      </w:r>
      <w:r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.</w:t>
      </w:r>
    </w:p>
    <w:p w:rsidR="005045F6" w:rsidRPr="00FA3981" w:rsidRDefault="00E07189" w:rsidP="005045F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4</w:t>
      </w:r>
      <w:r w:rsidR="005045F6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. Отделу развития территории администрации Малышевского городского округа проинформировать </w:t>
      </w:r>
      <w:r w:rsidR="005045F6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Администрацию Южного управленческого округа о </w:t>
      </w:r>
      <w:r w:rsidR="005045F6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решени</w:t>
      </w:r>
      <w:r w:rsidR="005045F6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ях</w:t>
      </w:r>
      <w:r w:rsidR="005045F6" w:rsidRPr="00FA3981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настоящего Протокола.</w:t>
      </w:r>
    </w:p>
    <w:p w:rsidR="00F77F9E" w:rsidRDefault="00F77F9E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F77F9E" w:rsidRDefault="00F77F9E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5045F6" w:rsidRDefault="005045F6" w:rsidP="005045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5045F6" w:rsidRPr="00FA3981" w:rsidRDefault="005045F6" w:rsidP="00832A7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8D6181" w:rsidRPr="00FA3981" w:rsidRDefault="00AA1090" w:rsidP="008D6181">
      <w:pPr>
        <w:spacing w:after="0" w:line="240" w:lineRule="auto"/>
        <w:ind w:right="-185"/>
        <w:jc w:val="both"/>
        <w:rPr>
          <w:rFonts w:ascii="Liberation Serif" w:hAnsi="Liberation Serif" w:cs="Times New Roman"/>
          <w:sz w:val="28"/>
          <w:szCs w:val="28"/>
        </w:rPr>
      </w:pPr>
      <w:r w:rsidRPr="00FA3981">
        <w:rPr>
          <w:rFonts w:ascii="Liberation Serif" w:hAnsi="Liberation Serif" w:cs="Times New Roman"/>
          <w:bCs/>
          <w:sz w:val="28"/>
          <w:szCs w:val="28"/>
        </w:rPr>
        <w:t>Р</w:t>
      </w:r>
      <w:r w:rsidR="008D6181" w:rsidRPr="00FA3981">
        <w:rPr>
          <w:rFonts w:ascii="Liberation Serif" w:hAnsi="Liberation Serif" w:cs="Times New Roman"/>
          <w:bCs/>
          <w:sz w:val="28"/>
          <w:szCs w:val="28"/>
        </w:rPr>
        <w:t>уководител</w:t>
      </w:r>
      <w:r w:rsidRPr="00FA3981">
        <w:rPr>
          <w:rFonts w:ascii="Liberation Serif" w:hAnsi="Liberation Serif" w:cs="Times New Roman"/>
          <w:bCs/>
          <w:sz w:val="28"/>
          <w:szCs w:val="28"/>
        </w:rPr>
        <w:t>ь</w:t>
      </w:r>
      <w:r w:rsidR="008D6181" w:rsidRPr="00FA3981">
        <w:rPr>
          <w:rFonts w:ascii="Liberation Serif" w:hAnsi="Liberation Serif" w:cs="Times New Roman"/>
          <w:bCs/>
          <w:sz w:val="28"/>
          <w:szCs w:val="28"/>
        </w:rPr>
        <w:t xml:space="preserve"> рабочей группы</w:t>
      </w:r>
      <w:r w:rsidR="00847B67" w:rsidRPr="00FA3981">
        <w:rPr>
          <w:rFonts w:ascii="Liberation Serif" w:hAnsi="Liberation Serif" w:cs="Times New Roman"/>
          <w:sz w:val="28"/>
          <w:szCs w:val="28"/>
        </w:rPr>
        <w:t xml:space="preserve"> _____________</w:t>
      </w:r>
      <w:r w:rsidRPr="00FA3981">
        <w:rPr>
          <w:rFonts w:ascii="Liberation Serif" w:hAnsi="Liberation Serif" w:cs="Times New Roman"/>
          <w:sz w:val="28"/>
          <w:szCs w:val="28"/>
        </w:rPr>
        <w:t>___________Т.А. Бабайлова</w:t>
      </w:r>
    </w:p>
    <w:p w:rsidR="008D6181" w:rsidRDefault="008D6181" w:rsidP="008D6181">
      <w:pPr>
        <w:spacing w:after="0" w:line="240" w:lineRule="auto"/>
        <w:ind w:right="-185"/>
        <w:jc w:val="both"/>
        <w:rPr>
          <w:rFonts w:ascii="Liberation Serif" w:hAnsi="Liberation Serif" w:cs="Times New Roman"/>
          <w:sz w:val="28"/>
          <w:szCs w:val="28"/>
        </w:rPr>
      </w:pPr>
    </w:p>
    <w:p w:rsidR="005045F6" w:rsidRPr="00FA3981" w:rsidRDefault="005045F6" w:rsidP="008D6181">
      <w:pPr>
        <w:spacing w:after="0" w:line="240" w:lineRule="auto"/>
        <w:ind w:right="-185"/>
        <w:jc w:val="both"/>
        <w:rPr>
          <w:rFonts w:ascii="Liberation Serif" w:hAnsi="Liberation Serif" w:cs="Times New Roman"/>
          <w:sz w:val="28"/>
          <w:szCs w:val="28"/>
        </w:rPr>
      </w:pPr>
    </w:p>
    <w:p w:rsidR="008D6181" w:rsidRPr="00FA3981" w:rsidRDefault="008D6181" w:rsidP="008D6181">
      <w:pPr>
        <w:spacing w:after="0" w:line="240" w:lineRule="auto"/>
        <w:ind w:right="-185"/>
        <w:jc w:val="both"/>
        <w:rPr>
          <w:rFonts w:ascii="Liberation Serif" w:hAnsi="Liberation Serif" w:cs="Times New Roman"/>
          <w:sz w:val="28"/>
          <w:szCs w:val="28"/>
        </w:rPr>
      </w:pPr>
      <w:r w:rsidRPr="00FA3981">
        <w:rPr>
          <w:rFonts w:ascii="Liberation Serif" w:hAnsi="Liberation Serif" w:cs="Times New Roman"/>
          <w:sz w:val="28"/>
          <w:szCs w:val="28"/>
        </w:rPr>
        <w:t>Секретарь рабочей группы _________________________</w:t>
      </w:r>
      <w:r w:rsidR="005045F6">
        <w:rPr>
          <w:rFonts w:ascii="Liberation Serif" w:hAnsi="Liberation Serif" w:cs="Times New Roman"/>
          <w:sz w:val="28"/>
          <w:szCs w:val="28"/>
        </w:rPr>
        <w:t>__</w:t>
      </w:r>
      <w:r w:rsidR="00847B67" w:rsidRPr="00FA3981">
        <w:rPr>
          <w:rFonts w:ascii="Liberation Serif" w:hAnsi="Liberation Serif" w:cs="Times New Roman"/>
          <w:sz w:val="28"/>
          <w:szCs w:val="28"/>
        </w:rPr>
        <w:t>Ю.С. Можегова</w:t>
      </w:r>
    </w:p>
    <w:p w:rsidR="008D6181" w:rsidRPr="00FA3981" w:rsidRDefault="008D6181" w:rsidP="008D6181">
      <w:pPr>
        <w:rPr>
          <w:rFonts w:ascii="Liberation Serif" w:hAnsi="Liberation Serif"/>
          <w:sz w:val="28"/>
          <w:szCs w:val="28"/>
        </w:rPr>
      </w:pPr>
    </w:p>
    <w:sectPr w:rsidR="008D6181" w:rsidRPr="00FA3981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F5E78"/>
    <w:multiLevelType w:val="hybridMultilevel"/>
    <w:tmpl w:val="478C1D46"/>
    <w:lvl w:ilvl="0" w:tplc="D9A2C5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25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5C58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30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B88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D6C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5F5D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07D45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622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5B9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2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57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0C1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8DF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492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0B8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44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4C7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4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BC8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BDA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2E6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39D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43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036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61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64C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680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4F7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C6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5F6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92F"/>
    <w:rsid w:val="00560A0C"/>
    <w:rsid w:val="00560B99"/>
    <w:rsid w:val="00560E9B"/>
    <w:rsid w:val="00561073"/>
    <w:rsid w:val="00561084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0C2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1E86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484"/>
    <w:rsid w:val="005B0629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B62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587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4DDF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CEF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31C"/>
    <w:rsid w:val="00652411"/>
    <w:rsid w:val="00652481"/>
    <w:rsid w:val="00652550"/>
    <w:rsid w:val="006526D0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AAC"/>
    <w:rsid w:val="00672B95"/>
    <w:rsid w:val="00672FED"/>
    <w:rsid w:val="006730FC"/>
    <w:rsid w:val="0067315D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EEF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72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0FD6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33E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8A8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9C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1B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4E75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37F"/>
    <w:rsid w:val="007B65DB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327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A73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60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B67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37"/>
    <w:rsid w:val="00864FB4"/>
    <w:rsid w:val="008655A2"/>
    <w:rsid w:val="00865927"/>
    <w:rsid w:val="00865B56"/>
    <w:rsid w:val="00865D24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52E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86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471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01"/>
    <w:rsid w:val="00922413"/>
    <w:rsid w:val="0092245A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1F4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48E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07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0B9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B52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4EB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090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10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991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A7B"/>
    <w:rsid w:val="00B05C16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2A3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1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866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3D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221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AF"/>
    <w:rsid w:val="00CB2E74"/>
    <w:rsid w:val="00CB3051"/>
    <w:rsid w:val="00CB321D"/>
    <w:rsid w:val="00CB32B7"/>
    <w:rsid w:val="00CB32FD"/>
    <w:rsid w:val="00CB3622"/>
    <w:rsid w:val="00CB3908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11A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367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5D7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799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DB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89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4E9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7B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8A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D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C9D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B1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2E3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378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10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9E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98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5F8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86B88"/>
    <w:pPr>
      <w:ind w:left="720"/>
      <w:contextualSpacing/>
    </w:pPr>
  </w:style>
  <w:style w:type="character" w:styleId="a8">
    <w:name w:val="Hyperlink"/>
    <w:basedOn w:val="a0"/>
    <w:rsid w:val="004C24F7"/>
    <w:rPr>
      <w:color w:val="0000FF"/>
      <w:u w:val="single"/>
    </w:rPr>
  </w:style>
  <w:style w:type="paragraph" w:customStyle="1" w:styleId="ConsPlusTitle">
    <w:name w:val="ConsPlusTitle"/>
    <w:rsid w:val="00084D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9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20</cp:revision>
  <cp:lastPrinted>2022-01-31T09:49:00Z</cp:lastPrinted>
  <dcterms:created xsi:type="dcterms:W3CDTF">2021-08-09T09:46:00Z</dcterms:created>
  <dcterms:modified xsi:type="dcterms:W3CDTF">2022-01-31T09:51:00Z</dcterms:modified>
</cp:coreProperties>
</file>