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55C" w:rsidRDefault="00EE455C">
      <w:pPr>
        <w:pStyle w:val="ConsPlusTitlePage"/>
      </w:pPr>
      <w:r>
        <w:t xml:space="preserve">Документ предоставлен </w:t>
      </w:r>
      <w:hyperlink r:id="rId4" w:history="1">
        <w:r>
          <w:rPr>
            <w:color w:val="0000FF"/>
          </w:rPr>
          <w:t>КонсультантПлюс</w:t>
        </w:r>
      </w:hyperlink>
      <w:r>
        <w:br/>
      </w:r>
    </w:p>
    <w:p w:rsidR="00EE455C" w:rsidRDefault="00EE455C">
      <w:pPr>
        <w:pStyle w:val="ConsPlusNormal"/>
        <w:jc w:val="both"/>
        <w:outlineLvl w:val="0"/>
      </w:pPr>
    </w:p>
    <w:p w:rsidR="00EE455C" w:rsidRDefault="00EE455C">
      <w:pPr>
        <w:pStyle w:val="ConsPlusNormal"/>
        <w:jc w:val="both"/>
      </w:pPr>
      <w:r>
        <w:t>Зарегистрировано Распоряжением Правительства Свердловской обл. от 30 июня 2005 г. N 748-РП, регистрационный номер 62-4</w:t>
      </w:r>
    </w:p>
    <w:p w:rsidR="00EE455C" w:rsidRDefault="00EE455C">
      <w:pPr>
        <w:pStyle w:val="ConsPlusNormal"/>
        <w:pBdr>
          <w:top w:val="single" w:sz="6" w:space="0" w:color="auto"/>
        </w:pBdr>
        <w:spacing w:before="100" w:after="100"/>
        <w:jc w:val="both"/>
        <w:rPr>
          <w:sz w:val="2"/>
          <w:szCs w:val="2"/>
        </w:rPr>
      </w:pPr>
    </w:p>
    <w:p w:rsidR="00EE455C" w:rsidRDefault="00EE455C">
      <w:pPr>
        <w:pStyle w:val="ConsPlusNormal"/>
        <w:spacing w:before="220"/>
        <w:jc w:val="both"/>
      </w:pPr>
      <w:r>
        <w:t>Зарегистрировано в ГУ Минюста РФ по Уральскому федеральному округу 23 ноября 2005 г. N RU663620002005005</w:t>
      </w:r>
    </w:p>
    <w:p w:rsidR="00EE455C" w:rsidRDefault="00EE455C">
      <w:pPr>
        <w:pStyle w:val="ConsPlusNormal"/>
        <w:pBdr>
          <w:top w:val="single" w:sz="6" w:space="0" w:color="auto"/>
        </w:pBdr>
        <w:spacing w:before="100" w:after="100"/>
        <w:jc w:val="both"/>
        <w:rPr>
          <w:sz w:val="2"/>
          <w:szCs w:val="2"/>
        </w:rPr>
      </w:pPr>
    </w:p>
    <w:p w:rsidR="00EE455C" w:rsidRDefault="00EE455C">
      <w:pPr>
        <w:pStyle w:val="ConsPlusNormal"/>
        <w:jc w:val="both"/>
      </w:pPr>
    </w:p>
    <w:p w:rsidR="00EE455C" w:rsidRDefault="00EE455C">
      <w:pPr>
        <w:pStyle w:val="ConsPlusNormal"/>
        <w:jc w:val="right"/>
      </w:pPr>
      <w:r>
        <w:t>Принят</w:t>
      </w:r>
    </w:p>
    <w:p w:rsidR="00EE455C" w:rsidRDefault="00EE455C">
      <w:pPr>
        <w:pStyle w:val="ConsPlusNormal"/>
        <w:jc w:val="right"/>
      </w:pPr>
      <w:r>
        <w:t>Решением Думы</w:t>
      </w:r>
    </w:p>
    <w:p w:rsidR="00EE455C" w:rsidRDefault="00EE455C">
      <w:pPr>
        <w:pStyle w:val="ConsPlusNormal"/>
        <w:jc w:val="right"/>
      </w:pPr>
      <w:r>
        <w:t>муниципального образования</w:t>
      </w:r>
    </w:p>
    <w:p w:rsidR="00EE455C" w:rsidRDefault="00EE455C">
      <w:pPr>
        <w:pStyle w:val="ConsPlusNormal"/>
        <w:jc w:val="right"/>
      </w:pPr>
      <w:r>
        <w:t>рабочий поселок Малышева</w:t>
      </w:r>
    </w:p>
    <w:p w:rsidR="00EE455C" w:rsidRDefault="00EE455C">
      <w:pPr>
        <w:pStyle w:val="ConsPlusNormal"/>
        <w:jc w:val="right"/>
      </w:pPr>
      <w:r>
        <w:t>от 21 июня 2005 г. N 83</w:t>
      </w:r>
    </w:p>
    <w:p w:rsidR="00EE455C" w:rsidRDefault="00EE455C">
      <w:pPr>
        <w:pStyle w:val="ConsPlusNormal"/>
        <w:jc w:val="both"/>
      </w:pPr>
    </w:p>
    <w:p w:rsidR="00EE455C" w:rsidRDefault="00EE455C">
      <w:pPr>
        <w:pStyle w:val="ConsPlusTitle"/>
        <w:jc w:val="center"/>
      </w:pPr>
      <w:r>
        <w:t>УСТАВ</w:t>
      </w:r>
    </w:p>
    <w:p w:rsidR="00EE455C" w:rsidRDefault="00EE455C">
      <w:pPr>
        <w:pStyle w:val="ConsPlusTitle"/>
        <w:jc w:val="center"/>
      </w:pPr>
      <w:r>
        <w:t>МАЛЫШЕВСКОГО ГОРОДСКОГО ОКРУГА</w:t>
      </w:r>
    </w:p>
    <w:p w:rsidR="00EE455C" w:rsidRDefault="00EE455C">
      <w:pPr>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EE45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E455C" w:rsidRDefault="00EE455C">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EE455C" w:rsidRDefault="00EE455C">
            <w:pPr>
              <w:pStyle w:val="ConsPlusNormal"/>
              <w:jc w:val="center"/>
            </w:pPr>
            <w:r>
              <w:rPr>
                <w:color w:val="392C69"/>
              </w:rPr>
              <w:t>Список изменяющих документов</w:t>
            </w:r>
          </w:p>
          <w:p w:rsidR="00EE455C" w:rsidRDefault="00EE455C">
            <w:pPr>
              <w:pStyle w:val="ConsPlusNormal"/>
              <w:jc w:val="center"/>
            </w:pPr>
            <w:r>
              <w:rPr>
                <w:color w:val="392C69"/>
              </w:rPr>
              <w:t xml:space="preserve">(в ред. Решений Думы Малышевского городского округа от 04.12.2008 </w:t>
            </w:r>
            <w:hyperlink r:id="rId5" w:history="1">
              <w:r>
                <w:rPr>
                  <w:color w:val="0000FF"/>
                </w:rPr>
                <w:t>N 106</w:t>
              </w:r>
            </w:hyperlink>
            <w:r>
              <w:rPr>
                <w:color w:val="392C69"/>
              </w:rPr>
              <w:t>,</w:t>
            </w:r>
          </w:p>
          <w:p w:rsidR="00EE455C" w:rsidRDefault="00EE455C">
            <w:pPr>
              <w:pStyle w:val="ConsPlusNormal"/>
              <w:jc w:val="center"/>
            </w:pPr>
            <w:r>
              <w:rPr>
                <w:color w:val="392C69"/>
              </w:rPr>
              <w:t xml:space="preserve">от 04.12.2008 </w:t>
            </w:r>
            <w:hyperlink r:id="rId6" w:history="1">
              <w:r>
                <w:rPr>
                  <w:color w:val="0000FF"/>
                </w:rPr>
                <w:t>N 107</w:t>
              </w:r>
            </w:hyperlink>
            <w:r>
              <w:rPr>
                <w:color w:val="392C69"/>
              </w:rPr>
              <w:t xml:space="preserve">, от 23.07.2009 </w:t>
            </w:r>
            <w:hyperlink r:id="rId7" w:history="1">
              <w:r>
                <w:rPr>
                  <w:color w:val="0000FF"/>
                </w:rPr>
                <w:t>N 170</w:t>
              </w:r>
            </w:hyperlink>
            <w:r>
              <w:rPr>
                <w:color w:val="392C69"/>
              </w:rPr>
              <w:t xml:space="preserve">, от 28.01.2010 </w:t>
            </w:r>
            <w:hyperlink r:id="rId8" w:history="1">
              <w:r>
                <w:rPr>
                  <w:color w:val="0000FF"/>
                </w:rPr>
                <w:t>N 220</w:t>
              </w:r>
            </w:hyperlink>
            <w:r>
              <w:rPr>
                <w:color w:val="392C69"/>
              </w:rPr>
              <w:t>,</w:t>
            </w:r>
          </w:p>
          <w:p w:rsidR="00EE455C" w:rsidRDefault="00EE455C">
            <w:pPr>
              <w:pStyle w:val="ConsPlusNormal"/>
              <w:jc w:val="center"/>
            </w:pPr>
            <w:r>
              <w:rPr>
                <w:color w:val="392C69"/>
              </w:rPr>
              <w:t xml:space="preserve">от 29.04.2010 </w:t>
            </w:r>
            <w:hyperlink r:id="rId9" w:history="1">
              <w:r>
                <w:rPr>
                  <w:color w:val="0000FF"/>
                </w:rPr>
                <w:t>N 244</w:t>
              </w:r>
            </w:hyperlink>
            <w:r>
              <w:rPr>
                <w:color w:val="392C69"/>
              </w:rPr>
              <w:t xml:space="preserve">, от 03.06.2010 </w:t>
            </w:r>
            <w:hyperlink r:id="rId10" w:history="1">
              <w:r>
                <w:rPr>
                  <w:color w:val="0000FF"/>
                </w:rPr>
                <w:t>N 254</w:t>
              </w:r>
            </w:hyperlink>
            <w:r>
              <w:rPr>
                <w:color w:val="392C69"/>
              </w:rPr>
              <w:t xml:space="preserve">, от 09.09.2010 </w:t>
            </w:r>
            <w:hyperlink r:id="rId11" w:history="1">
              <w:r>
                <w:rPr>
                  <w:color w:val="0000FF"/>
                </w:rPr>
                <w:t>N 279</w:t>
              </w:r>
            </w:hyperlink>
            <w:r>
              <w:rPr>
                <w:color w:val="392C69"/>
              </w:rPr>
              <w:t>,</w:t>
            </w:r>
          </w:p>
          <w:p w:rsidR="00EE455C" w:rsidRDefault="00EE455C">
            <w:pPr>
              <w:pStyle w:val="ConsPlusNormal"/>
              <w:jc w:val="center"/>
            </w:pPr>
            <w:r>
              <w:rPr>
                <w:color w:val="392C69"/>
              </w:rPr>
              <w:t xml:space="preserve">от 28.10.2010 </w:t>
            </w:r>
            <w:hyperlink r:id="rId12" w:history="1">
              <w:r>
                <w:rPr>
                  <w:color w:val="0000FF"/>
                </w:rPr>
                <w:t>N 295</w:t>
              </w:r>
            </w:hyperlink>
            <w:r>
              <w:rPr>
                <w:color w:val="392C69"/>
              </w:rPr>
              <w:t xml:space="preserve">, от 23.12.2010 </w:t>
            </w:r>
            <w:hyperlink r:id="rId13" w:history="1">
              <w:r>
                <w:rPr>
                  <w:color w:val="0000FF"/>
                </w:rPr>
                <w:t>N 323</w:t>
              </w:r>
            </w:hyperlink>
            <w:r>
              <w:rPr>
                <w:color w:val="392C69"/>
              </w:rPr>
              <w:t xml:space="preserve">, от 16.06.2011 </w:t>
            </w:r>
            <w:hyperlink r:id="rId14" w:history="1">
              <w:r>
                <w:rPr>
                  <w:color w:val="0000FF"/>
                </w:rPr>
                <w:t>N 370</w:t>
              </w:r>
            </w:hyperlink>
            <w:r>
              <w:rPr>
                <w:color w:val="392C69"/>
              </w:rPr>
              <w:t>,</w:t>
            </w:r>
          </w:p>
          <w:p w:rsidR="00EE455C" w:rsidRDefault="00EE455C">
            <w:pPr>
              <w:pStyle w:val="ConsPlusNormal"/>
              <w:jc w:val="center"/>
            </w:pPr>
            <w:r>
              <w:rPr>
                <w:color w:val="392C69"/>
              </w:rPr>
              <w:t xml:space="preserve">от 16.06.2011 </w:t>
            </w:r>
            <w:hyperlink r:id="rId15" w:history="1">
              <w:r>
                <w:rPr>
                  <w:color w:val="0000FF"/>
                </w:rPr>
                <w:t>N 372</w:t>
              </w:r>
            </w:hyperlink>
            <w:r>
              <w:rPr>
                <w:color w:val="392C69"/>
              </w:rPr>
              <w:t xml:space="preserve">, от 26.06.2012 </w:t>
            </w:r>
            <w:hyperlink r:id="rId16" w:history="1">
              <w:r>
                <w:rPr>
                  <w:color w:val="0000FF"/>
                </w:rPr>
                <w:t>N 37</w:t>
              </w:r>
            </w:hyperlink>
            <w:r>
              <w:rPr>
                <w:color w:val="392C69"/>
              </w:rPr>
              <w:t xml:space="preserve">, от 27.09.2012 </w:t>
            </w:r>
            <w:hyperlink r:id="rId17" w:history="1">
              <w:r>
                <w:rPr>
                  <w:color w:val="0000FF"/>
                </w:rPr>
                <w:t>N 53</w:t>
              </w:r>
            </w:hyperlink>
            <w:r>
              <w:rPr>
                <w:color w:val="392C69"/>
              </w:rPr>
              <w:t>,</w:t>
            </w:r>
          </w:p>
          <w:p w:rsidR="00EE455C" w:rsidRDefault="00EE455C">
            <w:pPr>
              <w:pStyle w:val="ConsPlusNormal"/>
              <w:jc w:val="center"/>
            </w:pPr>
            <w:r>
              <w:rPr>
                <w:color w:val="392C69"/>
              </w:rPr>
              <w:t xml:space="preserve">от 01.08.2013 </w:t>
            </w:r>
            <w:hyperlink r:id="rId18" w:history="1">
              <w:r>
                <w:rPr>
                  <w:color w:val="0000FF"/>
                </w:rPr>
                <w:t>N 108</w:t>
              </w:r>
            </w:hyperlink>
            <w:r>
              <w:rPr>
                <w:color w:val="392C69"/>
              </w:rPr>
              <w:t xml:space="preserve">, от 26.06.2014 </w:t>
            </w:r>
            <w:hyperlink r:id="rId19" w:history="1">
              <w:r>
                <w:rPr>
                  <w:color w:val="0000FF"/>
                </w:rPr>
                <w:t>N 165</w:t>
              </w:r>
            </w:hyperlink>
            <w:r>
              <w:rPr>
                <w:color w:val="392C69"/>
              </w:rPr>
              <w:t xml:space="preserve">, от 27.08.2015 </w:t>
            </w:r>
            <w:hyperlink r:id="rId20" w:history="1">
              <w:r>
                <w:rPr>
                  <w:color w:val="0000FF"/>
                </w:rPr>
                <w:t>N 244</w:t>
              </w:r>
            </w:hyperlink>
            <w:r>
              <w:rPr>
                <w:color w:val="392C69"/>
              </w:rPr>
              <w:t>,</w:t>
            </w:r>
          </w:p>
          <w:p w:rsidR="00EE455C" w:rsidRDefault="00EE455C">
            <w:pPr>
              <w:pStyle w:val="ConsPlusNormal"/>
              <w:jc w:val="center"/>
            </w:pPr>
            <w:r>
              <w:rPr>
                <w:color w:val="392C69"/>
              </w:rPr>
              <w:t xml:space="preserve">от 26.11.2015 </w:t>
            </w:r>
            <w:hyperlink r:id="rId21" w:history="1">
              <w:r>
                <w:rPr>
                  <w:color w:val="0000FF"/>
                </w:rPr>
                <w:t>N 257</w:t>
              </w:r>
            </w:hyperlink>
            <w:r>
              <w:rPr>
                <w:color w:val="392C69"/>
              </w:rPr>
              <w:t xml:space="preserve">, от 31.03.2016 </w:t>
            </w:r>
            <w:hyperlink r:id="rId22" w:history="1">
              <w:r>
                <w:rPr>
                  <w:color w:val="0000FF"/>
                </w:rPr>
                <w:t>N 281</w:t>
              </w:r>
            </w:hyperlink>
            <w:r>
              <w:rPr>
                <w:color w:val="392C69"/>
              </w:rPr>
              <w:t xml:space="preserve">, от 28.07.2016 </w:t>
            </w:r>
            <w:hyperlink r:id="rId23" w:history="1">
              <w:r>
                <w:rPr>
                  <w:color w:val="0000FF"/>
                </w:rPr>
                <w:t>N 305</w:t>
              </w:r>
            </w:hyperlink>
            <w:r>
              <w:rPr>
                <w:color w:val="392C69"/>
              </w:rPr>
              <w:t>,</w:t>
            </w:r>
          </w:p>
          <w:p w:rsidR="00EE455C" w:rsidRDefault="00EE455C">
            <w:pPr>
              <w:pStyle w:val="ConsPlusNormal"/>
              <w:jc w:val="center"/>
            </w:pPr>
            <w:r>
              <w:rPr>
                <w:color w:val="392C69"/>
              </w:rPr>
              <w:t xml:space="preserve">от 28.07.2016 </w:t>
            </w:r>
            <w:hyperlink r:id="rId24" w:history="1">
              <w:r>
                <w:rPr>
                  <w:color w:val="0000FF"/>
                </w:rPr>
                <w:t>N 306</w:t>
              </w:r>
            </w:hyperlink>
            <w:r>
              <w:rPr>
                <w:color w:val="392C69"/>
              </w:rPr>
              <w:t xml:space="preserve">, от 27.10.2016 </w:t>
            </w:r>
            <w:hyperlink r:id="rId25" w:history="1">
              <w:r>
                <w:rPr>
                  <w:color w:val="0000FF"/>
                </w:rPr>
                <w:t>N 13</w:t>
              </w:r>
            </w:hyperlink>
            <w:r>
              <w:rPr>
                <w:color w:val="392C69"/>
              </w:rPr>
              <w:t xml:space="preserve">, от 22.02.2017 </w:t>
            </w:r>
            <w:hyperlink r:id="rId26" w:history="1">
              <w:r>
                <w:rPr>
                  <w:color w:val="0000FF"/>
                </w:rPr>
                <w:t>N 37</w:t>
              </w:r>
            </w:hyperlink>
            <w:r>
              <w:rPr>
                <w:color w:val="392C69"/>
              </w:rPr>
              <w:t>,</w:t>
            </w:r>
          </w:p>
          <w:p w:rsidR="00EE455C" w:rsidRDefault="00EE455C">
            <w:pPr>
              <w:pStyle w:val="ConsPlusNormal"/>
              <w:jc w:val="center"/>
            </w:pPr>
            <w:r>
              <w:rPr>
                <w:color w:val="392C69"/>
              </w:rPr>
              <w:t xml:space="preserve">от 21.12.2017 </w:t>
            </w:r>
            <w:hyperlink r:id="rId27" w:history="1">
              <w:r>
                <w:rPr>
                  <w:color w:val="0000FF"/>
                </w:rPr>
                <w:t>N 100</w:t>
              </w:r>
            </w:hyperlink>
            <w:r>
              <w:rPr>
                <w:color w:val="392C69"/>
              </w:rPr>
              <w:t xml:space="preserve">, от 28.09.2018 </w:t>
            </w:r>
            <w:hyperlink r:id="rId28" w:history="1">
              <w:r>
                <w:rPr>
                  <w:color w:val="0000FF"/>
                </w:rPr>
                <w:t>N 139</w:t>
              </w:r>
            </w:hyperlink>
            <w:r>
              <w:rPr>
                <w:color w:val="392C69"/>
              </w:rPr>
              <w:t xml:space="preserve">, от 29.11.2018 </w:t>
            </w:r>
            <w:hyperlink r:id="rId29" w:history="1">
              <w:r>
                <w:rPr>
                  <w:color w:val="0000FF"/>
                </w:rPr>
                <w:t>N 157</w:t>
              </w:r>
            </w:hyperlink>
            <w:r>
              <w:rPr>
                <w:color w:val="392C69"/>
              </w:rPr>
              <w:t>,</w:t>
            </w:r>
          </w:p>
          <w:p w:rsidR="00EE455C" w:rsidRDefault="00EE455C">
            <w:pPr>
              <w:pStyle w:val="ConsPlusNormal"/>
              <w:jc w:val="center"/>
            </w:pPr>
            <w:r>
              <w:rPr>
                <w:color w:val="392C69"/>
              </w:rPr>
              <w:t xml:space="preserve">от 29.11.2018 </w:t>
            </w:r>
            <w:hyperlink r:id="rId30" w:history="1">
              <w:r>
                <w:rPr>
                  <w:color w:val="0000FF"/>
                </w:rPr>
                <w:t>N 158</w:t>
              </w:r>
            </w:hyperlink>
            <w:r>
              <w:rPr>
                <w:color w:val="392C69"/>
              </w:rPr>
              <w:t xml:space="preserve">, от 25.07.2019 </w:t>
            </w:r>
            <w:hyperlink r:id="rId31" w:history="1">
              <w:r>
                <w:rPr>
                  <w:color w:val="0000FF"/>
                </w:rPr>
                <w:t>N 200</w:t>
              </w:r>
            </w:hyperlink>
            <w:r>
              <w:rPr>
                <w:color w:val="392C69"/>
              </w:rPr>
              <w:t xml:space="preserve">, от 19.12.2019 </w:t>
            </w:r>
            <w:hyperlink r:id="rId32" w:history="1">
              <w:r>
                <w:rPr>
                  <w:color w:val="0000FF"/>
                </w:rPr>
                <w:t>N 224</w:t>
              </w:r>
            </w:hyperlink>
            <w:r>
              <w:rPr>
                <w:color w:val="392C69"/>
              </w:rPr>
              <w:t>,</w:t>
            </w:r>
          </w:p>
          <w:p w:rsidR="00EE455C" w:rsidRDefault="00EE455C">
            <w:pPr>
              <w:pStyle w:val="ConsPlusNormal"/>
              <w:jc w:val="center"/>
            </w:pPr>
            <w:r>
              <w:rPr>
                <w:color w:val="392C69"/>
              </w:rPr>
              <w:t xml:space="preserve">от 19.12.2019 </w:t>
            </w:r>
            <w:hyperlink r:id="rId33" w:history="1">
              <w:r>
                <w:rPr>
                  <w:color w:val="0000FF"/>
                </w:rPr>
                <w:t>N 225</w:t>
              </w:r>
            </w:hyperlink>
            <w:r>
              <w:rPr>
                <w:color w:val="392C69"/>
              </w:rPr>
              <w:t xml:space="preserve">, от 17.12.2020 </w:t>
            </w:r>
            <w:hyperlink r:id="rId34" w:history="1">
              <w:r>
                <w:rPr>
                  <w:color w:val="0000FF"/>
                </w:rPr>
                <w:t>N 264</w:t>
              </w:r>
            </w:hyperlink>
            <w:r>
              <w:rPr>
                <w:color w:val="392C69"/>
              </w:rPr>
              <w:t xml:space="preserve">, от 17.12.2020 </w:t>
            </w:r>
            <w:hyperlink r:id="rId35" w:history="1">
              <w:r>
                <w:rPr>
                  <w:color w:val="0000FF"/>
                </w:rPr>
                <w:t>N 265</w:t>
              </w:r>
            </w:hyperlink>
            <w:r>
              <w:rPr>
                <w:color w:val="392C69"/>
              </w:rPr>
              <w:t>,</w:t>
            </w:r>
          </w:p>
          <w:p w:rsidR="00EE455C" w:rsidRDefault="00EE455C">
            <w:pPr>
              <w:pStyle w:val="ConsPlusNormal"/>
              <w:jc w:val="center"/>
            </w:pPr>
            <w:r>
              <w:rPr>
                <w:color w:val="392C69"/>
              </w:rPr>
              <w:t xml:space="preserve">от 17.12.2020 </w:t>
            </w:r>
            <w:hyperlink r:id="rId36" w:history="1">
              <w:r>
                <w:rPr>
                  <w:color w:val="0000FF"/>
                </w:rPr>
                <w:t>N 266</w:t>
              </w:r>
            </w:hyperlink>
            <w:r>
              <w:rPr>
                <w:color w:val="392C69"/>
              </w:rPr>
              <w:t xml:space="preserve">, от 24.06.2021 </w:t>
            </w:r>
            <w:hyperlink r:id="rId37" w:history="1">
              <w:r>
                <w:rPr>
                  <w:color w:val="0000FF"/>
                </w:rPr>
                <w:t>N 282</w:t>
              </w:r>
            </w:hyperlink>
            <w:r>
              <w:rPr>
                <w:color w:val="392C69"/>
              </w:rPr>
              <w:t xml:space="preserve">, от 16.09.2021 </w:t>
            </w:r>
            <w:hyperlink r:id="rId38" w:history="1">
              <w:r>
                <w:rPr>
                  <w:color w:val="0000FF"/>
                </w:rPr>
                <w:t>N 292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r>
    </w:tbl>
    <w:p w:rsidR="00EE455C" w:rsidRDefault="00EE455C">
      <w:pPr>
        <w:pStyle w:val="ConsPlusNormal"/>
        <w:jc w:val="both"/>
      </w:pPr>
    </w:p>
    <w:p w:rsidR="00EE455C" w:rsidRDefault="00EE455C">
      <w:pPr>
        <w:pStyle w:val="ConsPlusTitle"/>
        <w:jc w:val="center"/>
        <w:outlineLvl w:val="0"/>
      </w:pPr>
      <w:r>
        <w:t>Глава 1. ОБЩИЕ ПОЛОЖЕНИЯ</w:t>
      </w:r>
    </w:p>
    <w:p w:rsidR="00EE455C" w:rsidRDefault="00EE455C">
      <w:pPr>
        <w:pStyle w:val="ConsPlusNormal"/>
        <w:jc w:val="both"/>
      </w:pPr>
    </w:p>
    <w:p w:rsidR="00EE455C" w:rsidRDefault="00EE455C">
      <w:pPr>
        <w:pStyle w:val="ConsPlusTitle"/>
        <w:ind w:firstLine="540"/>
        <w:jc w:val="both"/>
        <w:outlineLvl w:val="1"/>
      </w:pPr>
      <w:r>
        <w:t>Статья 1. Местное самоуправление</w:t>
      </w:r>
    </w:p>
    <w:p w:rsidR="00EE455C" w:rsidRDefault="00EE455C">
      <w:pPr>
        <w:pStyle w:val="ConsPlusNormal"/>
        <w:jc w:val="both"/>
      </w:pPr>
    </w:p>
    <w:p w:rsidR="00EE455C" w:rsidRDefault="00EE455C">
      <w:pPr>
        <w:pStyle w:val="ConsPlusNormal"/>
        <w:ind w:firstLine="540"/>
        <w:jc w:val="both"/>
      </w:pPr>
      <w:r>
        <w:t>1. Местное самоуправление является одной из основ конституционного строя Российской Федерации, признается, гарантируется и осуществляется на всей территории Российской Федерации.</w:t>
      </w:r>
    </w:p>
    <w:p w:rsidR="00EE455C" w:rsidRDefault="00EE455C">
      <w:pPr>
        <w:pStyle w:val="ConsPlusNormal"/>
        <w:spacing w:before="220"/>
        <w:ind w:firstLine="540"/>
        <w:jc w:val="both"/>
      </w:pPr>
      <w:r>
        <w:t xml:space="preserve">2. Местное самоуправление в Российской Федерации - форма осуществления народом своей власти, обеспечивающая в пределах, установленных </w:t>
      </w:r>
      <w:hyperlink r:id="rId39" w:history="1">
        <w:r>
          <w:rPr>
            <w:color w:val="0000FF"/>
          </w:rPr>
          <w:t>Конституцией</w:t>
        </w:r>
      </w:hyperlink>
      <w:r>
        <w:t xml:space="preserve"> Российской Федерации, федеральными </w:t>
      </w:r>
      <w:hyperlink r:id="rId40" w:history="1">
        <w:r>
          <w:rPr>
            <w:color w:val="0000FF"/>
          </w:rPr>
          <w:t>законами</w:t>
        </w:r>
      </w:hyperlink>
      <w:r>
        <w:t>, а в случаях, установленных федеральными законами, законами Свердловской области, самостоятельное и под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исторических и иных местных традиций.</w:t>
      </w:r>
    </w:p>
    <w:p w:rsidR="00EE455C" w:rsidRDefault="00EE455C">
      <w:pPr>
        <w:pStyle w:val="ConsPlusNormal"/>
        <w:spacing w:before="220"/>
        <w:ind w:firstLine="540"/>
        <w:jc w:val="both"/>
      </w:pPr>
      <w:r>
        <w:t xml:space="preserve">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w:t>
      </w:r>
      <w:hyperlink r:id="rId41" w:history="1">
        <w:r>
          <w:rPr>
            <w:color w:val="0000FF"/>
          </w:rPr>
          <w:t>Конституция</w:t>
        </w:r>
      </w:hyperlink>
      <w:r>
        <w:t xml:space="preserve"> Российской Федерации, федеральные конституционные законы, Федеральный </w:t>
      </w:r>
      <w:hyperlink r:id="rId42" w:history="1">
        <w:r>
          <w:rPr>
            <w:color w:val="0000FF"/>
          </w:rPr>
          <w:t>закон</w:t>
        </w:r>
      </w:hyperlink>
      <w:r>
        <w:t xml:space="preserve"> от 06.10.2003 N 131-ФЗ "Об общих принципах организации местного самоуправления в Российской Федерации", другие федеральные законы, издаваемые в соответствии с ними иные нормативные правовые </w:t>
      </w:r>
      <w:r>
        <w:lastRenderedPageBreak/>
        <w:t xml:space="preserve">акты Российской Федерации (указы и распоряжения Президента Российской Федерации, постановления и распоряжения Правительства Российской Федерации, иные нормативные правовые акты федеральных органов исполнительной власти), </w:t>
      </w:r>
      <w:hyperlink r:id="rId43" w:history="1">
        <w:r>
          <w:rPr>
            <w:color w:val="0000FF"/>
          </w:rPr>
          <w:t>Устав</w:t>
        </w:r>
      </w:hyperlink>
      <w:r>
        <w:t>, законы и иные нормативные правовые акты Свердловской области, настоящий Устав, решения, принятые на местных референдумах и сходах граждан, и иные муниципальные правовые акты.</w:t>
      </w:r>
    </w:p>
    <w:p w:rsidR="00EE455C" w:rsidRDefault="00EE455C">
      <w:pPr>
        <w:pStyle w:val="ConsPlusNormal"/>
        <w:jc w:val="both"/>
      </w:pPr>
      <w:r>
        <w:t xml:space="preserve">(абзац введен </w:t>
      </w:r>
      <w:hyperlink r:id="rId44" w:history="1">
        <w:r>
          <w:rPr>
            <w:color w:val="0000FF"/>
          </w:rPr>
          <w:t>Решением</w:t>
        </w:r>
      </w:hyperlink>
      <w:r>
        <w:t xml:space="preserve"> Думы Малышевского городского округа от 25.07.2019 N 200)</w:t>
      </w:r>
    </w:p>
    <w:p w:rsidR="00EE455C" w:rsidRDefault="00EE455C">
      <w:pPr>
        <w:pStyle w:val="ConsPlusNormal"/>
        <w:jc w:val="both"/>
      </w:pPr>
    </w:p>
    <w:p w:rsidR="00EE455C" w:rsidRDefault="00EE455C">
      <w:pPr>
        <w:pStyle w:val="ConsPlusTitle"/>
        <w:ind w:firstLine="540"/>
        <w:jc w:val="both"/>
        <w:outlineLvl w:val="1"/>
      </w:pPr>
      <w:r>
        <w:t>Статья 2. Наименование муниципального образования</w:t>
      </w:r>
    </w:p>
    <w:p w:rsidR="00EE455C" w:rsidRDefault="00EE455C">
      <w:pPr>
        <w:pStyle w:val="ConsPlusNormal"/>
        <w:jc w:val="both"/>
      </w:pPr>
    </w:p>
    <w:p w:rsidR="00EE455C" w:rsidRDefault="00EE455C">
      <w:pPr>
        <w:pStyle w:val="ConsPlusNormal"/>
        <w:ind w:firstLine="540"/>
        <w:jc w:val="both"/>
      </w:pPr>
      <w:r>
        <w:t>1. Наименование муниципального образования - Малышевский городской округ (далее - городской округ).</w:t>
      </w:r>
    </w:p>
    <w:p w:rsidR="00EE455C" w:rsidRDefault="00EE455C">
      <w:pPr>
        <w:pStyle w:val="ConsPlusNormal"/>
        <w:spacing w:before="220"/>
        <w:ind w:firstLine="540"/>
        <w:jc w:val="both"/>
      </w:pPr>
      <w:r>
        <w:t>2. Термины "городской округ" и "муниципальное образование" имеют одинаковое значение.</w:t>
      </w:r>
    </w:p>
    <w:p w:rsidR="00EE455C" w:rsidRDefault="00EE455C">
      <w:pPr>
        <w:pStyle w:val="ConsPlusNormal"/>
        <w:jc w:val="both"/>
      </w:pPr>
    </w:p>
    <w:p w:rsidR="00EE455C" w:rsidRDefault="00EE455C">
      <w:pPr>
        <w:pStyle w:val="ConsPlusTitle"/>
        <w:ind w:firstLine="540"/>
        <w:jc w:val="both"/>
        <w:outlineLvl w:val="1"/>
      </w:pPr>
      <w:bookmarkStart w:id="0" w:name="P42"/>
      <w:bookmarkEnd w:id="0"/>
      <w:r>
        <w:t>Статья 3. Состав территории городского округа</w:t>
      </w:r>
    </w:p>
    <w:p w:rsidR="00EE455C" w:rsidRDefault="00EE455C">
      <w:pPr>
        <w:pStyle w:val="ConsPlusNormal"/>
        <w:ind w:firstLine="540"/>
        <w:jc w:val="both"/>
      </w:pPr>
      <w:r>
        <w:t xml:space="preserve">(в ред. </w:t>
      </w:r>
      <w:hyperlink r:id="rId45" w:history="1">
        <w:r>
          <w:rPr>
            <w:color w:val="0000FF"/>
          </w:rPr>
          <w:t>Решения</w:t>
        </w:r>
      </w:hyperlink>
      <w:r>
        <w:t xml:space="preserve"> Думы Малышевского городского округа от 28.09.2018 N 139)</w:t>
      </w:r>
    </w:p>
    <w:p w:rsidR="00EE455C" w:rsidRDefault="00EE455C">
      <w:pPr>
        <w:pStyle w:val="ConsPlusNormal"/>
        <w:jc w:val="both"/>
      </w:pPr>
    </w:p>
    <w:p w:rsidR="00EE455C" w:rsidRDefault="00EE455C">
      <w:pPr>
        <w:pStyle w:val="ConsPlusNormal"/>
        <w:ind w:firstLine="540"/>
        <w:jc w:val="both"/>
      </w:pPr>
      <w:r>
        <w:t>1. Городской округ - несколько объединенных общей территорией населенных пунктов, не являющихся муниципальными образованиями, в которых местное самоуправление осуществляется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Свердловской области.</w:t>
      </w:r>
    </w:p>
    <w:p w:rsidR="00EE455C" w:rsidRDefault="00EE455C">
      <w:pPr>
        <w:pStyle w:val="ConsPlusNormal"/>
        <w:spacing w:before="220"/>
        <w:ind w:firstLine="540"/>
        <w:jc w:val="both"/>
      </w:pPr>
      <w:r>
        <w:t>2. Территорию городского округа составляют земли населенных пунктов, прилегающие к ним земли общего пользования, рекреационные земли, земли для развития городского округа.</w:t>
      </w:r>
    </w:p>
    <w:p w:rsidR="00EE455C" w:rsidRDefault="00EE455C">
      <w:pPr>
        <w:pStyle w:val="ConsPlusNormal"/>
        <w:spacing w:before="220"/>
        <w:ind w:firstLine="540"/>
        <w:jc w:val="both"/>
      </w:pPr>
      <w:r>
        <w:t>3. В состав территории городского округа входят поселок городского типа Малышева, а также в соответствии с генеральным планом городского округа территории, предназначенные для развития его социальной, транспортной и иной инфраструктуры, включая территории поселков, не являющихся муниципальными образованиями: поселок Изумруд, поселок Чапаева, поселок Шамейский.</w:t>
      </w:r>
    </w:p>
    <w:p w:rsidR="00EE455C" w:rsidRDefault="00EE455C">
      <w:pPr>
        <w:pStyle w:val="ConsPlusNormal"/>
        <w:spacing w:before="220"/>
        <w:ind w:firstLine="540"/>
        <w:jc w:val="both"/>
      </w:pPr>
      <w:r>
        <w:t>4. Административным центром Малышевского городского округа является поселок городского типа Малышева, в котором находится представительный орган этого городского округа.</w:t>
      </w:r>
    </w:p>
    <w:p w:rsidR="00EE455C" w:rsidRDefault="00EE455C">
      <w:pPr>
        <w:pStyle w:val="ConsPlusNormal"/>
        <w:jc w:val="both"/>
      </w:pPr>
    </w:p>
    <w:p w:rsidR="00EE455C" w:rsidRDefault="00EE455C">
      <w:pPr>
        <w:pStyle w:val="ConsPlusTitle"/>
        <w:ind w:firstLine="540"/>
        <w:jc w:val="both"/>
        <w:outlineLvl w:val="1"/>
      </w:pPr>
      <w:bookmarkStart w:id="1" w:name="P50"/>
      <w:bookmarkEnd w:id="1"/>
      <w:r>
        <w:t>Статья 4. Границы городского округа</w:t>
      </w:r>
    </w:p>
    <w:p w:rsidR="00EE455C" w:rsidRDefault="00EE455C">
      <w:pPr>
        <w:pStyle w:val="ConsPlusNormal"/>
        <w:ind w:firstLine="540"/>
        <w:jc w:val="both"/>
      </w:pPr>
      <w:r>
        <w:t xml:space="preserve">(в ред. </w:t>
      </w:r>
      <w:hyperlink r:id="rId46" w:history="1">
        <w:r>
          <w:rPr>
            <w:color w:val="0000FF"/>
          </w:rPr>
          <w:t>Решения</w:t>
        </w:r>
      </w:hyperlink>
      <w:r>
        <w:t xml:space="preserve"> Думы Малышевского городского округа от 28.09.2018 N 139)</w:t>
      </w:r>
    </w:p>
    <w:p w:rsidR="00EE455C" w:rsidRDefault="00EE455C">
      <w:pPr>
        <w:pStyle w:val="ConsPlusNormal"/>
        <w:jc w:val="both"/>
      </w:pPr>
    </w:p>
    <w:p w:rsidR="00EE455C" w:rsidRDefault="00EE455C">
      <w:pPr>
        <w:pStyle w:val="ConsPlusNormal"/>
        <w:ind w:firstLine="540"/>
        <w:jc w:val="both"/>
      </w:pPr>
      <w:r>
        <w:t>1. Границы городского округа устанавливаются с учетом необходимости создания условий для развития его социальной, транспортной и иной инфраструктуры, обеспечения органами местного самоуправления городского округа единства городского хозяйства, а также для осуществления на всей территории городского округа отдельных государственных полномочий, переданных указанным органам федеральными законами и законами Свердловской области.</w:t>
      </w:r>
    </w:p>
    <w:p w:rsidR="00EE455C" w:rsidRDefault="00EE455C">
      <w:pPr>
        <w:pStyle w:val="ConsPlusNormal"/>
        <w:spacing w:before="220"/>
        <w:ind w:firstLine="540"/>
        <w:jc w:val="both"/>
      </w:pPr>
      <w:r>
        <w:t>Границы городского округа устанавливаются и изменяются в соответствии с требованиями федерального закона, устанавливающего общие принципы организации местного самоуправления в Российской Федерации.</w:t>
      </w:r>
    </w:p>
    <w:p w:rsidR="00EE455C" w:rsidRDefault="00EE455C">
      <w:pPr>
        <w:pStyle w:val="ConsPlusNormal"/>
        <w:spacing w:before="220"/>
        <w:ind w:firstLine="540"/>
        <w:jc w:val="both"/>
      </w:pPr>
      <w:r>
        <w:t xml:space="preserve">2. Изменение границ городского округа по инициативе населения реализуется в порядке, установленном федеральным законом, устанавливающим основные гарантии избирательных прав и права на участие в референдуме граждан Российской Федерации и законом Свердловской области о референдуме (местном референдуме) для выдвижения инициативы проведения </w:t>
      </w:r>
      <w:r>
        <w:lastRenderedPageBreak/>
        <w:t>местного референдума.</w:t>
      </w:r>
    </w:p>
    <w:p w:rsidR="00EE455C" w:rsidRDefault="00EE455C">
      <w:pPr>
        <w:pStyle w:val="ConsPlusNormal"/>
        <w:spacing w:before="220"/>
        <w:ind w:firstLine="540"/>
        <w:jc w:val="both"/>
      </w:pPr>
      <w:r>
        <w:t>Инициатива органов местного самоуправления городского округа об изменении границ городского округа оформляется нормативным правовым актом соответствующих органов местного самоуправления городского округа. Решение об обращении по указанному вопросу в законодательный орган Свердловской области принимается Думой городского округа.</w:t>
      </w:r>
    </w:p>
    <w:p w:rsidR="00EE455C" w:rsidRDefault="00EE455C">
      <w:pPr>
        <w:pStyle w:val="ConsPlusNormal"/>
        <w:jc w:val="both"/>
      </w:pPr>
    </w:p>
    <w:p w:rsidR="00EE455C" w:rsidRDefault="00EE455C">
      <w:pPr>
        <w:pStyle w:val="ConsPlusTitle"/>
        <w:ind w:firstLine="540"/>
        <w:jc w:val="both"/>
        <w:outlineLvl w:val="1"/>
      </w:pPr>
      <w:r>
        <w:t>Статья 5. Официальные символы городского округа</w:t>
      </w:r>
    </w:p>
    <w:p w:rsidR="00EE455C" w:rsidRDefault="00EE455C">
      <w:pPr>
        <w:pStyle w:val="ConsPlusNormal"/>
        <w:jc w:val="both"/>
      </w:pPr>
    </w:p>
    <w:p w:rsidR="00EE455C" w:rsidRDefault="00EE455C">
      <w:pPr>
        <w:pStyle w:val="ConsPlusNormal"/>
        <w:ind w:firstLine="540"/>
        <w:jc w:val="both"/>
      </w:pPr>
      <w:r>
        <w:t>1. Официальными символами городского округа являются герб и флаг, разработанные в соответствии с требованиями федерального законодательства и геральдическими правилами, прошедшие государственную регистрацию в установленном порядке.</w:t>
      </w:r>
    </w:p>
    <w:p w:rsidR="00EE455C" w:rsidRDefault="00EE455C">
      <w:pPr>
        <w:pStyle w:val="ConsPlusNormal"/>
        <w:spacing w:before="220"/>
        <w:ind w:firstLine="540"/>
        <w:jc w:val="both"/>
      </w:pPr>
      <w:r>
        <w:t>2. Описание герба городского округа и флага городского округа, порядок их использования устанавливаются нормативными правовыми актами Думы городского округа.</w:t>
      </w:r>
    </w:p>
    <w:p w:rsidR="00EE455C" w:rsidRDefault="00EE455C">
      <w:pPr>
        <w:pStyle w:val="ConsPlusNormal"/>
        <w:jc w:val="both"/>
      </w:pPr>
    </w:p>
    <w:p w:rsidR="00EE455C" w:rsidRDefault="00EE455C">
      <w:pPr>
        <w:pStyle w:val="ConsPlusTitle"/>
        <w:jc w:val="center"/>
        <w:outlineLvl w:val="0"/>
      </w:pPr>
      <w:r>
        <w:t>Глава 2. ВОПРОСЫ МЕСТНОГО ЗНАЧЕНИЯ ГОРОДСКОГО ОКРУГА И</w:t>
      </w:r>
    </w:p>
    <w:p w:rsidR="00EE455C" w:rsidRDefault="00EE455C">
      <w:pPr>
        <w:pStyle w:val="ConsPlusTitle"/>
        <w:jc w:val="center"/>
      </w:pPr>
      <w:r>
        <w:t>ОСУЩЕСТВЛЕНИЕ ОРГАНАМИ МЕСТНОГО САМОУПРАВЛЕНИЯ</w:t>
      </w:r>
    </w:p>
    <w:p w:rsidR="00EE455C" w:rsidRDefault="00EE455C">
      <w:pPr>
        <w:pStyle w:val="ConsPlusTitle"/>
        <w:jc w:val="center"/>
      </w:pPr>
      <w:r>
        <w:t>ГОРОДСКОГО ОКРУГА ОТДЕЛЬНЫХ ГОСУДАРСТВЕННЫХ ПОЛНОМОЧИЙ</w:t>
      </w:r>
    </w:p>
    <w:p w:rsidR="00EE455C" w:rsidRDefault="00EE455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EE45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E455C" w:rsidRDefault="00EE455C">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EE455C" w:rsidRDefault="00EE455C">
            <w:pPr>
              <w:pStyle w:val="ConsPlusNormal"/>
              <w:jc w:val="both"/>
            </w:pPr>
            <w:r>
              <w:rPr>
                <w:color w:val="392C69"/>
              </w:rPr>
              <w:t xml:space="preserve">Ст. 6 до 01.01.2006 </w:t>
            </w:r>
            <w:hyperlink w:anchor="P1425" w:history="1">
              <w:r>
                <w:rPr>
                  <w:color w:val="0000FF"/>
                </w:rPr>
                <w:t>применялась</w:t>
              </w:r>
            </w:hyperlink>
            <w:r>
              <w:rPr>
                <w:color w:val="392C69"/>
              </w:rPr>
              <w:t xml:space="preserve"> исключительно к правоотношениям, возникающим в силу требований </w:t>
            </w:r>
            <w:hyperlink r:id="rId47" w:history="1">
              <w:r>
                <w:rPr>
                  <w:color w:val="0000FF"/>
                </w:rPr>
                <w:t>ст. 84</w:t>
              </w:r>
            </w:hyperlink>
            <w:r>
              <w:rPr>
                <w:color w:val="392C69"/>
              </w:rPr>
              <w:t xml:space="preserve"> и </w:t>
            </w:r>
            <w:hyperlink r:id="rId48" w:history="1">
              <w:r>
                <w:rPr>
                  <w:color w:val="0000FF"/>
                </w:rPr>
                <w:t>85</w:t>
              </w:r>
            </w:hyperlink>
            <w:r>
              <w:rPr>
                <w:color w:val="392C69"/>
              </w:rPr>
              <w:t xml:space="preserve"> Федерального закона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r>
    </w:tbl>
    <w:p w:rsidR="00EE455C" w:rsidRDefault="00EE455C">
      <w:pPr>
        <w:pStyle w:val="ConsPlusTitle"/>
        <w:spacing w:before="280"/>
        <w:ind w:firstLine="540"/>
        <w:jc w:val="both"/>
        <w:outlineLvl w:val="1"/>
      </w:pPr>
      <w:bookmarkStart w:id="2" w:name="P68"/>
      <w:bookmarkEnd w:id="2"/>
      <w:r>
        <w:t>Статья 6. Вопросы местного значения городского округа</w:t>
      </w:r>
    </w:p>
    <w:p w:rsidR="00EE455C" w:rsidRDefault="00EE455C">
      <w:pPr>
        <w:pStyle w:val="ConsPlusNormal"/>
        <w:jc w:val="both"/>
      </w:pPr>
    </w:p>
    <w:p w:rsidR="00EE455C" w:rsidRDefault="00EE455C">
      <w:pPr>
        <w:pStyle w:val="ConsPlusNormal"/>
        <w:ind w:firstLine="540"/>
        <w:jc w:val="both"/>
      </w:pPr>
      <w:r>
        <w:t>1. К вопросам местного значения городского округа относятся:</w:t>
      </w:r>
    </w:p>
    <w:p w:rsidR="00EE455C" w:rsidRDefault="00EE455C">
      <w:pPr>
        <w:pStyle w:val="ConsPlusNormal"/>
        <w:spacing w:before="220"/>
        <w:ind w:firstLine="540"/>
        <w:jc w:val="both"/>
      </w:pPr>
      <w:r>
        <w:t>1) составление и рассмотрение проекта бюджета городского округа, утверждение и исполнение бюджета городского округа, осуществление контроля за его исполнением, составление и утверждение отчета об исполнении бюджета городского округа;</w:t>
      </w:r>
    </w:p>
    <w:p w:rsidR="00EE455C" w:rsidRDefault="00EE455C">
      <w:pPr>
        <w:pStyle w:val="ConsPlusNormal"/>
        <w:jc w:val="both"/>
      </w:pPr>
      <w:r>
        <w:t xml:space="preserve">(подп. 1 в ред. </w:t>
      </w:r>
      <w:hyperlink r:id="rId49" w:history="1">
        <w:r>
          <w:rPr>
            <w:color w:val="0000FF"/>
          </w:rPr>
          <w:t>Решения</w:t>
        </w:r>
      </w:hyperlink>
      <w:r>
        <w:t xml:space="preserve"> Думы Малышевского городского округа от 27.08.2015 N 244)</w:t>
      </w:r>
    </w:p>
    <w:p w:rsidR="00EE455C" w:rsidRDefault="00EE455C">
      <w:pPr>
        <w:pStyle w:val="ConsPlusNormal"/>
        <w:spacing w:before="220"/>
        <w:ind w:firstLine="540"/>
        <w:jc w:val="both"/>
      </w:pPr>
      <w:r>
        <w:t>2) установление, изменение и отмена местных налогов и сборов городского округа;</w:t>
      </w:r>
    </w:p>
    <w:p w:rsidR="00EE455C" w:rsidRDefault="00EE455C">
      <w:pPr>
        <w:pStyle w:val="ConsPlusNormal"/>
        <w:spacing w:before="220"/>
        <w:ind w:firstLine="540"/>
        <w:jc w:val="both"/>
      </w:pPr>
      <w:r>
        <w:t>3) владение, пользование и распоряжение имуществом, находящимся в муниципальной собственности городского округа;</w:t>
      </w:r>
    </w:p>
    <w:p w:rsidR="00EE455C" w:rsidRDefault="00EE455C">
      <w:pPr>
        <w:pStyle w:val="ConsPlusNormal"/>
        <w:spacing w:before="220"/>
        <w:ind w:firstLine="540"/>
        <w:jc w:val="both"/>
      </w:pPr>
      <w:r>
        <w:t>4) организация в границах городского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EE455C" w:rsidRDefault="00EE455C">
      <w:pPr>
        <w:pStyle w:val="ConsPlusNormal"/>
        <w:jc w:val="both"/>
      </w:pPr>
      <w:r>
        <w:t xml:space="preserve">(в ред. </w:t>
      </w:r>
      <w:hyperlink r:id="rId50"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r>
        <w:t>5) обеспечение проживающих в городском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EE455C" w:rsidRDefault="00EE455C">
      <w:pPr>
        <w:pStyle w:val="ConsPlusNormal"/>
        <w:jc w:val="both"/>
      </w:pPr>
      <w:r>
        <w:t xml:space="preserve">(подп. 5 в ред. </w:t>
      </w:r>
      <w:hyperlink r:id="rId51"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r>
        <w:t xml:space="preserve">6)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городского округа, организация дорожного движения, а также осуществление иных полномочий в области </w:t>
      </w:r>
      <w:r>
        <w:lastRenderedPageBreak/>
        <w:t>использования автомобильных дорог и осуществления дорожной деятельности в соответствии с законодательством Российской Федерации;</w:t>
      </w:r>
    </w:p>
    <w:p w:rsidR="00EE455C" w:rsidRDefault="00EE455C">
      <w:pPr>
        <w:pStyle w:val="ConsPlusNormal"/>
        <w:jc w:val="both"/>
      </w:pPr>
      <w:r>
        <w:t xml:space="preserve">(подп. 6 в ред. </w:t>
      </w:r>
      <w:hyperlink r:id="rId52" w:history="1">
        <w:r>
          <w:rPr>
            <w:color w:val="0000FF"/>
          </w:rPr>
          <w:t>Решения</w:t>
        </w:r>
      </w:hyperlink>
      <w:r>
        <w:t xml:space="preserve"> Думы Малышевского городского округа от 25.07.2019 N 200)</w:t>
      </w:r>
    </w:p>
    <w:p w:rsidR="00EE455C" w:rsidRDefault="00EE455C">
      <w:pPr>
        <w:pStyle w:val="ConsPlusNormal"/>
        <w:spacing w:before="220"/>
        <w:ind w:firstLine="540"/>
        <w:jc w:val="both"/>
      </w:pPr>
      <w:r>
        <w:t>7) создание условий для предоставления транспортных услуг населению и организация транспортного обслуживания населения в границах городского округа;</w:t>
      </w:r>
    </w:p>
    <w:p w:rsidR="00EE455C" w:rsidRDefault="00EE455C">
      <w:pPr>
        <w:pStyle w:val="ConsPlusNormal"/>
        <w:spacing w:before="220"/>
        <w:ind w:firstLine="540"/>
        <w:jc w:val="both"/>
      </w:pPr>
      <w:r>
        <w:t>8) создание условий для обеспечения жителей городского округа услугами связи, общественного питания, торговли и бытового обслуживания;</w:t>
      </w:r>
    </w:p>
    <w:p w:rsidR="00EE455C" w:rsidRDefault="00EE455C">
      <w:pPr>
        <w:pStyle w:val="ConsPlusNormal"/>
        <w:spacing w:before="220"/>
        <w:ind w:firstLine="540"/>
        <w:jc w:val="both"/>
      </w:pPr>
      <w:r>
        <w:t xml:space="preserve">9) утверждение генеральных планов городского округа, правил землепользования и застройки, утверждение подготовленной на основе генеральных планов городского округа документации по планировке территории, выдача градостроительного плана земельного участка, расположенного в границах городского округа, выдача разрешений на строительство (за исключением случаев, предусмотренных Градостроительным </w:t>
      </w:r>
      <w:hyperlink r:id="rId53" w:history="1">
        <w:r>
          <w:rPr>
            <w:color w:val="0000FF"/>
          </w:rPr>
          <w:t>кодексом</w:t>
        </w:r>
      </w:hyperlink>
      <w: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округа, утверждение местных нормативов градостроительного проектирования городского округа, ведение информационной системы обеспечения градостроительной деятельности, осуществляемой на территории городского округа, резервирование земель и изъятие земельных участков в границах городского округа для муниципальных нужд, осуществление муниципального земельного контроля в границах городского округа, осуществление в случаях, предусмотренных Градостроительным </w:t>
      </w:r>
      <w:hyperlink r:id="rId54" w:history="1">
        <w:r>
          <w:rPr>
            <w:color w:val="0000FF"/>
          </w:rPr>
          <w:t>кодексом</w:t>
        </w:r>
      </w:hyperlink>
      <w: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территории городского округа,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55" w:history="1">
        <w:r>
          <w:rPr>
            <w:color w:val="0000FF"/>
          </w:rPr>
          <w:t>кодексом</w:t>
        </w:r>
      </w:hyperlink>
      <w:r>
        <w:t xml:space="preserve"> Российской Федерации;</w:t>
      </w:r>
    </w:p>
    <w:p w:rsidR="00EE455C" w:rsidRDefault="00EE455C">
      <w:pPr>
        <w:pStyle w:val="ConsPlusNormal"/>
        <w:jc w:val="both"/>
      </w:pPr>
      <w:r>
        <w:t xml:space="preserve">(подп. 9 в ред. </w:t>
      </w:r>
      <w:hyperlink r:id="rId56" w:history="1">
        <w:r>
          <w:rPr>
            <w:color w:val="0000FF"/>
          </w:rPr>
          <w:t>Решения</w:t>
        </w:r>
      </w:hyperlink>
      <w:r>
        <w:t xml:space="preserve"> Думы Малышевского городского округа от 19.12.2019 N 225)</w:t>
      </w:r>
    </w:p>
    <w:p w:rsidR="00EE455C" w:rsidRDefault="00EE455C">
      <w:pPr>
        <w:pStyle w:val="ConsPlusNormal"/>
        <w:spacing w:before="220"/>
        <w:ind w:firstLine="540"/>
        <w:jc w:val="both"/>
      </w:pPr>
      <w:bookmarkStart w:id="3" w:name="P85"/>
      <w:bookmarkEnd w:id="3"/>
      <w:r>
        <w:t>10) организация мероприятий по охране окружающей среды в границах городского округа;</w:t>
      </w:r>
    </w:p>
    <w:p w:rsidR="00EE455C" w:rsidRDefault="00EE455C">
      <w:pPr>
        <w:pStyle w:val="ConsPlusNormal"/>
        <w:spacing w:before="220"/>
        <w:ind w:firstLine="540"/>
        <w:jc w:val="both"/>
      </w:pPr>
      <w:r>
        <w:t xml:space="preserve">11) участие в профилактике терроризма и экстремизма, а также в минимизации и (или) </w:t>
      </w:r>
      <w:r>
        <w:lastRenderedPageBreak/>
        <w:t>ликвидации последствий проявлений терроризма и экстремизма в границах городского округа;</w:t>
      </w:r>
    </w:p>
    <w:p w:rsidR="00EE455C" w:rsidRDefault="00EE455C">
      <w:pPr>
        <w:pStyle w:val="ConsPlusNormal"/>
        <w:jc w:val="both"/>
      </w:pPr>
      <w:r>
        <w:t xml:space="preserve">(подп. 11 в ред. </w:t>
      </w:r>
      <w:hyperlink r:id="rId57"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11.1)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городского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EE455C" w:rsidRDefault="00EE455C">
      <w:pPr>
        <w:pStyle w:val="ConsPlusNormal"/>
        <w:jc w:val="both"/>
      </w:pPr>
      <w:r>
        <w:t xml:space="preserve">(подп. 11.1 в ред. </w:t>
      </w:r>
      <w:hyperlink r:id="rId58" w:history="1">
        <w:r>
          <w:rPr>
            <w:color w:val="0000FF"/>
          </w:rPr>
          <w:t>Решения</w:t>
        </w:r>
      </w:hyperlink>
      <w:r>
        <w:t xml:space="preserve"> Думы Малышевского городского округа от 19.12.2019 N 225)</w:t>
      </w:r>
    </w:p>
    <w:p w:rsidR="00EE455C" w:rsidRDefault="00EE455C">
      <w:pPr>
        <w:pStyle w:val="ConsPlusNormal"/>
        <w:spacing w:before="220"/>
        <w:ind w:firstLine="540"/>
        <w:jc w:val="both"/>
      </w:pPr>
      <w:r>
        <w:t>12)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EE455C" w:rsidRDefault="00EE455C">
      <w:pPr>
        <w:pStyle w:val="ConsPlusNormal"/>
        <w:jc w:val="both"/>
      </w:pPr>
      <w:r>
        <w:t xml:space="preserve">(подп. 12 в ред. </w:t>
      </w:r>
      <w:hyperlink r:id="rId59" w:history="1">
        <w:r>
          <w:rPr>
            <w:color w:val="0000FF"/>
          </w:rPr>
          <w:t>Решения</w:t>
        </w:r>
      </w:hyperlink>
      <w:r>
        <w:t xml:space="preserve"> Думы Малышевского городского округа от 25.07.2019 N 200)</w:t>
      </w:r>
    </w:p>
    <w:p w:rsidR="00EE455C" w:rsidRDefault="00EE455C">
      <w:pPr>
        <w:pStyle w:val="ConsPlusNormal"/>
        <w:spacing w:before="220"/>
        <w:ind w:firstLine="540"/>
        <w:jc w:val="both"/>
      </w:pPr>
      <w:bookmarkStart w:id="4" w:name="P92"/>
      <w:bookmarkEnd w:id="4"/>
      <w:r>
        <w:t>13) утверждение правил благоустройства территории городского округа, осуществление контроля за их соблюдением, организация благоустройства территории городского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городского округа;</w:t>
      </w:r>
    </w:p>
    <w:p w:rsidR="00EE455C" w:rsidRDefault="00EE455C">
      <w:pPr>
        <w:pStyle w:val="ConsPlusNormal"/>
        <w:jc w:val="both"/>
      </w:pPr>
      <w:r>
        <w:t xml:space="preserve">(подп. 13 в ред. </w:t>
      </w:r>
      <w:hyperlink r:id="rId60" w:history="1">
        <w:r>
          <w:rPr>
            <w:color w:val="0000FF"/>
          </w:rPr>
          <w:t>Решения</w:t>
        </w:r>
      </w:hyperlink>
      <w:r>
        <w:t xml:space="preserve"> Думы Малышевского городского округа от 29.11.2018 N 157)</w:t>
      </w:r>
    </w:p>
    <w:p w:rsidR="00EE455C" w:rsidRDefault="00EE455C">
      <w:pPr>
        <w:pStyle w:val="ConsPlusNormal"/>
        <w:spacing w:before="220"/>
        <w:ind w:firstLine="540"/>
        <w:jc w:val="both"/>
      </w:pPr>
      <w:r>
        <w:t>14) организация ритуальных услуг и содержание мест захоронения на территории городского округа;</w:t>
      </w:r>
    </w:p>
    <w:p w:rsidR="00EE455C" w:rsidRDefault="00EE455C">
      <w:pPr>
        <w:pStyle w:val="ConsPlusNormal"/>
        <w:spacing w:before="220"/>
        <w:ind w:firstLine="540"/>
        <w:jc w:val="both"/>
      </w:pPr>
      <w:r>
        <w:t>15)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Свердловской области),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EE455C" w:rsidRDefault="00EE455C">
      <w:pPr>
        <w:pStyle w:val="ConsPlusNormal"/>
        <w:jc w:val="both"/>
      </w:pPr>
      <w:r>
        <w:t xml:space="preserve">(в ред. Решений Думы Малышевского городского округа от 26.11.2015 </w:t>
      </w:r>
      <w:hyperlink r:id="rId61" w:history="1">
        <w:r>
          <w:rPr>
            <w:color w:val="0000FF"/>
          </w:rPr>
          <w:t>N 257</w:t>
        </w:r>
      </w:hyperlink>
      <w:r>
        <w:t xml:space="preserve">, от 21.12.2017 </w:t>
      </w:r>
      <w:hyperlink r:id="rId62" w:history="1">
        <w:r>
          <w:rPr>
            <w:color w:val="0000FF"/>
          </w:rPr>
          <w:t>N 100</w:t>
        </w:r>
      </w:hyperlink>
      <w:r>
        <w:t>)</w:t>
      </w:r>
    </w:p>
    <w:p w:rsidR="00EE455C" w:rsidRDefault="00EE455C">
      <w:pPr>
        <w:pStyle w:val="ConsPlusNormal"/>
        <w:spacing w:before="220"/>
        <w:ind w:firstLine="540"/>
        <w:jc w:val="both"/>
      </w:pPr>
      <w:r>
        <w:t xml:space="preserve">16) утверждение схемы размещения рекламных конструкций, выдача разрешений на установку и эксплуатацию рекламных конструкций на территории городского округа, аннулирование таких разрешений, выдача предписаний о демонтаже самовольно установленных рекламных конструкций на территории городского округа, осуществляемые в соответствии с Федеральным </w:t>
      </w:r>
      <w:hyperlink r:id="rId63" w:history="1">
        <w:r>
          <w:rPr>
            <w:color w:val="0000FF"/>
          </w:rPr>
          <w:t>законом</w:t>
        </w:r>
      </w:hyperlink>
      <w:r>
        <w:t xml:space="preserve"> "О рекламе";</w:t>
      </w:r>
    </w:p>
    <w:p w:rsidR="00EE455C" w:rsidRDefault="00EE455C">
      <w:pPr>
        <w:pStyle w:val="ConsPlusNormal"/>
        <w:jc w:val="both"/>
      </w:pPr>
      <w:r>
        <w:t xml:space="preserve">(подп. 16 в ред. </w:t>
      </w:r>
      <w:hyperlink r:id="rId64"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r>
        <w:t>17) создание условий для оказания медицинской помощи населению на территории городского округа (в случае если территория городского округа не включена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EE455C" w:rsidRDefault="00EE455C">
      <w:pPr>
        <w:pStyle w:val="ConsPlusNormal"/>
        <w:jc w:val="both"/>
      </w:pPr>
      <w:r>
        <w:t xml:space="preserve">(в ред. Решений Думы Малышевского городского округа от 01.08.2013 </w:t>
      </w:r>
      <w:hyperlink r:id="rId65" w:history="1">
        <w:r>
          <w:rPr>
            <w:color w:val="0000FF"/>
          </w:rPr>
          <w:t>N 108</w:t>
        </w:r>
      </w:hyperlink>
      <w:r>
        <w:t xml:space="preserve">, от 26.11.2015 </w:t>
      </w:r>
      <w:hyperlink r:id="rId66" w:history="1">
        <w:r>
          <w:rPr>
            <w:color w:val="0000FF"/>
          </w:rPr>
          <w:t>N 257</w:t>
        </w:r>
      </w:hyperlink>
      <w:r>
        <w:t>)</w:t>
      </w:r>
    </w:p>
    <w:p w:rsidR="00EE455C" w:rsidRDefault="00EE455C">
      <w:pPr>
        <w:pStyle w:val="ConsPlusNormal"/>
        <w:spacing w:before="220"/>
        <w:ind w:firstLine="540"/>
        <w:jc w:val="both"/>
      </w:pPr>
      <w:r>
        <w:lastRenderedPageBreak/>
        <w:t>18) создание, развитие и обеспечение охраны лечебно-оздоровительных местностей и курортов местного значения на территории городского округа, а также осуществление муниципального контроля в области использования и охраны особо охраняемых природных территорий местного значения;</w:t>
      </w:r>
    </w:p>
    <w:p w:rsidR="00EE455C" w:rsidRDefault="00EE455C">
      <w:pPr>
        <w:pStyle w:val="ConsPlusNormal"/>
        <w:jc w:val="both"/>
      </w:pPr>
      <w:r>
        <w:t xml:space="preserve">(подп. 18 в ред. </w:t>
      </w:r>
      <w:hyperlink r:id="rId67" w:history="1">
        <w:r>
          <w:rPr>
            <w:color w:val="0000FF"/>
          </w:rPr>
          <w:t>Решения</w:t>
        </w:r>
      </w:hyperlink>
      <w:r>
        <w:t xml:space="preserve"> Думы Малышевского городского округа от 27.09.2012 N 53)</w:t>
      </w:r>
    </w:p>
    <w:p w:rsidR="00EE455C" w:rsidRDefault="00EE455C">
      <w:pPr>
        <w:pStyle w:val="ConsPlusNormal"/>
        <w:spacing w:before="220"/>
        <w:ind w:firstLine="540"/>
        <w:jc w:val="both"/>
      </w:pPr>
      <w:r>
        <w:t>19) организация библиотечного обслуживания населения, комплектование и обеспечение сохранности библиотечных фондов библиотек городского округа;</w:t>
      </w:r>
    </w:p>
    <w:p w:rsidR="00EE455C" w:rsidRDefault="00EE455C">
      <w:pPr>
        <w:pStyle w:val="ConsPlusNormal"/>
        <w:jc w:val="both"/>
      </w:pPr>
      <w:r>
        <w:t xml:space="preserve">(подп. 19 в ред. </w:t>
      </w:r>
      <w:hyperlink r:id="rId68"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20) создание условий для организации досуга и обеспечения жителей городского округа услугами организаций культуры;</w:t>
      </w:r>
    </w:p>
    <w:p w:rsidR="00EE455C" w:rsidRDefault="00EE455C">
      <w:pPr>
        <w:pStyle w:val="ConsPlusNormal"/>
        <w:spacing w:before="220"/>
        <w:ind w:firstLine="540"/>
        <w:jc w:val="both"/>
      </w:pPr>
      <w:bookmarkStart w:id="5" w:name="P106"/>
      <w:bookmarkEnd w:id="5"/>
      <w:r>
        <w:t>21) создание условий для массового отдыха жителей городского округа и организация обустройства мест массового отдыха населения;</w:t>
      </w:r>
    </w:p>
    <w:p w:rsidR="00EE455C" w:rsidRDefault="00EE455C">
      <w:pPr>
        <w:pStyle w:val="ConsPlusNormal"/>
        <w:spacing w:before="220"/>
        <w:ind w:firstLine="540"/>
        <w:jc w:val="both"/>
      </w:pPr>
      <w:r>
        <w:t>22) обеспечение условий для развития на территории городского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городского округа;</w:t>
      </w:r>
    </w:p>
    <w:p w:rsidR="00EE455C" w:rsidRDefault="00EE455C">
      <w:pPr>
        <w:pStyle w:val="ConsPlusNormal"/>
        <w:jc w:val="both"/>
      </w:pPr>
      <w:r>
        <w:t xml:space="preserve">(подп. 22 в ред. </w:t>
      </w:r>
      <w:hyperlink r:id="rId69" w:history="1">
        <w:r>
          <w:rPr>
            <w:color w:val="0000FF"/>
          </w:rPr>
          <w:t>Решения</w:t>
        </w:r>
      </w:hyperlink>
      <w:r>
        <w:t xml:space="preserve"> Думы Малышевского городского округа от 31.03.2016 N 281)</w:t>
      </w:r>
    </w:p>
    <w:p w:rsidR="00EE455C" w:rsidRDefault="00EE455C">
      <w:pPr>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EE45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E455C" w:rsidRDefault="00EE455C">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EE455C" w:rsidRDefault="00EE455C">
            <w:pPr>
              <w:pStyle w:val="ConsPlusNormal"/>
              <w:jc w:val="both"/>
            </w:pPr>
            <w:r>
              <w:rPr>
                <w:color w:val="392C69"/>
              </w:rPr>
              <w:t xml:space="preserve">Пп. 23 п. 1 ст. 6 </w:t>
            </w:r>
            <w:hyperlink w:anchor="P1426" w:history="1">
              <w:r>
                <w:rPr>
                  <w:color w:val="0000FF"/>
                </w:rPr>
                <w:t>вступает</w:t>
              </w:r>
            </w:hyperlink>
            <w:r>
              <w:rPr>
                <w:color w:val="392C69"/>
              </w:rPr>
              <w:t xml:space="preserve"> в силу в сроки, установленные федеральным законом, определяющим порядок организации и деятельности муниципальной милиции.</w:t>
            </w: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r>
    </w:tbl>
    <w:p w:rsidR="00EE455C" w:rsidRDefault="00EE455C">
      <w:pPr>
        <w:pStyle w:val="ConsPlusNormal"/>
        <w:spacing w:before="280"/>
        <w:ind w:firstLine="540"/>
        <w:jc w:val="both"/>
      </w:pPr>
      <w:bookmarkStart w:id="6" w:name="P110"/>
      <w:bookmarkEnd w:id="6"/>
      <w:r>
        <w:t>23) организация охраны общественного порядка на территории городского округа муниципальной милицией;</w:t>
      </w:r>
    </w:p>
    <w:p w:rsidR="00EE455C" w:rsidRDefault="00EE455C">
      <w:pPr>
        <w:pStyle w:val="ConsPlusNormal"/>
        <w:spacing w:before="220"/>
        <w:ind w:firstLine="540"/>
        <w:jc w:val="both"/>
      </w:pPr>
      <w:r>
        <w:t>24) организация и осуществление мероприятий по территориальной обороне и гражданской обороне, защите населения и территории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EE455C" w:rsidRDefault="00EE455C">
      <w:pPr>
        <w:pStyle w:val="ConsPlusNormal"/>
        <w:jc w:val="both"/>
      </w:pPr>
      <w:r>
        <w:t xml:space="preserve">(подп. 24 в ред. </w:t>
      </w:r>
      <w:hyperlink r:id="rId70"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bookmarkStart w:id="7" w:name="P113"/>
      <w:bookmarkEnd w:id="7"/>
      <w:r>
        <w:t>25) участие в предупреждении и ликвидации последствий чрезвычайных ситуаций в границах городского округа;</w:t>
      </w:r>
    </w:p>
    <w:p w:rsidR="00EE455C" w:rsidRDefault="00EE455C">
      <w:pPr>
        <w:pStyle w:val="ConsPlusNormal"/>
        <w:spacing w:before="220"/>
        <w:ind w:firstLine="540"/>
        <w:jc w:val="both"/>
      </w:pPr>
      <w:bookmarkStart w:id="8" w:name="P114"/>
      <w:bookmarkEnd w:id="8"/>
      <w:r>
        <w:t>26) обеспечение первичных мер пожарной безопасности в границах городского округа;</w:t>
      </w:r>
    </w:p>
    <w:p w:rsidR="00EE455C" w:rsidRDefault="00EE455C">
      <w:pPr>
        <w:pStyle w:val="ConsPlusNormal"/>
        <w:spacing w:before="220"/>
        <w:ind w:firstLine="540"/>
        <w:jc w:val="both"/>
      </w:pPr>
      <w:r>
        <w:t>27) создание, содержание и организация деятельности аварийно-спасательных служб и (или) аварийно-спасательных формирований на территории городского округа;</w:t>
      </w:r>
    </w:p>
    <w:p w:rsidR="00EE455C" w:rsidRDefault="00EE455C">
      <w:pPr>
        <w:pStyle w:val="ConsPlusNormal"/>
        <w:spacing w:before="220"/>
        <w:ind w:firstLine="540"/>
        <w:jc w:val="both"/>
      </w:pPr>
      <w:r>
        <w:t>28) осуществление мероприятий по обеспечению безопасности людей на водных объектах, охране их жизни и здоровья на территории городского округа;</w:t>
      </w:r>
    </w:p>
    <w:p w:rsidR="00EE455C" w:rsidRDefault="00EE455C">
      <w:pPr>
        <w:pStyle w:val="ConsPlusNormal"/>
        <w:spacing w:before="220"/>
        <w:ind w:firstLine="540"/>
        <w:jc w:val="both"/>
      </w:pPr>
      <w:r>
        <w:t>29) организация и осуществление мероприятий по мобилизационной подготовке муниципальных предприятий и муниципальных учреждений, находящихся на территории городского округа;</w:t>
      </w:r>
    </w:p>
    <w:p w:rsidR="00EE455C" w:rsidRDefault="00EE455C">
      <w:pPr>
        <w:pStyle w:val="ConsPlusNormal"/>
        <w:spacing w:before="220"/>
        <w:ind w:firstLine="540"/>
        <w:jc w:val="both"/>
      </w:pPr>
      <w:r>
        <w:t>30) сохранение, использование и популяризация объектов культурного наследия (памятников истории и культуры), находящихся в собственности городского округа, охрана объектов культурного наследия (памятников истории и культуры) местного (муниципального) значения, расположенных на территории округа;</w:t>
      </w:r>
    </w:p>
    <w:p w:rsidR="00EE455C" w:rsidRDefault="00EE455C">
      <w:pPr>
        <w:pStyle w:val="ConsPlusNormal"/>
        <w:jc w:val="both"/>
      </w:pPr>
      <w:r>
        <w:t xml:space="preserve">(подп. 30 в ред. </w:t>
      </w:r>
      <w:hyperlink r:id="rId71"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lastRenderedPageBreak/>
        <w:t>31) формирование и содержание муниципального архива;</w:t>
      </w:r>
    </w:p>
    <w:p w:rsidR="00EE455C" w:rsidRDefault="00EE455C">
      <w:pPr>
        <w:pStyle w:val="ConsPlusNormal"/>
        <w:spacing w:before="220"/>
        <w:ind w:firstLine="540"/>
        <w:jc w:val="both"/>
      </w:pPr>
      <w:r>
        <w:t>32)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p w:rsidR="00EE455C" w:rsidRDefault="00EE455C">
      <w:pPr>
        <w:pStyle w:val="ConsPlusNormal"/>
        <w:jc w:val="both"/>
      </w:pPr>
      <w:r>
        <w:t xml:space="preserve">(подп. 32 в ред. </w:t>
      </w:r>
      <w:hyperlink r:id="rId72" w:history="1">
        <w:r>
          <w:rPr>
            <w:color w:val="0000FF"/>
          </w:rPr>
          <w:t>Решения</w:t>
        </w:r>
      </w:hyperlink>
      <w:r>
        <w:t xml:space="preserve"> Думы Малышевского городского округа от 26.11.2015 N 257)</w:t>
      </w:r>
    </w:p>
    <w:p w:rsidR="00EE455C" w:rsidRDefault="00EE455C">
      <w:pPr>
        <w:pStyle w:val="ConsPlusNormal"/>
        <w:spacing w:before="220"/>
        <w:ind w:firstLine="540"/>
        <w:jc w:val="both"/>
      </w:pPr>
      <w:r>
        <w:t>33)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городском округе;</w:t>
      </w:r>
    </w:p>
    <w:p w:rsidR="00EE455C" w:rsidRDefault="00EE455C">
      <w:pPr>
        <w:pStyle w:val="ConsPlusNormal"/>
        <w:jc w:val="both"/>
      </w:pPr>
      <w:r>
        <w:t xml:space="preserve">(подп. 33 введен </w:t>
      </w:r>
      <w:hyperlink r:id="rId73" w:history="1">
        <w:r>
          <w:rPr>
            <w:color w:val="0000FF"/>
          </w:rPr>
          <w:t>Решением</w:t>
        </w:r>
      </w:hyperlink>
      <w:r>
        <w:t xml:space="preserve"> Думы Малышевского городского округа от 04.12.2008 N 106)</w:t>
      </w:r>
    </w:p>
    <w:p w:rsidR="00EE455C" w:rsidRDefault="00EE455C">
      <w:pPr>
        <w:pStyle w:val="ConsPlusNormal"/>
        <w:spacing w:before="220"/>
        <w:ind w:firstLine="540"/>
        <w:jc w:val="both"/>
      </w:pPr>
      <w:r>
        <w:t>34)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EE455C" w:rsidRDefault="00EE455C">
      <w:pPr>
        <w:pStyle w:val="ConsPlusNormal"/>
        <w:jc w:val="both"/>
      </w:pPr>
      <w:r>
        <w:t xml:space="preserve">(подп. 34 в ред. </w:t>
      </w:r>
      <w:hyperlink r:id="rId74" w:history="1">
        <w:r>
          <w:rPr>
            <w:color w:val="0000FF"/>
          </w:rPr>
          <w:t>Решения</w:t>
        </w:r>
      </w:hyperlink>
      <w:r>
        <w:t xml:space="preserve"> Думы Малышевского городского округа от 19.12.2019 N 225)</w:t>
      </w:r>
    </w:p>
    <w:p w:rsidR="00EE455C" w:rsidRDefault="00EE455C">
      <w:pPr>
        <w:pStyle w:val="ConsPlusNormal"/>
        <w:spacing w:before="220"/>
        <w:ind w:firstLine="540"/>
        <w:jc w:val="both"/>
      </w:pPr>
      <w:r>
        <w:t>35) организация и осуществление мероприятий по работе с детьми и молодежью в городском округе;</w:t>
      </w:r>
    </w:p>
    <w:p w:rsidR="00EE455C" w:rsidRDefault="00EE455C">
      <w:pPr>
        <w:pStyle w:val="ConsPlusNormal"/>
        <w:jc w:val="both"/>
      </w:pPr>
      <w:r>
        <w:t xml:space="preserve">(подп. 35 введен </w:t>
      </w:r>
      <w:hyperlink r:id="rId75" w:history="1">
        <w:r>
          <w:rPr>
            <w:color w:val="0000FF"/>
          </w:rPr>
          <w:t>Решением</w:t>
        </w:r>
      </w:hyperlink>
      <w:r>
        <w:t xml:space="preserve"> Думы Малышевского городского округа от 04.12.2008 N 106)</w:t>
      </w:r>
    </w:p>
    <w:p w:rsidR="00EE455C" w:rsidRDefault="00EE455C">
      <w:pPr>
        <w:pStyle w:val="ConsPlusNormal"/>
        <w:spacing w:before="220"/>
        <w:ind w:firstLine="540"/>
        <w:jc w:val="both"/>
      </w:pPr>
      <w:r>
        <w:t>36)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rsidR="00EE455C" w:rsidRDefault="00EE455C">
      <w:pPr>
        <w:pStyle w:val="ConsPlusNormal"/>
        <w:jc w:val="both"/>
      </w:pPr>
      <w:r>
        <w:t xml:space="preserve">(подп. 36 в ред. </w:t>
      </w:r>
      <w:hyperlink r:id="rId76" w:history="1">
        <w:r>
          <w:rPr>
            <w:color w:val="0000FF"/>
          </w:rPr>
          <w:t>Решения</w:t>
        </w:r>
      </w:hyperlink>
      <w:r>
        <w:t xml:space="preserve"> Думы Малышевского городского округа от 27.09.2012 N 53)</w:t>
      </w:r>
    </w:p>
    <w:p w:rsidR="00EE455C" w:rsidRDefault="00EE455C">
      <w:pPr>
        <w:pStyle w:val="ConsPlusNormal"/>
        <w:spacing w:before="220"/>
        <w:ind w:firstLine="540"/>
        <w:jc w:val="both"/>
      </w:pPr>
      <w:r>
        <w:t>37)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EE455C" w:rsidRDefault="00EE455C">
      <w:pPr>
        <w:pStyle w:val="ConsPlusNormal"/>
        <w:jc w:val="both"/>
      </w:pPr>
      <w:r>
        <w:t xml:space="preserve">(подп. 37 в ред. </w:t>
      </w:r>
      <w:hyperlink r:id="rId77" w:history="1">
        <w:r>
          <w:rPr>
            <w:color w:val="0000FF"/>
          </w:rPr>
          <w:t>Решения</w:t>
        </w:r>
      </w:hyperlink>
      <w:r>
        <w:t xml:space="preserve"> Думы Малышевского городского округа от 26.11.2015 N 257)</w:t>
      </w:r>
    </w:p>
    <w:p w:rsidR="00EE455C" w:rsidRDefault="00EE455C">
      <w:pPr>
        <w:pStyle w:val="ConsPlusNormal"/>
        <w:spacing w:before="220"/>
        <w:ind w:firstLine="540"/>
        <w:jc w:val="both"/>
      </w:pPr>
      <w:r>
        <w:t>38) осуществление муниципального лесного контроля;</w:t>
      </w:r>
    </w:p>
    <w:p w:rsidR="00EE455C" w:rsidRDefault="00EE455C">
      <w:pPr>
        <w:pStyle w:val="ConsPlusNormal"/>
        <w:jc w:val="both"/>
      </w:pPr>
      <w:r>
        <w:t xml:space="preserve">(подп. 38 в ред. </w:t>
      </w:r>
      <w:hyperlink r:id="rId78" w:history="1">
        <w:r>
          <w:rPr>
            <w:color w:val="0000FF"/>
          </w:rPr>
          <w:t>Решения</w:t>
        </w:r>
      </w:hyperlink>
      <w:r>
        <w:t xml:space="preserve"> Думы Малышевского городского округа от 27.09.2012 N 53)</w:t>
      </w:r>
    </w:p>
    <w:p w:rsidR="00EE455C" w:rsidRDefault="00EE455C">
      <w:pPr>
        <w:pStyle w:val="ConsPlusNormal"/>
        <w:spacing w:before="220"/>
        <w:ind w:firstLine="540"/>
        <w:jc w:val="both"/>
      </w:pPr>
      <w:r>
        <w:t xml:space="preserve">39) утратил силу. - </w:t>
      </w:r>
      <w:hyperlink r:id="rId79" w:history="1">
        <w:r>
          <w:rPr>
            <w:color w:val="0000FF"/>
          </w:rPr>
          <w:t>Решение</w:t>
        </w:r>
      </w:hyperlink>
      <w:r>
        <w:t xml:space="preserve"> Думы Малышевского городского округа от 26.06.2014 N 165;</w:t>
      </w:r>
    </w:p>
    <w:p w:rsidR="00EE455C" w:rsidRDefault="00EE455C">
      <w:pPr>
        <w:pStyle w:val="ConsPlusNormal"/>
        <w:spacing w:before="220"/>
        <w:ind w:firstLine="540"/>
        <w:jc w:val="both"/>
      </w:pPr>
      <w:r>
        <w:t>40) обеспечение выполнения работ, необходимых для создания искусственных земельных участков для нужд городского округа,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EE455C" w:rsidRDefault="00EE455C">
      <w:pPr>
        <w:pStyle w:val="ConsPlusNormal"/>
        <w:jc w:val="both"/>
      </w:pPr>
      <w:r>
        <w:t xml:space="preserve">(подп. 40 введен </w:t>
      </w:r>
      <w:hyperlink r:id="rId80" w:history="1">
        <w:r>
          <w:rPr>
            <w:color w:val="0000FF"/>
          </w:rPr>
          <w:t>Решением</w:t>
        </w:r>
      </w:hyperlink>
      <w:r>
        <w:t xml:space="preserve"> Думы Малышевского городского округа от 27.09.2012 N 53)</w:t>
      </w:r>
    </w:p>
    <w:p w:rsidR="00EE455C" w:rsidRDefault="00EE455C">
      <w:pPr>
        <w:pStyle w:val="ConsPlusNormal"/>
        <w:spacing w:before="220"/>
        <w:ind w:firstLine="540"/>
        <w:jc w:val="both"/>
      </w:pPr>
      <w:r>
        <w:t>41) осуществление мер по противодействию коррупции в границах городского округа;</w:t>
      </w:r>
    </w:p>
    <w:p w:rsidR="00EE455C" w:rsidRDefault="00EE455C">
      <w:pPr>
        <w:pStyle w:val="ConsPlusNormal"/>
        <w:jc w:val="both"/>
      </w:pPr>
      <w:r>
        <w:t xml:space="preserve">(подп. 41 введен </w:t>
      </w:r>
      <w:hyperlink r:id="rId81" w:history="1">
        <w:r>
          <w:rPr>
            <w:color w:val="0000FF"/>
          </w:rPr>
          <w:t>Решением</w:t>
        </w:r>
      </w:hyperlink>
      <w:r>
        <w:t xml:space="preserve"> Думы Малышевского городского округа от 26.06.2012 N 37)</w:t>
      </w:r>
    </w:p>
    <w:p w:rsidR="00EE455C" w:rsidRDefault="00EE455C">
      <w:pPr>
        <w:pStyle w:val="ConsPlusNormal"/>
        <w:spacing w:before="220"/>
        <w:ind w:firstLine="540"/>
        <w:jc w:val="both"/>
      </w:pPr>
      <w:r>
        <w:t>42) предоставление помещения для работы на обслуживаемом административном участке городского округа сотруднику, замещающему должность участкового уполномоченного полиции;</w:t>
      </w:r>
    </w:p>
    <w:p w:rsidR="00EE455C" w:rsidRDefault="00EE455C">
      <w:pPr>
        <w:pStyle w:val="ConsPlusNormal"/>
        <w:jc w:val="both"/>
      </w:pPr>
      <w:r>
        <w:t xml:space="preserve">(подп. 42 введен </w:t>
      </w:r>
      <w:hyperlink r:id="rId82" w:history="1">
        <w:r>
          <w:rPr>
            <w:color w:val="0000FF"/>
          </w:rPr>
          <w:t>Решением</w:t>
        </w:r>
      </w:hyperlink>
      <w:r>
        <w:t xml:space="preserve"> Думы Малышевского городского округа от 26.06.2012 N 37)</w:t>
      </w:r>
    </w:p>
    <w:p w:rsidR="00EE455C" w:rsidRDefault="00EE455C">
      <w:pPr>
        <w:pStyle w:val="ConsPlusNormal"/>
        <w:spacing w:before="220"/>
        <w:ind w:firstLine="540"/>
        <w:jc w:val="both"/>
      </w:pPr>
      <w:r>
        <w:t xml:space="preserve">43)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w:t>
      </w:r>
      <w:r>
        <w:lastRenderedPageBreak/>
        <w:t>выполнения сотрудником обязанностей по указанной должности;</w:t>
      </w:r>
    </w:p>
    <w:p w:rsidR="00EE455C" w:rsidRDefault="00EE455C">
      <w:pPr>
        <w:pStyle w:val="ConsPlusNormal"/>
        <w:jc w:val="both"/>
      </w:pPr>
      <w:r>
        <w:t xml:space="preserve">(подп. 43 введен </w:t>
      </w:r>
      <w:hyperlink r:id="rId83" w:history="1">
        <w:r>
          <w:rPr>
            <w:color w:val="0000FF"/>
          </w:rPr>
          <w:t>Решением</w:t>
        </w:r>
      </w:hyperlink>
      <w:r>
        <w:t xml:space="preserve"> Думы Малышевского городского округа от 26.06.2012 N 37)</w:t>
      </w:r>
    </w:p>
    <w:p w:rsidR="00EE455C" w:rsidRDefault="00EE455C">
      <w:pPr>
        <w:pStyle w:val="ConsPlusNormal"/>
        <w:spacing w:before="220"/>
        <w:ind w:firstLine="540"/>
        <w:jc w:val="both"/>
      </w:pPr>
      <w:r>
        <w:t xml:space="preserve">44) утратил силу. - </w:t>
      </w:r>
      <w:hyperlink r:id="rId84" w:history="1">
        <w:r>
          <w:rPr>
            <w:color w:val="0000FF"/>
          </w:rPr>
          <w:t>Решение</w:t>
        </w:r>
      </w:hyperlink>
      <w:r>
        <w:t xml:space="preserve"> Думы Малышевского городского округа от 31.03.2016 N 281;</w:t>
      </w:r>
    </w:p>
    <w:p w:rsidR="00EE455C" w:rsidRDefault="00EE455C">
      <w:pPr>
        <w:pStyle w:val="ConsPlusNormal"/>
        <w:spacing w:before="220"/>
        <w:ind w:firstLine="540"/>
        <w:jc w:val="both"/>
      </w:pPr>
      <w:r>
        <w:t>44.1) принятие решений и проведение на территории городского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EE455C" w:rsidRDefault="00EE455C">
      <w:pPr>
        <w:pStyle w:val="ConsPlusNormal"/>
        <w:jc w:val="both"/>
      </w:pPr>
      <w:r>
        <w:t xml:space="preserve">(подп. 44.1 введен </w:t>
      </w:r>
      <w:hyperlink r:id="rId85" w:history="1">
        <w:r>
          <w:rPr>
            <w:color w:val="0000FF"/>
          </w:rPr>
          <w:t>Решением</w:t>
        </w:r>
      </w:hyperlink>
      <w:r>
        <w:t xml:space="preserve"> Думы Малышевского городского округа от 16.09.2021 N 292)</w:t>
      </w:r>
    </w:p>
    <w:p w:rsidR="00EE455C" w:rsidRDefault="00EE455C">
      <w:pPr>
        <w:pStyle w:val="ConsPlusNormal"/>
        <w:spacing w:before="220"/>
        <w:ind w:firstLine="540"/>
        <w:jc w:val="both"/>
      </w:pPr>
      <w:r>
        <w:t>45) организация в соответствии с федеральным законом выполнения комплексных кадастровых работ и утверждение карты-плана территории;</w:t>
      </w:r>
    </w:p>
    <w:p w:rsidR="00EE455C" w:rsidRDefault="00EE455C">
      <w:pPr>
        <w:pStyle w:val="ConsPlusNormal"/>
        <w:jc w:val="both"/>
      </w:pPr>
      <w:r>
        <w:t xml:space="preserve">(подп. 45 в ред. </w:t>
      </w:r>
      <w:hyperlink r:id="rId86" w:history="1">
        <w:r>
          <w:rPr>
            <w:color w:val="0000FF"/>
          </w:rPr>
          <w:t>Решения</w:t>
        </w:r>
      </w:hyperlink>
      <w:r>
        <w:t xml:space="preserve"> Думы Малышевского городского округа от 16.09.2021 N 292)</w:t>
      </w:r>
    </w:p>
    <w:p w:rsidR="00EE455C" w:rsidRDefault="00EE455C">
      <w:pPr>
        <w:pStyle w:val="ConsPlusNormal"/>
        <w:spacing w:before="220"/>
        <w:ind w:firstLine="540"/>
        <w:jc w:val="both"/>
      </w:pPr>
      <w:r>
        <w:t xml:space="preserve">46)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w:t>
      </w:r>
      <w:hyperlink r:id="rId87" w:history="1">
        <w:r>
          <w:rPr>
            <w:color w:val="0000FF"/>
          </w:rPr>
          <w:t>законом</w:t>
        </w:r>
      </w:hyperlink>
      <w:r>
        <w:t xml:space="preserve"> "О теплоснабжении".</w:t>
      </w:r>
    </w:p>
    <w:p w:rsidR="00EE455C" w:rsidRDefault="00EE455C">
      <w:pPr>
        <w:pStyle w:val="ConsPlusNormal"/>
        <w:jc w:val="both"/>
      </w:pPr>
      <w:r>
        <w:t xml:space="preserve">(подп. 46 введен </w:t>
      </w:r>
      <w:hyperlink r:id="rId88" w:history="1">
        <w:r>
          <w:rPr>
            <w:color w:val="0000FF"/>
          </w:rPr>
          <w:t>Решением</w:t>
        </w:r>
      </w:hyperlink>
      <w:r>
        <w:t xml:space="preserve"> Думы Малышевского городского округа от 28.09.2018 N 139)</w:t>
      </w:r>
    </w:p>
    <w:p w:rsidR="00EE455C" w:rsidRDefault="00EE455C">
      <w:pPr>
        <w:pStyle w:val="ConsPlusNormal"/>
        <w:spacing w:before="220"/>
        <w:ind w:firstLine="540"/>
        <w:jc w:val="both"/>
      </w:pPr>
      <w:bookmarkStart w:id="9" w:name="P151"/>
      <w:bookmarkEnd w:id="9"/>
      <w:r>
        <w:t>2. Органы местного самоуправления Малышевского городского округа имеют право на решение следующих вопросов, не отнесенных к вопросам местного значения городского округа:</w:t>
      </w:r>
    </w:p>
    <w:p w:rsidR="00EE455C" w:rsidRDefault="00EE455C">
      <w:pPr>
        <w:pStyle w:val="ConsPlusNormal"/>
        <w:spacing w:before="220"/>
        <w:ind w:firstLine="540"/>
        <w:jc w:val="both"/>
      </w:pPr>
      <w:r>
        <w:t>1) создание музеев городского округа;</w:t>
      </w:r>
    </w:p>
    <w:p w:rsidR="00EE455C" w:rsidRDefault="00EE455C">
      <w:pPr>
        <w:pStyle w:val="ConsPlusNormal"/>
        <w:spacing w:before="220"/>
        <w:ind w:firstLine="540"/>
        <w:jc w:val="both"/>
      </w:pPr>
      <w:r>
        <w:t>2) создание муниципальных образовательных организаций высшего образования;</w:t>
      </w:r>
    </w:p>
    <w:p w:rsidR="00EE455C" w:rsidRDefault="00EE455C">
      <w:pPr>
        <w:pStyle w:val="ConsPlusNormal"/>
        <w:jc w:val="both"/>
      </w:pPr>
      <w:r>
        <w:t xml:space="preserve">(подп. 2 в ред. </w:t>
      </w:r>
      <w:hyperlink r:id="rId89" w:history="1">
        <w:r>
          <w:rPr>
            <w:color w:val="0000FF"/>
          </w:rPr>
          <w:t>Решения</w:t>
        </w:r>
      </w:hyperlink>
      <w:r>
        <w:t xml:space="preserve"> Думы Малышевского городского округа от 26.11.2015 N 257)</w:t>
      </w:r>
    </w:p>
    <w:p w:rsidR="00EE455C" w:rsidRDefault="00EE455C">
      <w:pPr>
        <w:pStyle w:val="ConsPlusNormal"/>
        <w:spacing w:before="220"/>
        <w:ind w:firstLine="540"/>
        <w:jc w:val="both"/>
      </w:pPr>
      <w:r>
        <w:t>3) участие в осуществлении деятельности по опеке и попечительству;</w:t>
      </w:r>
    </w:p>
    <w:p w:rsidR="00EE455C" w:rsidRDefault="00EE455C">
      <w:pPr>
        <w:pStyle w:val="ConsPlusNormal"/>
        <w:spacing w:before="220"/>
        <w:ind w:firstLine="540"/>
        <w:jc w:val="both"/>
      </w:pPr>
      <w:r>
        <w:t xml:space="preserve">4) утратил силу. - </w:t>
      </w:r>
      <w:hyperlink r:id="rId90" w:history="1">
        <w:r>
          <w:rPr>
            <w:color w:val="0000FF"/>
          </w:rPr>
          <w:t>Решение</w:t>
        </w:r>
      </w:hyperlink>
      <w:r>
        <w:t xml:space="preserve"> Думы Малышевского городского округа от 01.08.2013 N 108;</w:t>
      </w:r>
    </w:p>
    <w:p w:rsidR="00EE455C" w:rsidRDefault="00EE455C">
      <w:pPr>
        <w:pStyle w:val="ConsPlusNormal"/>
        <w:spacing w:before="220"/>
        <w:ind w:firstLine="540"/>
        <w:jc w:val="both"/>
      </w:pPr>
      <w:r>
        <w:t>5) создание условий для осуществления деятельности, связанной с реализацией прав местных национально-культурных автономий на территории городского округа;</w:t>
      </w:r>
    </w:p>
    <w:p w:rsidR="00EE455C" w:rsidRDefault="00EE455C">
      <w:pPr>
        <w:pStyle w:val="ConsPlusNormal"/>
        <w:spacing w:before="220"/>
        <w:ind w:firstLine="540"/>
        <w:jc w:val="both"/>
      </w:pPr>
      <w:r>
        <w:t>6)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городского округа;</w:t>
      </w:r>
    </w:p>
    <w:p w:rsidR="00EE455C" w:rsidRDefault="00EE455C">
      <w:pPr>
        <w:pStyle w:val="ConsPlusNormal"/>
        <w:spacing w:before="220"/>
        <w:ind w:firstLine="540"/>
        <w:jc w:val="both"/>
      </w:pPr>
      <w:r>
        <w:t>7) создание условий для развития туризма;</w:t>
      </w:r>
    </w:p>
    <w:p w:rsidR="00EE455C" w:rsidRDefault="00EE455C">
      <w:pPr>
        <w:pStyle w:val="ConsPlusNormal"/>
        <w:spacing w:before="220"/>
        <w:ind w:firstLine="540"/>
        <w:jc w:val="both"/>
      </w:pPr>
      <w:r>
        <w:t>8) создание муниципальной пожарной охраны;</w:t>
      </w:r>
    </w:p>
    <w:p w:rsidR="00EE455C" w:rsidRDefault="00EE455C">
      <w:pPr>
        <w:pStyle w:val="ConsPlusNormal"/>
        <w:spacing w:before="220"/>
        <w:ind w:firstLine="540"/>
        <w:jc w:val="both"/>
      </w:pPr>
      <w: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EE455C" w:rsidRDefault="00EE455C">
      <w:pPr>
        <w:pStyle w:val="ConsPlusNormal"/>
        <w:spacing w:before="220"/>
        <w:ind w:firstLine="540"/>
        <w:jc w:val="both"/>
      </w:pPr>
      <w: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91" w:history="1">
        <w:r>
          <w:rPr>
            <w:color w:val="0000FF"/>
          </w:rPr>
          <w:t>законом</w:t>
        </w:r>
      </w:hyperlink>
      <w:r>
        <w:t xml:space="preserve"> "О социальной защите инвалидов в Российской Федерации";</w:t>
      </w:r>
    </w:p>
    <w:p w:rsidR="00EE455C" w:rsidRDefault="00EE455C">
      <w:pPr>
        <w:pStyle w:val="ConsPlusNormal"/>
        <w:jc w:val="both"/>
      </w:pPr>
      <w:r>
        <w:t xml:space="preserve">(подп. 10 введен </w:t>
      </w:r>
      <w:hyperlink r:id="rId92" w:history="1">
        <w:r>
          <w:rPr>
            <w:color w:val="0000FF"/>
          </w:rPr>
          <w:t>Решением</w:t>
        </w:r>
      </w:hyperlink>
      <w:r>
        <w:t xml:space="preserve"> Думы Малышевского городского округа от 01.08.2013 N 108)</w:t>
      </w:r>
    </w:p>
    <w:p w:rsidR="00EE455C" w:rsidRDefault="00EE455C">
      <w:pPr>
        <w:pStyle w:val="ConsPlusNormal"/>
        <w:spacing w:before="220"/>
        <w:ind w:firstLine="540"/>
        <w:jc w:val="both"/>
      </w:pPr>
      <w:r>
        <w:t xml:space="preserve">11) осуществление мероприятий, предусмотренных Федеральным </w:t>
      </w:r>
      <w:hyperlink r:id="rId93" w:history="1">
        <w:r>
          <w:rPr>
            <w:color w:val="0000FF"/>
          </w:rPr>
          <w:t>законом</w:t>
        </w:r>
      </w:hyperlink>
      <w:r>
        <w:t xml:space="preserve"> "О донорстве крови и ее компонентов";</w:t>
      </w:r>
    </w:p>
    <w:p w:rsidR="00EE455C" w:rsidRDefault="00EE455C">
      <w:pPr>
        <w:pStyle w:val="ConsPlusNormal"/>
        <w:jc w:val="both"/>
      </w:pPr>
      <w:r>
        <w:lastRenderedPageBreak/>
        <w:t xml:space="preserve">(подп. 11 введен </w:t>
      </w:r>
      <w:hyperlink r:id="rId94" w:history="1">
        <w:r>
          <w:rPr>
            <w:color w:val="0000FF"/>
          </w:rPr>
          <w:t>Решением</w:t>
        </w:r>
      </w:hyperlink>
      <w:r>
        <w:t xml:space="preserve"> Думы Малышевского городского округа от 01.08.2013 N 108)</w:t>
      </w:r>
    </w:p>
    <w:p w:rsidR="00EE455C" w:rsidRDefault="00EE455C">
      <w:pPr>
        <w:pStyle w:val="ConsPlusNormal"/>
        <w:spacing w:before="220"/>
        <w:ind w:firstLine="540"/>
        <w:jc w:val="both"/>
      </w:pPr>
      <w:r>
        <w:t>12) осуществление деятельности по обращению с животными без владельцев, обитающими на территории городского округа;</w:t>
      </w:r>
    </w:p>
    <w:p w:rsidR="00EE455C" w:rsidRDefault="00EE455C">
      <w:pPr>
        <w:pStyle w:val="ConsPlusNormal"/>
        <w:jc w:val="both"/>
      </w:pPr>
      <w:r>
        <w:t xml:space="preserve">(подп. 12 в ред. </w:t>
      </w:r>
      <w:hyperlink r:id="rId95" w:history="1">
        <w:r>
          <w:rPr>
            <w:color w:val="0000FF"/>
          </w:rPr>
          <w:t>Решения</w:t>
        </w:r>
      </w:hyperlink>
      <w:r>
        <w:t xml:space="preserve"> Думы Малышевского городского округа от 25.07.2019 N 200)</w:t>
      </w:r>
    </w:p>
    <w:p w:rsidR="00EE455C" w:rsidRDefault="00EE455C">
      <w:pPr>
        <w:pStyle w:val="ConsPlusNormal"/>
        <w:spacing w:before="220"/>
        <w:ind w:firstLine="540"/>
        <w:jc w:val="both"/>
      </w:pPr>
      <w: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EE455C" w:rsidRDefault="00EE455C">
      <w:pPr>
        <w:pStyle w:val="ConsPlusNormal"/>
        <w:jc w:val="both"/>
      </w:pPr>
      <w:r>
        <w:t xml:space="preserve">(подп. 13 введен </w:t>
      </w:r>
      <w:hyperlink r:id="rId96" w:history="1">
        <w:r>
          <w:rPr>
            <w:color w:val="0000FF"/>
          </w:rPr>
          <w:t>Решением</w:t>
        </w:r>
      </w:hyperlink>
      <w:r>
        <w:t xml:space="preserve"> Думы Малышевского городского округа от 29.11.2018 N 157)</w:t>
      </w:r>
    </w:p>
    <w:p w:rsidR="00EE455C" w:rsidRDefault="00EE455C">
      <w:pPr>
        <w:pStyle w:val="ConsPlusNormal"/>
        <w:spacing w:before="220"/>
        <w:ind w:firstLine="540"/>
        <w:jc w:val="both"/>
      </w:pPr>
      <w:r>
        <w:t xml:space="preserve">14) осуществление мероприятий по защите прав потребителей, предусмотренных </w:t>
      </w:r>
      <w:hyperlink r:id="rId97" w:history="1">
        <w:r>
          <w:rPr>
            <w:color w:val="0000FF"/>
          </w:rPr>
          <w:t>Законом</w:t>
        </w:r>
      </w:hyperlink>
      <w:r>
        <w:t xml:space="preserve"> Российской Федерации от 7 февраля 1992 года N 2300-1 "О защите прав потребителей".</w:t>
      </w:r>
    </w:p>
    <w:p w:rsidR="00EE455C" w:rsidRDefault="00EE455C">
      <w:pPr>
        <w:pStyle w:val="ConsPlusNormal"/>
        <w:jc w:val="both"/>
      </w:pPr>
      <w:r>
        <w:t xml:space="preserve">(подп. 14 введен </w:t>
      </w:r>
      <w:hyperlink r:id="rId98" w:history="1">
        <w:r>
          <w:rPr>
            <w:color w:val="0000FF"/>
          </w:rPr>
          <w:t>Решением</w:t>
        </w:r>
      </w:hyperlink>
      <w:r>
        <w:t xml:space="preserve"> Думы Малышевского городского округа от 25.07.2019 N 200)</w:t>
      </w:r>
    </w:p>
    <w:p w:rsidR="00EE455C" w:rsidRDefault="00EE455C">
      <w:pPr>
        <w:pStyle w:val="ConsPlusNormal"/>
        <w:jc w:val="both"/>
      </w:pPr>
      <w:r>
        <w:t xml:space="preserve">(п. 2 в ред. </w:t>
      </w:r>
      <w:hyperlink r:id="rId99" w:history="1">
        <w:r>
          <w:rPr>
            <w:color w:val="0000FF"/>
          </w:rPr>
          <w:t>Решения</w:t>
        </w:r>
      </w:hyperlink>
      <w:r>
        <w:t xml:space="preserve"> Думы Малышевского городского округа от 26.06.2012 N 37)</w:t>
      </w:r>
    </w:p>
    <w:p w:rsidR="00EE455C" w:rsidRDefault="00EE455C">
      <w:pPr>
        <w:pStyle w:val="ConsPlusNormal"/>
        <w:spacing w:before="220"/>
        <w:ind w:firstLine="540"/>
        <w:jc w:val="both"/>
      </w:pPr>
      <w:r>
        <w:t xml:space="preserve">3. Органы местного самоуправления городского округа вправе решать вопросы, указанные в </w:t>
      </w:r>
      <w:hyperlink w:anchor="P151" w:history="1">
        <w:r>
          <w:rPr>
            <w:color w:val="0000FF"/>
          </w:rPr>
          <w:t>пункте 2</w:t>
        </w:r>
      </w:hyperlink>
      <w:r>
        <w:t xml:space="preserve"> настоящей статьи, участвовать в осуществлении иных государственных полномочий (не переданных им в соответствии со </w:t>
      </w:r>
      <w:hyperlink r:id="rId100" w:history="1">
        <w:r>
          <w:rPr>
            <w:color w:val="0000FF"/>
          </w:rPr>
          <w:t>статьей 19</w:t>
        </w:r>
      </w:hyperlink>
      <w:r>
        <w:t xml:space="preserve"> Федерального закона от 06.10.2003 N 131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Свердловской области, за счет доходов местного бюджета, за исключением межбюджетных трансфертов, предоставляемых из бюджетов бюджетной системы Российской Федерации и поступлений налоговых доходов по дополнительным нормативам отчислений.</w:t>
      </w:r>
    </w:p>
    <w:p w:rsidR="00EE455C" w:rsidRDefault="00EE455C">
      <w:pPr>
        <w:pStyle w:val="ConsPlusNormal"/>
        <w:jc w:val="both"/>
      </w:pPr>
      <w:r>
        <w:t xml:space="preserve">(п. 3 введен </w:t>
      </w:r>
      <w:hyperlink r:id="rId101" w:history="1">
        <w:r>
          <w:rPr>
            <w:color w:val="0000FF"/>
          </w:rPr>
          <w:t>Решением</w:t>
        </w:r>
      </w:hyperlink>
      <w:r>
        <w:t xml:space="preserve"> Думы Малышевского городского округа от 04.12.2008 N 106; в ред. </w:t>
      </w:r>
      <w:hyperlink r:id="rId102" w:history="1">
        <w:r>
          <w:rPr>
            <w:color w:val="0000FF"/>
          </w:rPr>
          <w:t>Решения</w:t>
        </w:r>
      </w:hyperlink>
      <w:r>
        <w:t xml:space="preserve"> Думы Малышевского городского округа от 28.01.2010 N 220)</w:t>
      </w:r>
    </w:p>
    <w:p w:rsidR="00EE455C" w:rsidRDefault="00EE455C">
      <w:pPr>
        <w:pStyle w:val="ConsPlusNormal"/>
        <w:spacing w:before="220"/>
        <w:ind w:firstLine="540"/>
        <w:jc w:val="both"/>
      </w:pPr>
      <w:r>
        <w:t>4. Законами Свердловской области может осуществляться перераспределение полномочий между органами местного самоуправления городского округа и органами государственной власти Свердловской области.</w:t>
      </w:r>
    </w:p>
    <w:p w:rsidR="00EE455C" w:rsidRDefault="00EE455C">
      <w:pPr>
        <w:pStyle w:val="ConsPlusNormal"/>
        <w:jc w:val="both"/>
      </w:pPr>
      <w:r>
        <w:t xml:space="preserve">(п. 4 введен </w:t>
      </w:r>
      <w:hyperlink r:id="rId103" w:history="1">
        <w:r>
          <w:rPr>
            <w:color w:val="0000FF"/>
          </w:rPr>
          <w:t>Решением</w:t>
        </w:r>
      </w:hyperlink>
      <w:r>
        <w:t xml:space="preserve"> Думы Малышевского городского округа от 27.08.2015 N 244)</w:t>
      </w:r>
    </w:p>
    <w:p w:rsidR="00EE455C" w:rsidRDefault="00EE455C">
      <w:pPr>
        <w:pStyle w:val="ConsPlusNormal"/>
        <w:jc w:val="both"/>
      </w:pPr>
    </w:p>
    <w:p w:rsidR="00EE455C" w:rsidRDefault="00EE455C">
      <w:pPr>
        <w:pStyle w:val="ConsPlusTitle"/>
        <w:ind w:firstLine="540"/>
        <w:jc w:val="both"/>
        <w:outlineLvl w:val="1"/>
      </w:pPr>
      <w:r>
        <w:t>Статья 7. Осуществление органами местного самоуправления отдельных государственных полномочий</w:t>
      </w:r>
    </w:p>
    <w:p w:rsidR="00EE455C" w:rsidRDefault="00EE455C">
      <w:pPr>
        <w:pStyle w:val="ConsPlusNormal"/>
        <w:jc w:val="both"/>
      </w:pPr>
    </w:p>
    <w:p w:rsidR="00EE455C" w:rsidRDefault="00EE455C">
      <w:pPr>
        <w:pStyle w:val="ConsPlusNormal"/>
        <w:ind w:firstLine="540"/>
        <w:jc w:val="both"/>
      </w:pPr>
      <w:r>
        <w:t>1. Полномочия органов местного самоуправления, установленные федеральными законами и законами Свердловской области по вопросам, не отнесенным к вопросам местного значения, являются отдельными государственными полномочиями, передаваемыми для осуществления органам местного самоуправления.</w:t>
      </w:r>
    </w:p>
    <w:p w:rsidR="00EE455C" w:rsidRDefault="00EE455C">
      <w:pPr>
        <w:pStyle w:val="ConsPlusNormal"/>
        <w:spacing w:before="220"/>
        <w:ind w:firstLine="540"/>
        <w:jc w:val="both"/>
      </w:pPr>
      <w:r>
        <w:t>2. Финансовое обеспечение отдельных государственных полномочий, переданных органам местного самоуправления городского округа, осуществляется только за счет предоставляемых местному бюджету субвенций из соответствующих бюджетов.</w:t>
      </w:r>
    </w:p>
    <w:p w:rsidR="00EE455C" w:rsidRDefault="00EE455C">
      <w:pPr>
        <w:pStyle w:val="ConsPlusNormal"/>
        <w:spacing w:before="220"/>
        <w:ind w:firstLine="540"/>
        <w:jc w:val="both"/>
      </w:pPr>
      <w:r>
        <w:t>3. Органы местного самоуправления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rsidR="00EE455C" w:rsidRDefault="00EE455C">
      <w:pPr>
        <w:pStyle w:val="ConsPlusNormal"/>
        <w:spacing w:before="220"/>
        <w:ind w:firstLine="540"/>
        <w:jc w:val="both"/>
      </w:pPr>
      <w:r>
        <w:t xml:space="preserve">4. Органы местного самоуправления МГО участвуют в осуществлении государственных </w:t>
      </w:r>
      <w:r>
        <w:lastRenderedPageBreak/>
        <w:t xml:space="preserve">полномочий, не переданных им в соответствии со </w:t>
      </w:r>
      <w:hyperlink r:id="rId104" w:history="1">
        <w:r>
          <w:rPr>
            <w:color w:val="0000FF"/>
          </w:rPr>
          <w:t>статьей 19</w:t>
        </w:r>
      </w:hyperlink>
      <w:r>
        <w:t xml:space="preserve"> Федерального закона от 06.10.2003 N 131-ФЗ "Об общих принципах организации местного самоуправления в Российской Федерации", на основании федеральных законов, закрепляющих право органов местного самоуправления участвовать в осуществлении таких государственных полномочий.</w:t>
      </w:r>
    </w:p>
    <w:p w:rsidR="00EE455C" w:rsidRDefault="00EE455C">
      <w:pPr>
        <w:pStyle w:val="ConsPlusNormal"/>
        <w:jc w:val="both"/>
      </w:pPr>
      <w:r>
        <w:t xml:space="preserve">(п. 4 в ред. </w:t>
      </w:r>
      <w:hyperlink r:id="rId105"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 xml:space="preserve">5. Органы местного самоуправления МГО вправе осуществлять расходы за счет средств бюджета городского округа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со </w:t>
      </w:r>
      <w:hyperlink r:id="rId106" w:history="1">
        <w:r>
          <w:rPr>
            <w:color w:val="0000FF"/>
          </w:rPr>
          <w:t>статьей 19</w:t>
        </w:r>
      </w:hyperlink>
      <w:r>
        <w:t xml:space="preserve"> Федерального закона от 06.10.2003 N 131-ФЗ "Об общих принципах организации местного самоуправления в Российской Федерации", если возможность осуществления таких расходов предусмотрена федеральными законами.</w:t>
      </w:r>
    </w:p>
    <w:p w:rsidR="00EE455C" w:rsidRDefault="00EE455C">
      <w:pPr>
        <w:pStyle w:val="ConsPlusNormal"/>
        <w:spacing w:before="220"/>
        <w:ind w:firstLine="540"/>
        <w:jc w:val="both"/>
      </w:pPr>
      <w:r>
        <w:t>Органы местного самоуправления МГО вправе устанавливать за счет средств бюджета городского округа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rsidR="00EE455C" w:rsidRDefault="00EE455C">
      <w:pPr>
        <w:pStyle w:val="ConsPlusNormal"/>
        <w:spacing w:before="220"/>
        <w:ind w:firstLine="540"/>
        <w:jc w:val="both"/>
      </w:pPr>
      <w:r>
        <w:t>Финансирование полномочий, предусмотренное настоящей частью, не является обязанностью МГО,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rsidR="00EE455C" w:rsidRDefault="00EE455C">
      <w:pPr>
        <w:pStyle w:val="ConsPlusNormal"/>
        <w:jc w:val="both"/>
      </w:pPr>
      <w:r>
        <w:t xml:space="preserve">(п. 5 введен </w:t>
      </w:r>
      <w:hyperlink r:id="rId107" w:history="1">
        <w:r>
          <w:rPr>
            <w:color w:val="0000FF"/>
          </w:rPr>
          <w:t>Решением</w:t>
        </w:r>
      </w:hyperlink>
      <w:r>
        <w:t xml:space="preserve"> Думы Малышевского городского округа от 04.12.2008 N 106)</w:t>
      </w:r>
    </w:p>
    <w:p w:rsidR="00EE455C" w:rsidRDefault="00EE455C">
      <w:pPr>
        <w:pStyle w:val="ConsPlusNormal"/>
        <w:jc w:val="both"/>
      </w:pPr>
    </w:p>
    <w:p w:rsidR="00EE455C" w:rsidRDefault="00EE455C">
      <w:pPr>
        <w:pStyle w:val="ConsPlusTitle"/>
        <w:jc w:val="center"/>
        <w:outlineLvl w:val="0"/>
      </w:pPr>
      <w:r>
        <w:t>Глава 3. ФОРМЫ, ПОРЯДОК И ГАРАНТИИ УЧАСТИЯ НАСЕЛЕНИЯ</w:t>
      </w:r>
    </w:p>
    <w:p w:rsidR="00EE455C" w:rsidRDefault="00EE455C">
      <w:pPr>
        <w:pStyle w:val="ConsPlusTitle"/>
        <w:jc w:val="center"/>
      </w:pPr>
      <w:r>
        <w:t>В ОСУЩЕСТВЛЕНИИ МЕСТНОГО САМОУПРАВЛЕНИЯ</w:t>
      </w:r>
    </w:p>
    <w:p w:rsidR="00EE455C" w:rsidRDefault="00EE455C">
      <w:pPr>
        <w:pStyle w:val="ConsPlusNormal"/>
        <w:jc w:val="both"/>
      </w:pPr>
    </w:p>
    <w:p w:rsidR="00EE455C" w:rsidRDefault="00EE455C">
      <w:pPr>
        <w:pStyle w:val="ConsPlusTitle"/>
        <w:ind w:firstLine="540"/>
        <w:jc w:val="both"/>
        <w:outlineLvl w:val="1"/>
      </w:pPr>
      <w:r>
        <w:t>Статья 8. Права и гарантии граждан на осуществление местного самоуправления и участие в осуществлении местного самоуправления</w:t>
      </w:r>
    </w:p>
    <w:p w:rsidR="00EE455C" w:rsidRDefault="00EE455C">
      <w:pPr>
        <w:pStyle w:val="ConsPlusNormal"/>
        <w:jc w:val="both"/>
      </w:pPr>
    </w:p>
    <w:p w:rsidR="00EE455C" w:rsidRDefault="00EE455C">
      <w:pPr>
        <w:pStyle w:val="ConsPlusNormal"/>
        <w:ind w:firstLine="540"/>
        <w:jc w:val="both"/>
      </w:pPr>
      <w:r>
        <w:t>1. Граждане Российской Федерации осуществляют местное самоуправление в форме прямого волеизъявления путем:</w:t>
      </w:r>
    </w:p>
    <w:p w:rsidR="00EE455C" w:rsidRDefault="00EE455C">
      <w:pPr>
        <w:pStyle w:val="ConsPlusNormal"/>
        <w:spacing w:before="220"/>
        <w:ind w:firstLine="540"/>
        <w:jc w:val="both"/>
      </w:pPr>
      <w:r>
        <w:t>1) местного референдума;</w:t>
      </w:r>
    </w:p>
    <w:p w:rsidR="00EE455C" w:rsidRDefault="00EE455C">
      <w:pPr>
        <w:pStyle w:val="ConsPlusNormal"/>
        <w:spacing w:before="220"/>
        <w:ind w:firstLine="540"/>
        <w:jc w:val="both"/>
      </w:pPr>
      <w:r>
        <w:t>2) муниципальных выборов;</w:t>
      </w:r>
    </w:p>
    <w:p w:rsidR="00EE455C" w:rsidRDefault="00EE455C">
      <w:pPr>
        <w:pStyle w:val="ConsPlusNormal"/>
        <w:spacing w:before="220"/>
        <w:ind w:firstLine="540"/>
        <w:jc w:val="both"/>
      </w:pPr>
      <w:r>
        <w:t>3) голосования по отзыву депутата, главы городского округа;</w:t>
      </w:r>
    </w:p>
    <w:p w:rsidR="00EE455C" w:rsidRDefault="00EE455C">
      <w:pPr>
        <w:pStyle w:val="ConsPlusNormal"/>
        <w:spacing w:before="220"/>
        <w:ind w:firstLine="540"/>
        <w:jc w:val="both"/>
      </w:pPr>
      <w:r>
        <w:t>4) голосования по вопросам изменения границ городского округа, преобразования городского округа;</w:t>
      </w:r>
    </w:p>
    <w:p w:rsidR="00EE455C" w:rsidRDefault="00EE455C">
      <w:pPr>
        <w:pStyle w:val="ConsPlusNormal"/>
        <w:spacing w:before="220"/>
        <w:ind w:firstLine="540"/>
        <w:jc w:val="both"/>
      </w:pPr>
      <w:r>
        <w:t xml:space="preserve">5) утратил силу. - </w:t>
      </w:r>
      <w:hyperlink r:id="rId108" w:history="1">
        <w:r>
          <w:rPr>
            <w:color w:val="0000FF"/>
          </w:rPr>
          <w:t>Решение</w:t>
        </w:r>
      </w:hyperlink>
      <w:r>
        <w:t xml:space="preserve"> Думы Малышевского городского округа от 26.06.2012 N 37.</w:t>
      </w:r>
    </w:p>
    <w:p w:rsidR="00EE455C" w:rsidRDefault="00EE455C">
      <w:pPr>
        <w:pStyle w:val="ConsPlusNormal"/>
        <w:spacing w:before="220"/>
        <w:ind w:firstLine="540"/>
        <w:jc w:val="both"/>
      </w:pPr>
      <w:r>
        <w:t>2. Население городского округа участвует в осуществлении местного самоуправления в форме:</w:t>
      </w:r>
    </w:p>
    <w:p w:rsidR="00EE455C" w:rsidRDefault="00EE455C">
      <w:pPr>
        <w:pStyle w:val="ConsPlusNormal"/>
        <w:spacing w:before="220"/>
        <w:ind w:firstLine="540"/>
        <w:jc w:val="both"/>
      </w:pPr>
      <w:r>
        <w:t>1) правотворческой инициативы;</w:t>
      </w:r>
    </w:p>
    <w:p w:rsidR="00EE455C" w:rsidRDefault="00EE455C">
      <w:pPr>
        <w:pStyle w:val="ConsPlusNormal"/>
        <w:spacing w:before="220"/>
        <w:ind w:firstLine="540"/>
        <w:jc w:val="both"/>
      </w:pPr>
      <w:r>
        <w:t>2) территориального общественного самоуправления;</w:t>
      </w:r>
    </w:p>
    <w:p w:rsidR="00EE455C" w:rsidRDefault="00EE455C">
      <w:pPr>
        <w:pStyle w:val="ConsPlusNormal"/>
        <w:spacing w:before="220"/>
        <w:ind w:firstLine="540"/>
        <w:jc w:val="both"/>
      </w:pPr>
      <w:r>
        <w:t>3) проведения публичных слушаний;</w:t>
      </w:r>
    </w:p>
    <w:p w:rsidR="00EE455C" w:rsidRDefault="00EE455C">
      <w:pPr>
        <w:pStyle w:val="ConsPlusNormal"/>
        <w:spacing w:before="220"/>
        <w:ind w:firstLine="540"/>
        <w:jc w:val="both"/>
      </w:pPr>
      <w:r>
        <w:t>4) проведения собраний граждан;</w:t>
      </w:r>
    </w:p>
    <w:p w:rsidR="00EE455C" w:rsidRDefault="00EE455C">
      <w:pPr>
        <w:pStyle w:val="ConsPlusNormal"/>
        <w:spacing w:before="220"/>
        <w:ind w:firstLine="540"/>
        <w:jc w:val="both"/>
      </w:pPr>
      <w:r>
        <w:lastRenderedPageBreak/>
        <w:t>5) проведения конференций граждан (собраний делегатов);</w:t>
      </w:r>
    </w:p>
    <w:p w:rsidR="00EE455C" w:rsidRDefault="00EE455C">
      <w:pPr>
        <w:pStyle w:val="ConsPlusNormal"/>
        <w:spacing w:before="220"/>
        <w:ind w:firstLine="540"/>
        <w:jc w:val="both"/>
      </w:pPr>
      <w:r>
        <w:t>6) участия в опросе граждан;</w:t>
      </w:r>
    </w:p>
    <w:p w:rsidR="00EE455C" w:rsidRDefault="00EE455C">
      <w:pPr>
        <w:pStyle w:val="ConsPlusNormal"/>
        <w:spacing w:before="220"/>
        <w:ind w:firstLine="540"/>
        <w:jc w:val="both"/>
      </w:pPr>
      <w:r>
        <w:t>7) индивидуальных и коллективных обращений в органы местного самоуправления городского округа;</w:t>
      </w:r>
    </w:p>
    <w:p w:rsidR="00EE455C" w:rsidRDefault="00EE455C">
      <w:pPr>
        <w:pStyle w:val="ConsPlusNormal"/>
        <w:spacing w:before="220"/>
        <w:ind w:firstLine="540"/>
        <w:jc w:val="both"/>
      </w:pPr>
      <w:r>
        <w:t>8) ознакомления с правовыми актами органов местного самоуправления городского округа, непосредственно затрагивающими их права и свободы, если иное не установлено федеральным законодательством.</w:t>
      </w:r>
    </w:p>
    <w:p w:rsidR="00EE455C" w:rsidRDefault="00EE455C">
      <w:pPr>
        <w:pStyle w:val="ConsPlusNormal"/>
        <w:spacing w:before="220"/>
        <w:ind w:firstLine="540"/>
        <w:jc w:val="both"/>
      </w:pPr>
      <w:r>
        <w:t>3. Иностранные граждане, постоянно или преимущественно проживающие на территории городского округа,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EE455C" w:rsidRDefault="00EE455C">
      <w:pPr>
        <w:pStyle w:val="ConsPlusNormal"/>
        <w:spacing w:before="220"/>
        <w:ind w:firstLine="540"/>
        <w:jc w:val="both"/>
      </w:pPr>
      <w:r>
        <w:t>4.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EE455C" w:rsidRDefault="00EE455C">
      <w:pPr>
        <w:pStyle w:val="ConsPlusNormal"/>
        <w:spacing w:before="220"/>
        <w:ind w:firstLine="540"/>
        <w:jc w:val="both"/>
      </w:pPr>
      <w:r>
        <w:t xml:space="preserve">5. Наряду с предусмотренными федеральным законом, устанавливающим общие принципы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109" w:history="1">
        <w:r>
          <w:rPr>
            <w:color w:val="0000FF"/>
          </w:rPr>
          <w:t>Конституции</w:t>
        </w:r>
      </w:hyperlink>
      <w:r>
        <w:t xml:space="preserve"> Российской Федерации, федеральному закону, устанавливающему общие принципы организации местного самоуправления в Российской Федерации, иным федеральным законам и законам Свердловской области.</w:t>
      </w:r>
    </w:p>
    <w:p w:rsidR="00EE455C" w:rsidRDefault="00EE455C">
      <w:pPr>
        <w:pStyle w:val="ConsPlusNormal"/>
        <w:spacing w:before="220"/>
        <w:ind w:firstLine="540"/>
        <w:jc w:val="both"/>
      </w:pPr>
      <w:r>
        <w:t xml:space="preserve">6. Права граждан на осуществление местного самоуправления, права населения на участие в осуществлении местного самоуправления гарантируются в соответствии с </w:t>
      </w:r>
      <w:hyperlink r:id="rId110" w:history="1">
        <w:r>
          <w:rPr>
            <w:color w:val="0000FF"/>
          </w:rPr>
          <w:t>Конституцией</w:t>
        </w:r>
      </w:hyperlink>
      <w:r>
        <w:t xml:space="preserve"> Российской Федерации и федеральным законом, устанавливающим общие принципы организации местного самоуправления в Российской Федерации, и не могут быть ограничены органами местного самоуправления городского округа.</w:t>
      </w:r>
    </w:p>
    <w:p w:rsidR="00EE455C" w:rsidRDefault="00EE455C">
      <w:pPr>
        <w:pStyle w:val="ConsPlusNormal"/>
        <w:jc w:val="both"/>
      </w:pPr>
    </w:p>
    <w:p w:rsidR="00EE455C" w:rsidRDefault="00EE455C">
      <w:pPr>
        <w:pStyle w:val="ConsPlusTitle"/>
        <w:ind w:firstLine="540"/>
        <w:jc w:val="both"/>
        <w:outlineLvl w:val="1"/>
      </w:pPr>
      <w:r>
        <w:t>Статья 9. Местный референдум</w:t>
      </w:r>
    </w:p>
    <w:p w:rsidR="00EE455C" w:rsidRDefault="00EE455C">
      <w:pPr>
        <w:pStyle w:val="ConsPlusNormal"/>
        <w:jc w:val="both"/>
      </w:pPr>
    </w:p>
    <w:p w:rsidR="00EE455C" w:rsidRDefault="00EE455C">
      <w:pPr>
        <w:pStyle w:val="ConsPlusNormal"/>
        <w:ind w:firstLine="540"/>
        <w:jc w:val="both"/>
      </w:pPr>
      <w:r>
        <w:t xml:space="preserve">1. Местный референдум проводится в целях решения непосредственно населением вопросов местного значения, на основании и в соответствии с </w:t>
      </w:r>
      <w:hyperlink r:id="rId111" w:history="1">
        <w:r>
          <w:rPr>
            <w:color w:val="0000FF"/>
          </w:rPr>
          <w:t>Конституцией</w:t>
        </w:r>
      </w:hyperlink>
      <w:r>
        <w:t xml:space="preserve"> Российской Федерации, федеральным законом и принимаемым в соответствии с ним законом Свердловской области, настоящим Уставом.</w:t>
      </w:r>
    </w:p>
    <w:p w:rsidR="00EE455C" w:rsidRDefault="00EE455C">
      <w:pPr>
        <w:pStyle w:val="ConsPlusNormal"/>
        <w:spacing w:before="220"/>
        <w:ind w:firstLine="540"/>
        <w:jc w:val="both"/>
      </w:pPr>
      <w:r>
        <w:t>2. На местный референдум подлежат обязательному вынесению вопросы введения и использования разовых платежей граждан, осуществляемые для решения конкретных вопросов местного значения.</w:t>
      </w:r>
    </w:p>
    <w:p w:rsidR="00EE455C" w:rsidRDefault="00EE455C">
      <w:pPr>
        <w:pStyle w:val="ConsPlusNormal"/>
        <w:spacing w:before="220"/>
        <w:ind w:firstLine="540"/>
        <w:jc w:val="both"/>
      </w:pPr>
      <w:r>
        <w:t>3. Решение о назначении местного референдума принимается Думой городского округа:</w:t>
      </w:r>
    </w:p>
    <w:p w:rsidR="00EE455C" w:rsidRDefault="00EE455C">
      <w:pPr>
        <w:pStyle w:val="ConsPlusNormal"/>
        <w:spacing w:before="220"/>
        <w:ind w:firstLine="540"/>
        <w:jc w:val="both"/>
      </w:pPr>
      <w:r>
        <w:t>1) по инициативе, выдвинутой гражданами, имеющими право на участие в местном референдуме, и оформленной в порядке, установленном федеральным законом и принимаемым в соответствии с ним законом Свердловской области;</w:t>
      </w:r>
    </w:p>
    <w:p w:rsidR="00EE455C" w:rsidRDefault="00EE455C">
      <w:pPr>
        <w:pStyle w:val="ConsPlusNormal"/>
        <w:spacing w:before="220"/>
        <w:ind w:firstLine="540"/>
        <w:jc w:val="both"/>
      </w:pPr>
      <w: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 и оформленной в порядке, установленном федеральным законом и принимаемым в соответствии с ним законом Свердловской области;</w:t>
      </w:r>
    </w:p>
    <w:p w:rsidR="00EE455C" w:rsidRDefault="00EE455C">
      <w:pPr>
        <w:pStyle w:val="ConsPlusNormal"/>
        <w:spacing w:before="220"/>
        <w:ind w:firstLine="540"/>
        <w:jc w:val="both"/>
      </w:pPr>
      <w:r>
        <w:lastRenderedPageBreak/>
        <w:t>3) по инициативе Думы городского округа и главы городского округа, выдвинутой ими совместно и оформленной правовыми актами Думы городского округа и главы городского округа.</w:t>
      </w:r>
    </w:p>
    <w:p w:rsidR="00EE455C" w:rsidRDefault="00EE455C">
      <w:pPr>
        <w:pStyle w:val="ConsPlusNormal"/>
        <w:spacing w:before="220"/>
        <w:ind w:firstLine="540"/>
        <w:jc w:val="both"/>
      </w:pPr>
      <w:r>
        <w:t>4. Каждый гражданин Российской Федерации или группа граждан, имеющие право на участие в местном референдуме, вправе образовать инициативную группу по проведению местного референдума в количестве не менее 10 человек для выдвижения инициативы проведения местного референдума.</w:t>
      </w:r>
    </w:p>
    <w:p w:rsidR="00EE455C" w:rsidRDefault="00EE455C">
      <w:pPr>
        <w:pStyle w:val="ConsPlusNormal"/>
        <w:spacing w:before="220"/>
        <w:ind w:firstLine="540"/>
        <w:jc w:val="both"/>
      </w:pPr>
      <w:r>
        <w:t>Инициативная группа после проведения собрания, на котором было принято решение о выдвижении инициативы проведения местного референдума и сформулированы вопросы, выносимые на местный референдум, обращается в избирательную комиссию городского округа, которая со дня обращения инициативной группы по проведению местного референдума действует в качестве комиссии местного референдума, с ходатайством о регистрации группы, оформленным в соответствии с федеральным законом, устанавливающим основные гарантии избирательных прав и права на участие в референдуме граждан Российской Федерации.</w:t>
      </w:r>
    </w:p>
    <w:p w:rsidR="00EE455C" w:rsidRDefault="00EE455C">
      <w:pPr>
        <w:pStyle w:val="ConsPlusNormal"/>
        <w:spacing w:before="220"/>
        <w:ind w:firstLine="540"/>
        <w:jc w:val="both"/>
      </w:pPr>
      <w:r>
        <w:t>Комиссия местного референдума в течение 15 дней со дня поступления ходатайства инициативной группы по проведению местного референдума обязана рассмотреть ходатайство и приложенные к нему документы и принять решение о направлении их в Думу городского округа или отказать в регистрации инициативной группы, по основаниям, предусмотренным федеральным законом, устанавливающим основные гарантии избирательных прав и права на участие в референдуме граждан Российской Федерации.</w:t>
      </w:r>
    </w:p>
    <w:p w:rsidR="00EE455C" w:rsidRDefault="00EE455C">
      <w:pPr>
        <w:pStyle w:val="ConsPlusNormal"/>
        <w:spacing w:before="220"/>
        <w:ind w:firstLine="540"/>
        <w:jc w:val="both"/>
      </w:pPr>
      <w:r>
        <w:t>5. Дума городского округа после поступления от комиссии местного референдума ходатайства инициативной группы по проведению местного референдума о регистрации группы и приложенных к нему документов обязана проверить соответствие вопроса, предлагаемого для вынесения на местный референдум, в срок, не превышающий 20 дней со дня поступления указанного ходатайства и приложенных к нему документов.</w:t>
      </w:r>
    </w:p>
    <w:p w:rsidR="00EE455C" w:rsidRDefault="00EE455C">
      <w:pPr>
        <w:pStyle w:val="ConsPlusNormal"/>
        <w:spacing w:before="220"/>
        <w:ind w:firstLine="540"/>
        <w:jc w:val="both"/>
      </w:pPr>
      <w:r>
        <w:t>В целях проверки соответствия указанного вопроса требованиям федерального закона, устанавливающего основные гарантии избирательных прав и права на участие в референдуме граждан Российской Федерации, Дума городского округа вправе создавать специальную комиссию по данному вопросу, привлекать экспертов и консультантов в области законодательства о выборах и референдумах, направлять запросы на заключение Избирательной комиссии Свердловской области и (или) других организаций, имеющих право осуществлять юридическую экспертизу.</w:t>
      </w:r>
    </w:p>
    <w:p w:rsidR="00EE455C" w:rsidRDefault="00EE455C">
      <w:pPr>
        <w:pStyle w:val="ConsPlusNormal"/>
        <w:spacing w:before="220"/>
        <w:ind w:firstLine="540"/>
        <w:jc w:val="both"/>
      </w:pPr>
      <w:r>
        <w:t>6. В случае признания Думой городского округа вопроса, выносимого на местный референдум, отвечающим требованиям федерального закона, устанавливающего основные гарантии избирательных прав и права на участие в референдуме граждан Российской Федерации, комиссия местного референдума осуществляет регистрацию инициативной группы по проведению местного референдума, выдает ей регистрационное свидетельство, а также сообщает об этом в средства массовой информации. Решение о регистрации инициативной группы по проведению местного референдума комиссия местного референдума принимает в 15-дневный срок со дня признания Думой городского округа соответствия вопроса, выносимого на местный референдум, требованиям федерального закона, устанавливающего основные гарантии избирательных прав и права на участие в референдуме граждан Российской Федерации.</w:t>
      </w:r>
    </w:p>
    <w:p w:rsidR="00EE455C" w:rsidRDefault="00EE455C">
      <w:pPr>
        <w:pStyle w:val="ConsPlusNormal"/>
        <w:spacing w:before="220"/>
        <w:ind w:firstLine="540"/>
        <w:jc w:val="both"/>
      </w:pPr>
      <w:r>
        <w:t>Регистрационное свидетельство, выданное инициативной группе по проведению местного референдума, действительно в течение 30 дней со дня его выдачи.</w:t>
      </w:r>
    </w:p>
    <w:p w:rsidR="00EE455C" w:rsidRDefault="00EE455C">
      <w:pPr>
        <w:pStyle w:val="ConsPlusNormal"/>
        <w:spacing w:before="220"/>
        <w:ind w:firstLine="540"/>
        <w:jc w:val="both"/>
      </w:pPr>
      <w:r>
        <w:t>7. В поддержку инициативы назначения местного референдума инициативная группа по проведению местного референдума должна представить в комиссию местного референдума подписи участников местного референдума в количестве 5 процентов от числа участников референдума, зарегистрированных на территории проведения местного референдума.</w:t>
      </w:r>
    </w:p>
    <w:p w:rsidR="00EE455C" w:rsidRDefault="00EE455C">
      <w:pPr>
        <w:pStyle w:val="ConsPlusNormal"/>
        <w:spacing w:before="220"/>
        <w:ind w:firstLine="540"/>
        <w:jc w:val="both"/>
      </w:pPr>
      <w:r>
        <w:lastRenderedPageBreak/>
        <w:t>Требования к заполнению подписных листов, порядок и сроки сбора и проверки подписей участников местного референдума, порядок и сроки принятия комиссией местного референдума решения о соответствии порядка выдвижения инициативы требованиям закона, настоящему Уставу либо об отказе в проведении местного референдума предусматриваются федеральным законом, устанавливающим основные гарантии избирательных прав и права на участие в референдуме граждан Российской Федерации, и принятым в соответствии с ним законом Свердловской области.</w:t>
      </w:r>
    </w:p>
    <w:p w:rsidR="00EE455C" w:rsidRDefault="00EE455C">
      <w:pPr>
        <w:pStyle w:val="ConsPlusNormal"/>
        <w:spacing w:before="220"/>
        <w:ind w:firstLine="540"/>
        <w:jc w:val="both"/>
      </w:pPr>
      <w:r>
        <w:t>8. Дума городского округа обязана назначить местный референдум в течение 30 дней со дня поступления в Думу городского округа документов, на основании которых назначается местный референдум.</w:t>
      </w:r>
    </w:p>
    <w:p w:rsidR="00EE455C" w:rsidRDefault="00EE455C">
      <w:pPr>
        <w:pStyle w:val="ConsPlusNormal"/>
        <w:jc w:val="both"/>
      </w:pPr>
      <w:r>
        <w:t xml:space="preserve">(часть первая в ред. </w:t>
      </w:r>
      <w:hyperlink r:id="rId112"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Назначение и проведение местного референдума обязательно, если соблюдены порядок и сроки выдвижения инициативы проведения референдума и ее реализации, установленные в соответствии с федеральным законом, устанавливающим основные гарантии избирательных прав и права на участие в референдуме граждан Российской Федерации.</w:t>
      </w:r>
    </w:p>
    <w:p w:rsidR="00EE455C" w:rsidRDefault="00EE455C">
      <w:pPr>
        <w:pStyle w:val="ConsPlusNormal"/>
        <w:spacing w:before="220"/>
        <w:ind w:firstLine="540"/>
        <w:jc w:val="both"/>
      </w:pPr>
      <w:r>
        <w:t>9. В соответствии с законом Свердловской области и настоящим Уставом голосование на местном референдуме не позднее чем за 25 дней до назначенного дня голосования может быть перенесено Думой городского округа на более поздний срок (но не более чем на 90 дней) в целях его совмещения с днем голосования на назначенных выборах в органы государственной власти или органы местного самоуправления либо с днем голосования на ином назначенном референдуме.</w:t>
      </w:r>
    </w:p>
    <w:p w:rsidR="00EE455C" w:rsidRDefault="00EE455C">
      <w:pPr>
        <w:pStyle w:val="ConsPlusNormal"/>
        <w:spacing w:before="220"/>
        <w:ind w:firstLine="540"/>
        <w:jc w:val="both"/>
      </w:pPr>
      <w:r>
        <w:t>10. В соответствии с федеральным законом, устанавливающим основные гарантии избирательных прав и права на участие в референдуме граждан Российской Федерации, и настоящим Уставом местный референдум с такой же по смыслу формулировкой вопроса не может проводиться в течение 2 лет со дня официального опубликования результатов предыдущего местного референдума.</w:t>
      </w:r>
    </w:p>
    <w:p w:rsidR="00EE455C" w:rsidRDefault="00EE455C">
      <w:pPr>
        <w:pStyle w:val="ConsPlusNormal"/>
        <w:spacing w:before="220"/>
        <w:ind w:firstLine="540"/>
        <w:jc w:val="both"/>
      </w:pPr>
      <w:r>
        <w:t>11. Итоги голосования и принятое на местном референдуме решение подлежат официальному опубликованию.</w:t>
      </w:r>
    </w:p>
    <w:p w:rsidR="00EE455C" w:rsidRDefault="00EE455C">
      <w:pPr>
        <w:pStyle w:val="ConsPlusNormal"/>
        <w:spacing w:before="220"/>
        <w:ind w:firstLine="540"/>
        <w:jc w:val="both"/>
      </w:pPr>
      <w:r>
        <w:t>12. Принятое на местном референдуме решение подлежит обязательному исполнению на территории городского округа и не нуждается в утверждении какими-либо органами государственной власти, их должностными лицами или органами местного самоуправления.</w:t>
      </w:r>
    </w:p>
    <w:p w:rsidR="00EE455C" w:rsidRDefault="00EE455C">
      <w:pPr>
        <w:pStyle w:val="ConsPlusNormal"/>
        <w:spacing w:before="220"/>
        <w:ind w:firstLine="540"/>
        <w:jc w:val="both"/>
      </w:pPr>
      <w:r>
        <w:t>Органы местного самоуправления городского округа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EE455C" w:rsidRDefault="00EE455C">
      <w:pPr>
        <w:pStyle w:val="ConsPlusNormal"/>
        <w:jc w:val="both"/>
      </w:pPr>
    </w:p>
    <w:p w:rsidR="00EE455C" w:rsidRDefault="00EE455C">
      <w:pPr>
        <w:pStyle w:val="ConsPlusTitle"/>
        <w:ind w:firstLine="540"/>
        <w:jc w:val="both"/>
        <w:outlineLvl w:val="1"/>
      </w:pPr>
      <w:r>
        <w:t>Статья 10. Муниципальные выборы</w:t>
      </w:r>
    </w:p>
    <w:p w:rsidR="00EE455C" w:rsidRDefault="00EE455C">
      <w:pPr>
        <w:pStyle w:val="ConsPlusNormal"/>
        <w:jc w:val="both"/>
      </w:pPr>
    </w:p>
    <w:p w:rsidR="00EE455C" w:rsidRDefault="00EE455C">
      <w:pPr>
        <w:pStyle w:val="ConsPlusNormal"/>
        <w:ind w:firstLine="540"/>
        <w:jc w:val="both"/>
      </w:pPr>
      <w:r>
        <w:t xml:space="preserve">1. Муниципальные выборы проводятся в целях избрания депутатов Думы городского округа (далее - депутаты) на основе всеобщего равного и прямого избирательного права при тайном голосовании, на основании и в соответствии с </w:t>
      </w:r>
      <w:hyperlink r:id="rId113" w:history="1">
        <w:r>
          <w:rPr>
            <w:color w:val="0000FF"/>
          </w:rPr>
          <w:t>Конституцией</w:t>
        </w:r>
      </w:hyperlink>
      <w:r>
        <w:t xml:space="preserve"> Российской Федерации, федеральным законом и принимаемым в соответствии с ним законом Свердловской области, настоящим Уставом.</w:t>
      </w:r>
    </w:p>
    <w:p w:rsidR="00EE455C" w:rsidRDefault="00EE455C">
      <w:pPr>
        <w:pStyle w:val="ConsPlusNormal"/>
        <w:jc w:val="both"/>
      </w:pPr>
      <w:r>
        <w:t xml:space="preserve">(п. 1 в ред. </w:t>
      </w:r>
      <w:hyperlink r:id="rId114" w:history="1">
        <w:r>
          <w:rPr>
            <w:color w:val="0000FF"/>
          </w:rPr>
          <w:t>Решения</w:t>
        </w:r>
      </w:hyperlink>
      <w:r>
        <w:t xml:space="preserve"> Думы Малышевского городского округа от 28.07.2016 N 305)</w:t>
      </w:r>
    </w:p>
    <w:p w:rsidR="00EE455C" w:rsidRDefault="00EE455C">
      <w:pPr>
        <w:pStyle w:val="ConsPlusNormal"/>
        <w:spacing w:before="220"/>
        <w:ind w:firstLine="540"/>
        <w:jc w:val="both"/>
      </w:pPr>
      <w:r>
        <w:t xml:space="preserve">2. Днем голосования на выборах депутатов Думы городского округа является второе воскресенье сентября года, в котором истекает их срок полномочий, а если срок полномочий истекает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w:t>
      </w:r>
      <w:r>
        <w:lastRenderedPageBreak/>
        <w:t>исключением случаев, предусмотренных федеральным законодательством.</w:t>
      </w:r>
    </w:p>
    <w:p w:rsidR="00EE455C" w:rsidRDefault="00EE455C">
      <w:pPr>
        <w:pStyle w:val="ConsPlusNormal"/>
        <w:jc w:val="both"/>
      </w:pPr>
      <w:r>
        <w:t xml:space="preserve">(в ред. </w:t>
      </w:r>
      <w:hyperlink r:id="rId115" w:history="1">
        <w:r>
          <w:rPr>
            <w:color w:val="0000FF"/>
          </w:rPr>
          <w:t>Решения</w:t>
        </w:r>
      </w:hyperlink>
      <w:r>
        <w:t xml:space="preserve"> Думы Малышевского городского округа от 28.07.2016 N 305)</w:t>
      </w:r>
    </w:p>
    <w:p w:rsidR="00EE455C" w:rsidRDefault="00EE455C">
      <w:pPr>
        <w:pStyle w:val="ConsPlusNormal"/>
        <w:spacing w:before="220"/>
        <w:ind w:firstLine="540"/>
        <w:jc w:val="both"/>
      </w:pPr>
      <w:r>
        <w:t>Решение о назначении выборов принимается Думой Малышевского городского округа не ранее чем за 90 дней и не позднее чем за 80 дней до дня голосования. Указанное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EE455C" w:rsidRDefault="00EE455C">
      <w:pPr>
        <w:pStyle w:val="ConsPlusNormal"/>
        <w:spacing w:before="220"/>
        <w:ind w:firstLine="540"/>
        <w:jc w:val="both"/>
      </w:pPr>
      <w:r>
        <w:t>В случае досрочного прекращения полномочий Думы городского округа или депутатов Думы городского округа, влекущего за собой неправомочность Думы городского округа, досрочные выборы в Думу городского округа должны быть проведены не позднее чем через шесть месяцев со дня такого досрочного прекращения полномочий.</w:t>
      </w:r>
    </w:p>
    <w:p w:rsidR="00EE455C" w:rsidRDefault="00EE455C">
      <w:pPr>
        <w:pStyle w:val="ConsPlusNormal"/>
        <w:jc w:val="both"/>
      </w:pPr>
      <w:r>
        <w:t xml:space="preserve">(в ред. </w:t>
      </w:r>
      <w:hyperlink r:id="rId116" w:history="1">
        <w:r>
          <w:rPr>
            <w:color w:val="0000FF"/>
          </w:rPr>
          <w:t>Решения</w:t>
        </w:r>
      </w:hyperlink>
      <w:r>
        <w:t xml:space="preserve"> Думы Малышевского городского округа от 28.07.2016 N 305)</w:t>
      </w:r>
    </w:p>
    <w:p w:rsidR="00EE455C" w:rsidRDefault="00EE455C">
      <w:pPr>
        <w:pStyle w:val="ConsPlusNormal"/>
        <w:spacing w:before="220"/>
        <w:ind w:firstLine="540"/>
        <w:jc w:val="both"/>
      </w:pPr>
      <w:r>
        <w:t>В случае если Дума городского округа не примет решение о назначении муниципальных выборов, указанные выборы назначаются в порядке, определенном федеральным законом, устанавливающим основные гарантии избирательных прав граждан Российской Федерации.</w:t>
      </w:r>
    </w:p>
    <w:p w:rsidR="00EE455C" w:rsidRDefault="00EE455C">
      <w:pPr>
        <w:pStyle w:val="ConsPlusNormal"/>
        <w:jc w:val="both"/>
      </w:pPr>
      <w:r>
        <w:t xml:space="preserve">(п. 2 в ред. </w:t>
      </w:r>
      <w:hyperlink r:id="rId117"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3. Гарантии избирательных прав граждан при проведении муниципальных выборов, порядок их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 в соответствии с ним законом Свердловской области.</w:t>
      </w:r>
    </w:p>
    <w:p w:rsidR="00EE455C" w:rsidRDefault="00EE455C">
      <w:pPr>
        <w:pStyle w:val="ConsPlusNormal"/>
        <w:jc w:val="both"/>
      </w:pPr>
      <w:r>
        <w:t xml:space="preserve">(п. 3 в ред. </w:t>
      </w:r>
      <w:hyperlink r:id="rId118"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4. Итоги муниципальных выборов подлежат официальному опубликованию (обнародованию).</w:t>
      </w:r>
    </w:p>
    <w:p w:rsidR="00EE455C" w:rsidRDefault="00EE455C">
      <w:pPr>
        <w:pStyle w:val="ConsPlusNormal"/>
        <w:jc w:val="both"/>
      </w:pPr>
    </w:p>
    <w:p w:rsidR="00EE455C" w:rsidRDefault="00EE455C">
      <w:pPr>
        <w:pStyle w:val="ConsPlusTitle"/>
        <w:ind w:firstLine="540"/>
        <w:jc w:val="both"/>
        <w:outlineLvl w:val="1"/>
      </w:pPr>
      <w:r>
        <w:t>Статья 11. Голосование по отзыву депутата, главы городского округа</w:t>
      </w:r>
    </w:p>
    <w:p w:rsidR="00EE455C" w:rsidRDefault="00EE455C">
      <w:pPr>
        <w:pStyle w:val="ConsPlusNormal"/>
        <w:jc w:val="both"/>
      </w:pPr>
    </w:p>
    <w:p w:rsidR="00EE455C" w:rsidRDefault="00EE455C">
      <w:pPr>
        <w:pStyle w:val="ConsPlusNormal"/>
        <w:ind w:firstLine="540"/>
        <w:jc w:val="both"/>
      </w:pPr>
      <w:r>
        <w:t xml:space="preserve">1. Отзыв депутата, главы городского округа является формой контроля избирателей за осуществлением депутатом, главой городского округа своих полномочий, установленных федеральными законами и принимаемыми в соответствии с ними </w:t>
      </w:r>
      <w:hyperlink r:id="rId119" w:history="1">
        <w:r>
          <w:rPr>
            <w:color w:val="0000FF"/>
          </w:rPr>
          <w:t>Уставом</w:t>
        </w:r>
      </w:hyperlink>
      <w:r>
        <w:t xml:space="preserve"> и законами Свердловской области, настоящим Уставом.</w:t>
      </w:r>
    </w:p>
    <w:p w:rsidR="00EE455C" w:rsidRDefault="00EE455C">
      <w:pPr>
        <w:pStyle w:val="ConsPlusNormal"/>
        <w:spacing w:before="220"/>
        <w:ind w:firstLine="540"/>
        <w:jc w:val="both"/>
      </w:pPr>
      <w:r>
        <w:t>2. Право отзыва не может быть использовано для ограничения самостоятельности и инициативы депутата, главы городского округа, создания препятствий их законной деятельности.</w:t>
      </w:r>
    </w:p>
    <w:p w:rsidR="00EE455C" w:rsidRDefault="00EE455C">
      <w:pPr>
        <w:pStyle w:val="ConsPlusNormal"/>
        <w:spacing w:before="220"/>
        <w:ind w:firstLine="540"/>
        <w:jc w:val="both"/>
      </w:pPr>
      <w:r>
        <w:t>3.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Свердловской области для проведения местного референдума, с учетом особенностей, определенных федеральным законом, устанавливающим общие принципы организации местного самоуправления в Российской Федерации.</w:t>
      </w:r>
    </w:p>
    <w:p w:rsidR="00EE455C" w:rsidRDefault="00EE455C">
      <w:pPr>
        <w:pStyle w:val="ConsPlusNormal"/>
        <w:jc w:val="both"/>
      </w:pPr>
      <w:r>
        <w:t xml:space="preserve">(п. 3 в ред. </w:t>
      </w:r>
      <w:hyperlink r:id="rId120"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4. Основания для отзыва депутата, главы городского округа и процедура отзыва устанавливаются настоящим Уставом.</w:t>
      </w:r>
    </w:p>
    <w:p w:rsidR="00EE455C" w:rsidRDefault="00EE455C">
      <w:pPr>
        <w:pStyle w:val="ConsPlusNormal"/>
        <w:jc w:val="both"/>
      </w:pPr>
    </w:p>
    <w:p w:rsidR="00EE455C" w:rsidRDefault="00EE455C">
      <w:pPr>
        <w:pStyle w:val="ConsPlusTitle"/>
        <w:ind w:firstLine="540"/>
        <w:jc w:val="both"/>
        <w:outlineLvl w:val="1"/>
      </w:pPr>
      <w:r>
        <w:t>Статья 12. Основания и процедура отзыва депутата, главы городского округа</w:t>
      </w:r>
    </w:p>
    <w:p w:rsidR="00EE455C" w:rsidRDefault="00EE455C">
      <w:pPr>
        <w:pStyle w:val="ConsPlusNormal"/>
        <w:jc w:val="both"/>
      </w:pPr>
    </w:p>
    <w:p w:rsidR="00EE455C" w:rsidRDefault="00EE455C">
      <w:pPr>
        <w:pStyle w:val="ConsPlusNormal"/>
        <w:ind w:firstLine="540"/>
        <w:jc w:val="both"/>
      </w:pPr>
      <w:bookmarkStart w:id="10" w:name="P266"/>
      <w:bookmarkEnd w:id="10"/>
      <w:r>
        <w:t>1. Настоящим Уставом устанавливаются следующие основания для отзыва депутата, главы городского округа (далее - голосование по отзыву):</w:t>
      </w:r>
    </w:p>
    <w:p w:rsidR="00EE455C" w:rsidRDefault="00EE455C">
      <w:pPr>
        <w:pStyle w:val="ConsPlusNormal"/>
        <w:spacing w:before="220"/>
        <w:ind w:firstLine="540"/>
        <w:jc w:val="both"/>
      </w:pPr>
      <w:r>
        <w:t xml:space="preserve">1) нарушение федеральных законов, законов Свердловской области, а также настоящего </w:t>
      </w:r>
      <w:r>
        <w:lastRenderedPageBreak/>
        <w:t>Устава и иных нормативных правовых актов, принятых Думой городского округа;</w:t>
      </w:r>
    </w:p>
    <w:p w:rsidR="00EE455C" w:rsidRDefault="00EE455C">
      <w:pPr>
        <w:pStyle w:val="ConsPlusNormal"/>
        <w:spacing w:before="220"/>
        <w:ind w:firstLine="540"/>
        <w:jc w:val="both"/>
      </w:pPr>
      <w:r>
        <w:t>2) совершение действий, порочащих звание депутата, главы городского округа;</w:t>
      </w:r>
    </w:p>
    <w:p w:rsidR="00EE455C" w:rsidRDefault="00EE455C">
      <w:pPr>
        <w:pStyle w:val="ConsPlusNormal"/>
        <w:spacing w:before="220"/>
        <w:ind w:firstLine="540"/>
        <w:jc w:val="both"/>
      </w:pPr>
      <w:r>
        <w:t>3) осуществление деятельности, несовместимой со статусом депутата, главы городского округа.</w:t>
      </w:r>
    </w:p>
    <w:p w:rsidR="00EE455C" w:rsidRDefault="00EE455C">
      <w:pPr>
        <w:pStyle w:val="ConsPlusNormal"/>
        <w:spacing w:before="220"/>
        <w:ind w:firstLine="540"/>
        <w:jc w:val="both"/>
      </w:pPr>
      <w:bookmarkStart w:id="11" w:name="P270"/>
      <w:bookmarkEnd w:id="11"/>
      <w:r>
        <w:t>2. В отношении главы городского округа основаниями для отзыва также могут быть:</w:t>
      </w:r>
    </w:p>
    <w:p w:rsidR="00EE455C" w:rsidRDefault="00EE455C">
      <w:pPr>
        <w:pStyle w:val="ConsPlusNormal"/>
        <w:spacing w:before="220"/>
        <w:ind w:firstLine="540"/>
        <w:jc w:val="both"/>
      </w:pPr>
      <w:r>
        <w:t>1) нарушение издания муниципального правового акта, необходимого для реализации решения, принятого путем прямого волеизъявления населения;</w:t>
      </w:r>
    </w:p>
    <w:p w:rsidR="00EE455C" w:rsidRDefault="00EE455C">
      <w:pPr>
        <w:pStyle w:val="ConsPlusNormal"/>
        <w:spacing w:before="220"/>
        <w:ind w:firstLine="540"/>
        <w:jc w:val="both"/>
      </w:pPr>
      <w:r>
        <w:t>2) принятие Думой городского округа решения об отклонении отчета об исполнении местного бюджета.</w:t>
      </w:r>
    </w:p>
    <w:p w:rsidR="00EE455C" w:rsidRDefault="00EE455C">
      <w:pPr>
        <w:pStyle w:val="ConsPlusNormal"/>
        <w:spacing w:before="220"/>
        <w:ind w:firstLine="540"/>
        <w:jc w:val="both"/>
      </w:pPr>
      <w:r>
        <w:t xml:space="preserve">3. Основаниями для отзыва депутата, главы городского округа могут служить только его конкретные противоправные решения или действия (бездействие), установленные в </w:t>
      </w:r>
      <w:hyperlink w:anchor="P266" w:history="1">
        <w:r>
          <w:rPr>
            <w:color w:val="0000FF"/>
          </w:rPr>
          <w:t>пунктах 1</w:t>
        </w:r>
      </w:hyperlink>
      <w:r>
        <w:t xml:space="preserve"> и </w:t>
      </w:r>
      <w:hyperlink w:anchor="P270" w:history="1">
        <w:r>
          <w:rPr>
            <w:color w:val="0000FF"/>
          </w:rPr>
          <w:t>2</w:t>
        </w:r>
      </w:hyperlink>
      <w:r>
        <w:t xml:space="preserve"> настоящей статьи, в случае их подтверждения в судебном порядке.</w:t>
      </w:r>
    </w:p>
    <w:p w:rsidR="00EE455C" w:rsidRDefault="00EE455C">
      <w:pPr>
        <w:pStyle w:val="ConsPlusNormal"/>
        <w:spacing w:before="220"/>
        <w:ind w:firstLine="540"/>
        <w:jc w:val="both"/>
      </w:pPr>
      <w:r>
        <w:t>4. Отзыв депутата, главы городского округа в связи с выражением недоверия избирателями по установленным основаниям осуществляется в порядке, определенном настоящим Уставом для проведения местного референдума, с учетом особенностей, предусмотренных настоящей статьей.</w:t>
      </w:r>
    </w:p>
    <w:p w:rsidR="00EE455C" w:rsidRDefault="00EE455C">
      <w:pPr>
        <w:pStyle w:val="ConsPlusNormal"/>
        <w:spacing w:before="220"/>
        <w:ind w:firstLine="540"/>
        <w:jc w:val="both"/>
      </w:pPr>
      <w:bookmarkStart w:id="12" w:name="P275"/>
      <w:bookmarkEnd w:id="12"/>
      <w:r>
        <w:t>5. Инициатива проведения голосования по отзыву депутата, главы городского округа принадлежит лицам, обладающим правом участия в муниципальных выборах и составляющим пять процентов от числа избирателей городского округа (избирательного округа), при этом минимальная численность избирателей не может быть менее 100 человек.</w:t>
      </w:r>
    </w:p>
    <w:p w:rsidR="00EE455C" w:rsidRDefault="00EE455C">
      <w:pPr>
        <w:pStyle w:val="ConsPlusNormal"/>
        <w:jc w:val="both"/>
      </w:pPr>
      <w:r>
        <w:t xml:space="preserve">(в ред. </w:t>
      </w:r>
      <w:hyperlink r:id="rId121"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Каждый избиратель или группа избирателей, имеющих право на участие в голосовании по отзыву, могут образовать инициативную группу в количестве не менее 10 человек.</w:t>
      </w:r>
    </w:p>
    <w:p w:rsidR="00EE455C" w:rsidRDefault="00EE455C">
      <w:pPr>
        <w:pStyle w:val="ConsPlusNormal"/>
        <w:spacing w:before="220"/>
        <w:ind w:firstLine="540"/>
        <w:jc w:val="both"/>
      </w:pPr>
      <w:r>
        <w:t>6. Решение об образовании инициативной группы, количестве ее членов и персональном составе принимается участниками собрания избирателей в порядке, предусмотренном решением этого собрания.</w:t>
      </w:r>
    </w:p>
    <w:p w:rsidR="00EE455C" w:rsidRDefault="00EE455C">
      <w:pPr>
        <w:pStyle w:val="ConsPlusNormal"/>
        <w:spacing w:before="220"/>
        <w:ind w:firstLine="540"/>
        <w:jc w:val="both"/>
      </w:pPr>
      <w:r>
        <w:t>Уведомление о проведении собрания за 3 дня до его проведения направляется в Думу городского округа, а также лицу, в отношении которого может быть возбуждена инициатива голосования по отзыву.</w:t>
      </w:r>
    </w:p>
    <w:p w:rsidR="00EE455C" w:rsidRDefault="00EE455C">
      <w:pPr>
        <w:pStyle w:val="ConsPlusNormal"/>
        <w:spacing w:before="220"/>
        <w:ind w:firstLine="540"/>
        <w:jc w:val="both"/>
      </w:pPr>
      <w:r>
        <w:t>Перед собранием проводится письменная регистрация участников с указанием их фамилий, имен, отчеств, даты рождения, адресов места жительства, вида, серии и номера документа, удостоверяющего личность, даты выдачи документа. Регистрация подтверждается личной подписью участника собрания.</w:t>
      </w:r>
    </w:p>
    <w:p w:rsidR="00EE455C" w:rsidRDefault="00EE455C">
      <w:pPr>
        <w:pStyle w:val="ConsPlusNormal"/>
        <w:spacing w:before="220"/>
        <w:ind w:firstLine="540"/>
        <w:jc w:val="both"/>
      </w:pPr>
      <w:r>
        <w:t>Количество участников собрания по образованию инициативной группы должно быть не менее 50 человек. О принятом решении составляется протокол. В протоколе собрания указываются дата и место его проведения, число участников, существо рассматриваемого вопроса, результаты голосования и принятые решения, список инициативной группы с указанием фамилии, имени, отчества, даты рождения каждого из ее членов, адреса места жительства, паспортных данных, даты выдачи паспорта. Протокол подписывается председателем и секретарем собрания. К протоколу прилагаются регистрационные списки участников собрания. Инициативная группа самостоятельно избирает своего руководителя.</w:t>
      </w:r>
    </w:p>
    <w:p w:rsidR="00EE455C" w:rsidRDefault="00EE455C">
      <w:pPr>
        <w:pStyle w:val="ConsPlusNormal"/>
        <w:spacing w:before="220"/>
        <w:ind w:firstLine="540"/>
        <w:jc w:val="both"/>
      </w:pPr>
      <w:r>
        <w:t xml:space="preserve">На собрании по образованию инициативной группы вправе присутствовать лицо, в отношении которого инициирована процедура отзыва и которому должна быть обеспечена </w:t>
      </w:r>
      <w:r>
        <w:lastRenderedPageBreak/>
        <w:t>возможность дать избирателям объяснения по поводу обстоятельств, выдвигаемых в качестве оснований для отзыва.</w:t>
      </w:r>
    </w:p>
    <w:p w:rsidR="00EE455C" w:rsidRDefault="00EE455C">
      <w:pPr>
        <w:pStyle w:val="ConsPlusNormal"/>
        <w:spacing w:before="220"/>
        <w:ind w:firstLine="540"/>
        <w:jc w:val="both"/>
      </w:pPr>
      <w:r>
        <w:t>7. Регистрация инициативной группы по отзыву депутата, главы городского округа производится избирательной комиссией городского округа не позднее десяти дней со дня получения избирательной комиссией городского округа протокола собрания и приложенных к нему документов, представленных не позднее семи дней со дня проведения собрания.</w:t>
      </w:r>
    </w:p>
    <w:p w:rsidR="00EE455C" w:rsidRDefault="00EE455C">
      <w:pPr>
        <w:pStyle w:val="ConsPlusNormal"/>
        <w:spacing w:before="220"/>
        <w:ind w:firstLine="540"/>
        <w:jc w:val="both"/>
      </w:pPr>
      <w:r>
        <w:t>В регистрации инициативной группы может быть отказано только в случае нарушения установленных настоящим Уставом порядка проведения собрания, оформления протокола собрания и прилагаемых к нему документов или сроков предоставления документов для регистрации инициативной группы по отзыву депутата, главы городского округа.</w:t>
      </w:r>
    </w:p>
    <w:p w:rsidR="00EE455C" w:rsidRDefault="00EE455C">
      <w:pPr>
        <w:pStyle w:val="ConsPlusNormal"/>
        <w:spacing w:before="220"/>
        <w:ind w:firstLine="540"/>
        <w:jc w:val="both"/>
      </w:pPr>
      <w:r>
        <w:t>8. Избирательная комиссия городского округа при регистрации инициативной группы выдает председателю инициативной группы свидетельство о регистрации, а также разрешение на открытие специального временного счета фонда поддержки инициативной группы. Избирательная комиссия городского округа в трехдневный срок извещает об этом лицо, в отношении которого инициирована процедура отзыва, Думу городского округа, главу городского округа и Избирательную комиссию Свердловской области.</w:t>
      </w:r>
    </w:p>
    <w:p w:rsidR="00EE455C" w:rsidRDefault="00EE455C">
      <w:pPr>
        <w:pStyle w:val="ConsPlusNormal"/>
        <w:spacing w:before="220"/>
        <w:ind w:firstLine="540"/>
        <w:jc w:val="both"/>
      </w:pPr>
      <w:r>
        <w:t>Регистрационное свидетельство действительно в течение одного месяца со дня его выдачи инициативной группе.</w:t>
      </w:r>
    </w:p>
    <w:p w:rsidR="00EE455C" w:rsidRDefault="00EE455C">
      <w:pPr>
        <w:pStyle w:val="ConsPlusNormal"/>
        <w:spacing w:before="220"/>
        <w:ind w:firstLine="540"/>
        <w:jc w:val="both"/>
      </w:pPr>
      <w:r>
        <w:t>Форма регистрационного свидетельства утверждается Думой городского округа.</w:t>
      </w:r>
    </w:p>
    <w:p w:rsidR="00EE455C" w:rsidRDefault="00EE455C">
      <w:pPr>
        <w:pStyle w:val="ConsPlusNormal"/>
        <w:spacing w:before="220"/>
        <w:ind w:firstLine="540"/>
        <w:jc w:val="both"/>
      </w:pPr>
      <w:r>
        <w:t>9. По заявлению инициативной группы глава городского округа выдает инициативной группе справку о количестве избирателей, зарегистрированных на территории городского округа (избирательного округа), в соответствии с федеральным законом, устанавливающим основные гарантии избирательных прав и права на участие в референдуме граждан Российской Федерации (на день выдачи свидетельства о регистрации инициативной группы).</w:t>
      </w:r>
    </w:p>
    <w:p w:rsidR="00EE455C" w:rsidRDefault="00EE455C">
      <w:pPr>
        <w:pStyle w:val="ConsPlusNormal"/>
        <w:spacing w:before="220"/>
        <w:ind w:firstLine="540"/>
        <w:jc w:val="both"/>
      </w:pPr>
      <w:r>
        <w:t>10. Получение регистрационного свидетельства является основанием для сбора подписей под предложением о назначении голосования по отзыву депутата, главы городского округа. Расходы по сбору подписей несет инициативная группа.</w:t>
      </w:r>
    </w:p>
    <w:p w:rsidR="00EE455C" w:rsidRDefault="00EE455C">
      <w:pPr>
        <w:pStyle w:val="ConsPlusNormal"/>
        <w:spacing w:before="220"/>
        <w:ind w:firstLine="540"/>
        <w:jc w:val="both"/>
      </w:pPr>
      <w:r>
        <w:t>Подписи собираются путем заполнения подписных листов, содержащих предложение о проведении голосования по отзыву. Форма подписного листа для сбора подписей при инициировании голосования по отзыву утверждается Думой городского округа.</w:t>
      </w:r>
    </w:p>
    <w:p w:rsidR="00EE455C" w:rsidRDefault="00EE455C">
      <w:pPr>
        <w:pStyle w:val="ConsPlusNormal"/>
        <w:spacing w:before="220"/>
        <w:ind w:firstLine="540"/>
        <w:jc w:val="both"/>
      </w:pPr>
      <w:r>
        <w:t>В подписном листе в поддержку проведения голосования по отзыву указываются:</w:t>
      </w:r>
    </w:p>
    <w:p w:rsidR="00EE455C" w:rsidRDefault="00EE455C">
      <w:pPr>
        <w:pStyle w:val="ConsPlusNormal"/>
        <w:spacing w:before="220"/>
        <w:ind w:firstLine="540"/>
        <w:jc w:val="both"/>
      </w:pPr>
      <w:r>
        <w:t>1) наименование муниципального образования (избирательного округа), где проводится сбор подписей;</w:t>
      </w:r>
    </w:p>
    <w:p w:rsidR="00EE455C" w:rsidRDefault="00EE455C">
      <w:pPr>
        <w:pStyle w:val="ConsPlusNormal"/>
        <w:spacing w:before="220"/>
        <w:ind w:firstLine="540"/>
        <w:jc w:val="both"/>
      </w:pPr>
      <w:r>
        <w:t>2) дата регистрации и номер регистрационного свидетельства, выданного инициативной группе;</w:t>
      </w:r>
    </w:p>
    <w:p w:rsidR="00EE455C" w:rsidRDefault="00EE455C">
      <w:pPr>
        <w:pStyle w:val="ConsPlusNormal"/>
        <w:spacing w:before="220"/>
        <w:ind w:firstLine="540"/>
        <w:jc w:val="both"/>
      </w:pPr>
      <w:r>
        <w:t>3) предложение об отзыве депутата, главы городского округа с указанием его фамилии, имени, отчества;</w:t>
      </w:r>
    </w:p>
    <w:p w:rsidR="00EE455C" w:rsidRDefault="00EE455C">
      <w:pPr>
        <w:pStyle w:val="ConsPlusNormal"/>
        <w:spacing w:before="220"/>
        <w:ind w:firstLine="540"/>
        <w:jc w:val="both"/>
      </w:pPr>
      <w:r>
        <w:t>4) фамилия, имя, отчество избирателя, дата его рождения, адрес места жительства, указанный в паспорте или документе, заменяющем паспорт гражданина, серия и номер паспорта или документа, заменяющего паспорт гражданина, подпись избирателя и дата внесения подписи.</w:t>
      </w:r>
    </w:p>
    <w:p w:rsidR="00EE455C" w:rsidRDefault="00EE455C">
      <w:pPr>
        <w:pStyle w:val="ConsPlusNormal"/>
        <w:spacing w:before="220"/>
        <w:ind w:firstLine="540"/>
        <w:jc w:val="both"/>
      </w:pPr>
      <w:r>
        <w:t xml:space="preserve">Каждый подписной лист должен быть удостоверен подписями лица, собиравшего подписи граждан, и одного из членов инициативной группы с указанием даты удостоверения, фамилии, </w:t>
      </w:r>
      <w:r>
        <w:lastRenderedPageBreak/>
        <w:t>имени, отчества лица, собиравшего подписи, и члена инициативной группы, даты их рождения, адреса места жительства, серии и номера паспорта или документа, заменяющего паспорт гражданина, даты выдачи соответствующего документа каждого из этих лиц.</w:t>
      </w:r>
    </w:p>
    <w:p w:rsidR="00EE455C" w:rsidRDefault="00EE455C">
      <w:pPr>
        <w:pStyle w:val="ConsPlusNormal"/>
        <w:spacing w:before="220"/>
        <w:ind w:firstLine="540"/>
        <w:jc w:val="both"/>
      </w:pPr>
      <w:r>
        <w:t xml:space="preserve">11. В поддержку инициативы назначения голосования по отзыву инициативная группа по отзыву должна представить в избирательную комиссию городского округа подписи избирателей в количестве, установленном в </w:t>
      </w:r>
      <w:hyperlink w:anchor="P275" w:history="1">
        <w:r>
          <w:rPr>
            <w:color w:val="0000FF"/>
          </w:rPr>
          <w:t>пункте 5</w:t>
        </w:r>
      </w:hyperlink>
      <w:r>
        <w:t xml:space="preserve"> настоящей статьи.</w:t>
      </w:r>
    </w:p>
    <w:p w:rsidR="00EE455C" w:rsidRDefault="00EE455C">
      <w:pPr>
        <w:pStyle w:val="ConsPlusNormal"/>
        <w:spacing w:before="220"/>
        <w:ind w:firstLine="540"/>
        <w:jc w:val="both"/>
      </w:pPr>
      <w:r>
        <w:t>Требования к заполнению подписных листов, порядок и сроки сбора и проверки подписей избирателей, порядок и сроки принятия избирательной комиссией городского округа решения о соответствии порядка выдвижения инициативы по отзыву требованиям закона, настоящему Уставу либо об отказе в проведении голосования по отзыву предусматриваются федеральным законом, устанавливающим основные гарантии избирательных прав и права на участие в референдуме граждан Российской Федерации, и принятым в соответствии с ним законом Свердловской области для проведения местного референдума.</w:t>
      </w:r>
    </w:p>
    <w:p w:rsidR="00EE455C" w:rsidRDefault="00EE455C">
      <w:pPr>
        <w:pStyle w:val="ConsPlusNormal"/>
        <w:spacing w:before="220"/>
        <w:ind w:firstLine="540"/>
        <w:jc w:val="both"/>
      </w:pPr>
      <w:r>
        <w:t xml:space="preserve">12. После окончания сбора подписей, но не позднее срока действия регистрационного свидетельства, инициативная группа подсчитывает общее число подписей и составляет итоговый протокол об итогах сбора подписей. Предельное количество предоставляемых подписей не должно превышать установленное </w:t>
      </w:r>
      <w:hyperlink w:anchor="P275" w:history="1">
        <w:r>
          <w:rPr>
            <w:color w:val="0000FF"/>
          </w:rPr>
          <w:t>пунктом 5</w:t>
        </w:r>
      </w:hyperlink>
      <w:r>
        <w:t xml:space="preserve"> настоящей статьи количество подписей более чем на двадцать пять процентов.</w:t>
      </w:r>
    </w:p>
    <w:p w:rsidR="00EE455C" w:rsidRDefault="00EE455C">
      <w:pPr>
        <w:pStyle w:val="ConsPlusNormal"/>
        <w:spacing w:before="220"/>
        <w:ind w:firstLine="540"/>
        <w:jc w:val="both"/>
      </w:pPr>
      <w:r>
        <w:t>Подписные листы, пронумерованные и сброшюрованные, и подлинный экземпляр протокола об итогах сбора подписей передаются представителями инициативной группы в избирательную комиссию городского округа. Подписные листы, оформленные с нарушением требований настоящего Устава, не принимаются.</w:t>
      </w:r>
    </w:p>
    <w:p w:rsidR="00EE455C" w:rsidRDefault="00EE455C">
      <w:pPr>
        <w:pStyle w:val="ConsPlusNormal"/>
        <w:spacing w:before="220"/>
        <w:ind w:firstLine="540"/>
        <w:jc w:val="both"/>
      </w:pPr>
      <w:r>
        <w:t>13. Избирательная комиссия городского округа организует в течение десяти дней проведение проверки соблюдения требований настоящего Устава при сборе подписей избирателей в поддержку отзыва депутата, главы городского округа. При проверке подписных листов вправе присутствовать представители инициативной группы.</w:t>
      </w:r>
    </w:p>
    <w:p w:rsidR="00EE455C" w:rsidRDefault="00EE455C">
      <w:pPr>
        <w:pStyle w:val="ConsPlusNormal"/>
        <w:spacing w:before="220"/>
        <w:ind w:firstLine="540"/>
        <w:jc w:val="both"/>
      </w:pPr>
      <w:r>
        <w:t>Итоги проведенной проверки оформляются решением избирательной комиссии городского округа о соответствии порядка выдвижения инициативы по отзыву депутата, главы городского округа требованиям закона, настоящего Устава либо об отказе в проведении голосования по отзыву. В случае соответствия порядка выдвижения инициативы по отзыву депутата, главы городского округа требованиями закона, настоящего Устава избирательная комиссия городского округа в течение 15 дней со дня представления инициативной группой по отзыву подписных листов и протокола об итогах сбора подписей направляет подписные листы, экземпляр протокола об итогах сбора подписей и копию своего решения в Думу городского округа. Копия решения избирательной комиссии городского округа направляется также руководителю инициативной группы по отзыву и лицу, в отношении которого проводится процедура отзыва.</w:t>
      </w:r>
    </w:p>
    <w:p w:rsidR="00EE455C" w:rsidRDefault="00EE455C">
      <w:pPr>
        <w:pStyle w:val="ConsPlusNormal"/>
        <w:spacing w:before="220"/>
        <w:ind w:firstLine="540"/>
        <w:jc w:val="both"/>
      </w:pPr>
      <w:r>
        <w:t>14. Дума городского округа обязана назначить голосование по отзыву депутата, главы городского округа в течение 30 дней со дня поступления в Думу городского округа документов от избирательной комиссии городского округа о соответствии порядка выдвижения инициативы по отзыву депутата, главы городского округа требованиям закона и настоящего Устава.</w:t>
      </w:r>
    </w:p>
    <w:p w:rsidR="00EE455C" w:rsidRDefault="00EE455C">
      <w:pPr>
        <w:pStyle w:val="ConsPlusNormal"/>
        <w:spacing w:before="220"/>
        <w:ind w:firstLine="540"/>
        <w:jc w:val="both"/>
      </w:pPr>
      <w:r>
        <w:t>15. Голосование по отзыву депутата, главы городского округа не позднее чем за 25 дней до назначенного дня голосования может быть перенесено Думой городского округа на более поздний срок (но не более чем на 90 дней) в целях его совмещения с днем голосования на назначенных выборах в органы государственной власти или органы местного самоуправления либо с днем голосования на назначенном референдуме.</w:t>
      </w:r>
    </w:p>
    <w:p w:rsidR="00EE455C" w:rsidRDefault="00EE455C">
      <w:pPr>
        <w:pStyle w:val="ConsPlusNormal"/>
        <w:spacing w:before="220"/>
        <w:ind w:firstLine="540"/>
        <w:jc w:val="both"/>
      </w:pPr>
      <w:r>
        <w:t xml:space="preserve">16. В случае принятия Думой городского округа решения о проведении голосования по </w:t>
      </w:r>
      <w:r>
        <w:lastRenderedPageBreak/>
        <w:t>отзыву глава городского округа не позднее 15 дней со дня опубликования решения Думы городского округа о назначении голосования по отзыву обязан внести в Думу городского округа проект правового акта о выделении средств из местного бюджета избирательной комиссии городского округа для организации и проведения голосования по отзыву.</w:t>
      </w:r>
    </w:p>
    <w:p w:rsidR="00EE455C" w:rsidRDefault="00EE455C">
      <w:pPr>
        <w:pStyle w:val="ConsPlusNormal"/>
        <w:spacing w:before="220"/>
        <w:ind w:firstLine="540"/>
        <w:jc w:val="both"/>
      </w:pPr>
      <w:r>
        <w:t>17. Избирательная комиссия городского округа организует подготовку и проведение голосования по отзыву депутата, главы городского округа в соответствии с федеральным законом, устанавливающим основные гарантии избирательных прав и права на участие в референдуме граждан Российской Федерации, и принимаемым в соответствии с ним законом Свердловской области.</w:t>
      </w:r>
    </w:p>
    <w:p w:rsidR="00EE455C" w:rsidRDefault="00EE455C">
      <w:pPr>
        <w:pStyle w:val="ConsPlusNormal"/>
        <w:spacing w:before="220"/>
        <w:ind w:firstLine="540"/>
        <w:jc w:val="both"/>
      </w:pPr>
      <w:r>
        <w:t>18. Депутат, глава городского округа, в отношении которого возбуждена процедура отзыва, вправе принимать участие в агитации на тех же условиях, что и иные граждане, давать избирателям объяснения по поводу обстоятельств, выдвигаемых в качестве оснований для отзыва, в том числе во время проведения собрания по образованию инициативной группы.</w:t>
      </w:r>
    </w:p>
    <w:p w:rsidR="00EE455C" w:rsidRDefault="00EE455C">
      <w:pPr>
        <w:pStyle w:val="ConsPlusNormal"/>
        <w:spacing w:before="220"/>
        <w:ind w:firstLine="540"/>
        <w:jc w:val="both"/>
      </w:pPr>
      <w:r>
        <w:t>19. Депутат, глава городского округа, в отношении которого возбуждена процедура отзыва, вправе открыть на основании разрешения избирательной комиссии городского округа специальный временный счет фонда своей поддержки со дня регистрации инициативной группы по отзыву.</w:t>
      </w:r>
    </w:p>
    <w:p w:rsidR="00EE455C" w:rsidRDefault="00EE455C">
      <w:pPr>
        <w:pStyle w:val="ConsPlusNormal"/>
        <w:spacing w:before="220"/>
        <w:ind w:firstLine="540"/>
        <w:jc w:val="both"/>
      </w:pPr>
      <w:r>
        <w:t>Предельный размер фонда поддержки инициативной группы по отзыву депутата, главы городского округа и фонда поддержки лица, в отношении которого возбуждена процедура отзыва, не может превышать предельный размер избирательных фондов для кандидата в депутаты, кандидата на должность главы городского округа, установленный законом Свердловской области.</w:t>
      </w:r>
    </w:p>
    <w:p w:rsidR="00EE455C" w:rsidRDefault="00EE455C">
      <w:pPr>
        <w:pStyle w:val="ConsPlusNormal"/>
        <w:spacing w:before="220"/>
        <w:ind w:firstLine="540"/>
        <w:jc w:val="both"/>
      </w:pPr>
      <w:r>
        <w:t>20. Агитация при проведении отзыва депутата, главы городского округа проводится в соответствии с федеральным законом, устанавливающим основные гарантии избирательных прав и права на участие в референдуме граждан Российской Федерации, и принимаемым в соответствии с ним законом Свердловской области.</w:t>
      </w:r>
    </w:p>
    <w:p w:rsidR="00EE455C" w:rsidRDefault="00EE455C">
      <w:pPr>
        <w:pStyle w:val="ConsPlusNormal"/>
        <w:spacing w:before="220"/>
        <w:ind w:firstLine="540"/>
        <w:jc w:val="both"/>
      </w:pPr>
      <w:r>
        <w:t>21. Избирательная комиссия городского округа принимает решение об итогах голосования по отзыву не позднее 3 дней со дня проведения голосования по отзыву.</w:t>
      </w:r>
    </w:p>
    <w:p w:rsidR="00EE455C" w:rsidRDefault="00EE455C">
      <w:pPr>
        <w:pStyle w:val="ConsPlusNormal"/>
        <w:spacing w:before="220"/>
        <w:ind w:firstLine="540"/>
        <w:jc w:val="both"/>
      </w:pPr>
      <w:r>
        <w:t>Депутат, глава городского округа считается отозванным, если за его отзыв проголосовало не менее половины избирателей, зарегистрированных на территории городского округа (избирательного округа).</w:t>
      </w:r>
    </w:p>
    <w:p w:rsidR="00EE455C" w:rsidRDefault="00EE455C">
      <w:pPr>
        <w:pStyle w:val="ConsPlusNormal"/>
        <w:spacing w:before="220"/>
        <w:ind w:firstLine="540"/>
        <w:jc w:val="both"/>
      </w:pPr>
      <w:r>
        <w:t>Итоги голосования по отзыву и принятые решения подлежат официальному опубликованию (обнародованию) в средствах массовой информации в течение 5 дней со дня его принятия.</w:t>
      </w:r>
    </w:p>
    <w:p w:rsidR="00EE455C" w:rsidRDefault="00EE455C">
      <w:pPr>
        <w:pStyle w:val="ConsPlusNormal"/>
        <w:spacing w:before="220"/>
        <w:ind w:firstLine="540"/>
        <w:jc w:val="both"/>
      </w:pPr>
      <w:r>
        <w:t>Избирательная комиссия городского округа в течение 5 дней со дня принятия решения об итогах голосования по отзыву официально направляет его в Думу городского округа, главе городского округа, а также уведомляет о нем лицо, в отношении которого проводилось голосование по отзыву.</w:t>
      </w:r>
    </w:p>
    <w:p w:rsidR="00EE455C" w:rsidRDefault="00EE455C">
      <w:pPr>
        <w:pStyle w:val="ConsPlusNormal"/>
        <w:jc w:val="both"/>
      </w:pPr>
    </w:p>
    <w:p w:rsidR="00EE455C" w:rsidRDefault="00EE455C">
      <w:pPr>
        <w:pStyle w:val="ConsPlusTitle"/>
        <w:ind w:firstLine="540"/>
        <w:jc w:val="both"/>
        <w:outlineLvl w:val="1"/>
      </w:pPr>
      <w:r>
        <w:t>Статья 13. Голосование по вопросам изменения границ городского округа, преобразования городского округа</w:t>
      </w:r>
    </w:p>
    <w:p w:rsidR="00EE455C" w:rsidRDefault="00EE455C">
      <w:pPr>
        <w:pStyle w:val="ConsPlusNormal"/>
        <w:jc w:val="both"/>
      </w:pPr>
    </w:p>
    <w:p w:rsidR="00EE455C" w:rsidRDefault="00EE455C">
      <w:pPr>
        <w:pStyle w:val="ConsPlusNormal"/>
        <w:ind w:firstLine="540"/>
        <w:jc w:val="both"/>
      </w:pPr>
      <w:r>
        <w:t>1. В целях получения согласия населения при изменении границ городского округа, преобразовании городского округа проводится голосование по вопросам изменения границ городского округа, преобразования городского округа.</w:t>
      </w:r>
    </w:p>
    <w:p w:rsidR="00EE455C" w:rsidRDefault="00EE455C">
      <w:pPr>
        <w:pStyle w:val="ConsPlusNormal"/>
        <w:spacing w:before="220"/>
        <w:ind w:firstLine="540"/>
        <w:jc w:val="both"/>
      </w:pPr>
      <w:r>
        <w:t xml:space="preserve">2. Изменение границ муниципального образования осуществляется по инициативе населения, органов местного самоуправления городского округа, органов государственной власти </w:t>
      </w:r>
      <w:r>
        <w:lastRenderedPageBreak/>
        <w:t>Свердловской области, федеральных органов государственной власти в соответствии с федеральным законом, устанавливающим общие принципы организации местного самоуправления в Российской Федерации.</w:t>
      </w:r>
    </w:p>
    <w:p w:rsidR="00EE455C" w:rsidRDefault="00EE455C">
      <w:pPr>
        <w:pStyle w:val="ConsPlusNormal"/>
        <w:spacing w:before="220"/>
        <w:ind w:firstLine="540"/>
        <w:jc w:val="both"/>
      </w:pPr>
      <w:r>
        <w:t>3. Голосование по вопросам изменения границ городского округа, преобразования городского округа проводится на всей территории городского округа или на части его территории в соответствии с федеральным законом, устанавливающим общие принципы организации местного самоуправления в Российской Федерации.</w:t>
      </w:r>
    </w:p>
    <w:p w:rsidR="00EE455C" w:rsidRDefault="00EE455C">
      <w:pPr>
        <w:pStyle w:val="ConsPlusNormal"/>
        <w:spacing w:before="220"/>
        <w:ind w:firstLine="540"/>
        <w:jc w:val="both"/>
      </w:pPr>
      <w:r>
        <w:t>4. Голосование по вопросам изменения границ городского округа, преобразования городского округа назначается Думой городского округа и проводится в порядке, определенном федеральным законом и принимаемым в соответствии с ним законом Свердловской области для проведения местного референдума, с учетом особенностей, предусмотренных федеральным законом, устанавливающим общие принципы организации местного самоуправления в Российской Федерации. При этом положения федерального закона, закона Свердловской области,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положения, определяющие юридическую силу решения, принятого на референдуме, не применяются.</w:t>
      </w:r>
    </w:p>
    <w:p w:rsidR="00EE455C" w:rsidRDefault="00EE455C">
      <w:pPr>
        <w:pStyle w:val="ConsPlusNormal"/>
        <w:spacing w:before="220"/>
        <w:ind w:firstLine="540"/>
        <w:jc w:val="both"/>
      </w:pPr>
      <w:r>
        <w:t>5. Голосование по вопросам изменения границ городского округа, преобразования городского округа считается состоявшимся, если в нем приняло участие более половины жителей городского округа или части городского округа, обладающих избирательным правом. Согласие населения на изменение границ городского округа, преобразование городского округа считается полученным, если за указанные изменение, преобразование проголосовало более половины принявших участие в голосовании избирателей городского округа или части городского округа.</w:t>
      </w:r>
    </w:p>
    <w:p w:rsidR="00EE455C" w:rsidRDefault="00EE455C">
      <w:pPr>
        <w:pStyle w:val="ConsPlusNormal"/>
        <w:spacing w:before="220"/>
        <w:ind w:firstLine="540"/>
        <w:jc w:val="both"/>
      </w:pPr>
      <w:r>
        <w:t>6. Итоги голосования по вопросам изменения границ городского округа, преобразования городского округа и принятые решения подлежат официальному опубликованию (обнародованию).</w:t>
      </w:r>
    </w:p>
    <w:p w:rsidR="00EE455C" w:rsidRDefault="00EE455C">
      <w:pPr>
        <w:pStyle w:val="ConsPlusNormal"/>
        <w:jc w:val="both"/>
      </w:pPr>
    </w:p>
    <w:p w:rsidR="00EE455C" w:rsidRDefault="00EE455C">
      <w:pPr>
        <w:pStyle w:val="ConsPlusTitle"/>
        <w:ind w:firstLine="540"/>
        <w:jc w:val="both"/>
        <w:outlineLvl w:val="1"/>
      </w:pPr>
      <w:r>
        <w:t xml:space="preserve">Статья 14. Утратила силу. - </w:t>
      </w:r>
      <w:hyperlink r:id="rId122" w:history="1">
        <w:r>
          <w:rPr>
            <w:color w:val="0000FF"/>
          </w:rPr>
          <w:t>Решение</w:t>
        </w:r>
      </w:hyperlink>
      <w:r>
        <w:t xml:space="preserve"> Думы Малышевского городского округа от 26.06.2012 N 37.</w:t>
      </w:r>
    </w:p>
    <w:p w:rsidR="00EE455C" w:rsidRDefault="00EE455C">
      <w:pPr>
        <w:pStyle w:val="ConsPlusNormal"/>
        <w:jc w:val="both"/>
      </w:pPr>
    </w:p>
    <w:p w:rsidR="00EE455C" w:rsidRDefault="00EE455C">
      <w:pPr>
        <w:pStyle w:val="ConsPlusTitle"/>
        <w:ind w:firstLine="540"/>
        <w:jc w:val="both"/>
        <w:outlineLvl w:val="1"/>
      </w:pPr>
      <w:r>
        <w:t>Статья 15. Правотворческая инициатива граждан</w:t>
      </w:r>
    </w:p>
    <w:p w:rsidR="00EE455C" w:rsidRDefault="00EE455C">
      <w:pPr>
        <w:pStyle w:val="ConsPlusNormal"/>
        <w:jc w:val="both"/>
      </w:pPr>
    </w:p>
    <w:p w:rsidR="00EE455C" w:rsidRDefault="00EE455C">
      <w:pPr>
        <w:pStyle w:val="ConsPlusNormal"/>
        <w:ind w:firstLine="540"/>
        <w:jc w:val="both"/>
      </w:pPr>
      <w:r>
        <w:t xml:space="preserve">1. Правотворческая инициатива граждан осуществляется на основании и в соответствии с </w:t>
      </w:r>
      <w:hyperlink r:id="rId123" w:history="1">
        <w:r>
          <w:rPr>
            <w:color w:val="0000FF"/>
          </w:rPr>
          <w:t>Конституцией</w:t>
        </w:r>
      </w:hyperlink>
      <w:r>
        <w:t xml:space="preserve"> Российской Федерации, федеральным законом, устанавливающим общие принципы организации местного самоуправления в Российской Федерации, и настоящим Уставом.</w:t>
      </w:r>
    </w:p>
    <w:p w:rsidR="00EE455C" w:rsidRDefault="00EE455C">
      <w:pPr>
        <w:pStyle w:val="ConsPlusNormal"/>
        <w:spacing w:before="220"/>
        <w:ind w:firstLine="540"/>
        <w:jc w:val="both"/>
      </w:pPr>
      <w:r>
        <w:t>2. Порядок реализации правотворческой инициативы граждан устанавливается нормативным правовым актом Думы городского округа.</w:t>
      </w:r>
    </w:p>
    <w:p w:rsidR="00EE455C" w:rsidRDefault="00EE455C">
      <w:pPr>
        <w:pStyle w:val="ConsPlusNormal"/>
        <w:jc w:val="both"/>
      </w:pPr>
    </w:p>
    <w:p w:rsidR="00EE455C" w:rsidRDefault="00EE455C">
      <w:pPr>
        <w:pStyle w:val="ConsPlusTitle"/>
        <w:ind w:firstLine="540"/>
        <w:jc w:val="both"/>
        <w:outlineLvl w:val="1"/>
      </w:pPr>
      <w:r>
        <w:t>Статья 15.1. Инициативные проекты</w:t>
      </w:r>
    </w:p>
    <w:p w:rsidR="00EE455C" w:rsidRDefault="00EE455C">
      <w:pPr>
        <w:pStyle w:val="ConsPlusNormal"/>
        <w:ind w:firstLine="540"/>
        <w:jc w:val="both"/>
      </w:pPr>
      <w:r>
        <w:t xml:space="preserve">(введена </w:t>
      </w:r>
      <w:hyperlink r:id="rId124" w:history="1">
        <w:r>
          <w:rPr>
            <w:color w:val="0000FF"/>
          </w:rPr>
          <w:t>Решением</w:t>
        </w:r>
      </w:hyperlink>
      <w:r>
        <w:t xml:space="preserve"> Думы Малышевского городского округа от 16.09.2021 N 292)</w:t>
      </w:r>
    </w:p>
    <w:p w:rsidR="00EE455C" w:rsidRDefault="00EE455C">
      <w:pPr>
        <w:pStyle w:val="ConsPlusNormal"/>
        <w:jc w:val="both"/>
      </w:pPr>
    </w:p>
    <w:p w:rsidR="00EE455C" w:rsidRDefault="00EE455C">
      <w:pPr>
        <w:pStyle w:val="ConsPlusNormal"/>
        <w:ind w:firstLine="540"/>
        <w:jc w:val="both"/>
      </w:pPr>
      <w:r>
        <w:t>1. В целях реализации мероприятий, имеющих приоритетное значение для жителей городского округа или его части, по решению вопросов местного значения или иных вопросов, право решения которых предоставлено органам местного самоуправления городского округа, в администрацию городского округа может быть внесен инициативный проект.</w:t>
      </w:r>
    </w:p>
    <w:p w:rsidR="00EE455C" w:rsidRDefault="00EE455C">
      <w:pPr>
        <w:pStyle w:val="ConsPlusNormal"/>
        <w:spacing w:before="220"/>
        <w:ind w:firstLine="540"/>
        <w:jc w:val="both"/>
      </w:pPr>
      <w: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городского округа, органы территориального общественного самоуправления, </w:t>
      </w:r>
      <w:r>
        <w:lastRenderedPageBreak/>
        <w:t>староста сельского населенного пункта, входящего в состав городского округа. Минимальная численность инициативной группы может быть уменьшена нормативным правовым актом Думы городского округа. Право выступить инициатором проекта в соответствии с нормативным правовым актом Думы городского округа может быть предоставлено также иным лицам, осуществляющим деятельность на территории городского округа.</w:t>
      </w:r>
    </w:p>
    <w:p w:rsidR="00EE455C" w:rsidRDefault="00EE455C">
      <w:pPr>
        <w:pStyle w:val="ConsPlusNormal"/>
        <w:spacing w:before="220"/>
        <w:ind w:firstLine="540"/>
        <w:jc w:val="both"/>
      </w:pPr>
      <w:r>
        <w:t xml:space="preserve">3. Инициативный проект должен соответствовать требованиям, установленным Федеральным </w:t>
      </w:r>
      <w:hyperlink r:id="rId125" w:history="1">
        <w:r>
          <w:rPr>
            <w:color w:val="0000FF"/>
          </w:rPr>
          <w:t>законом</w:t>
        </w:r>
      </w:hyperlink>
      <w:r>
        <w:t xml:space="preserve"> от 06.10.2003 N 131-ФЗ "Об общих принципах организации местного самоуправления в Российской Федерации".</w:t>
      </w:r>
    </w:p>
    <w:p w:rsidR="00EE455C" w:rsidRDefault="00EE455C">
      <w:pPr>
        <w:pStyle w:val="ConsPlusNormal"/>
        <w:spacing w:before="220"/>
        <w:ind w:firstLine="540"/>
        <w:jc w:val="both"/>
      </w:pPr>
      <w:r>
        <w:t>4. Порядок выдвижения, внесения, обсуждения, рассмотрения инициативных проектов, а также проведения их конкурсного отбора устанавливается Думой городского округа.</w:t>
      </w:r>
    </w:p>
    <w:p w:rsidR="00EE455C" w:rsidRDefault="00EE455C">
      <w:pPr>
        <w:pStyle w:val="ConsPlusNormal"/>
        <w:spacing w:before="220"/>
        <w:ind w:firstLine="540"/>
        <w:jc w:val="both"/>
      </w:pPr>
      <w:r>
        <w:t xml:space="preserve">5. Иные вопросы, связанные с выдвижением, внесением, обсуждением, рассмотрением, проведением конкурсного отбора, финансовым и иным обеспечением реализации инициативных проектов, регулируются в соответствии с требованиями, установленными Федеральным </w:t>
      </w:r>
      <w:hyperlink r:id="rId126" w:history="1">
        <w:r>
          <w:rPr>
            <w:color w:val="0000FF"/>
          </w:rPr>
          <w:t>законом</w:t>
        </w:r>
      </w:hyperlink>
      <w:r>
        <w:t xml:space="preserve"> от 06.10.2003 N 131-ФЗ "Об общих принципах организации местного самоуправления в Российской Федерации".</w:t>
      </w:r>
    </w:p>
    <w:p w:rsidR="00EE455C" w:rsidRDefault="00EE455C">
      <w:pPr>
        <w:pStyle w:val="ConsPlusNormal"/>
        <w:jc w:val="both"/>
      </w:pPr>
    </w:p>
    <w:p w:rsidR="00EE455C" w:rsidRDefault="00EE455C">
      <w:pPr>
        <w:pStyle w:val="ConsPlusTitle"/>
        <w:ind w:firstLine="540"/>
        <w:jc w:val="both"/>
        <w:outlineLvl w:val="1"/>
      </w:pPr>
      <w:r>
        <w:t>Статья 16. Территориальное общественное самоуправление</w:t>
      </w:r>
    </w:p>
    <w:p w:rsidR="00EE455C" w:rsidRDefault="00EE455C">
      <w:pPr>
        <w:pStyle w:val="ConsPlusNormal"/>
        <w:jc w:val="both"/>
      </w:pPr>
    </w:p>
    <w:p w:rsidR="00EE455C" w:rsidRDefault="00EE455C">
      <w:pPr>
        <w:pStyle w:val="ConsPlusNormal"/>
        <w:ind w:firstLine="540"/>
        <w:jc w:val="both"/>
      </w:pPr>
      <w:r>
        <w:t xml:space="preserve">1. Территориальное общественное самоуправление осуществляется на основании и в соответствии с </w:t>
      </w:r>
      <w:hyperlink r:id="rId127" w:history="1">
        <w:r>
          <w:rPr>
            <w:color w:val="0000FF"/>
          </w:rPr>
          <w:t>Конституцией</w:t>
        </w:r>
      </w:hyperlink>
      <w:r>
        <w:t xml:space="preserve"> Российской Федерации, федеральным законом, устанавливающим общие принципы организации местного самоуправления в Российской Федерации, и настоящим Уставом.</w:t>
      </w:r>
    </w:p>
    <w:p w:rsidR="00EE455C" w:rsidRDefault="00EE455C">
      <w:pPr>
        <w:pStyle w:val="ConsPlusNormal"/>
        <w:spacing w:before="220"/>
        <w:ind w:firstLine="540"/>
        <w:jc w:val="both"/>
      </w:pPr>
      <w:r>
        <w:t>2. Территориальное общественное самоуправление может осуществляться в пределах следующих территорий проживания населения городского округа:</w:t>
      </w:r>
    </w:p>
    <w:p w:rsidR="00EE455C" w:rsidRDefault="00EE455C">
      <w:pPr>
        <w:pStyle w:val="ConsPlusNormal"/>
        <w:spacing w:before="220"/>
        <w:ind w:firstLine="540"/>
        <w:jc w:val="both"/>
      </w:pPr>
      <w:r>
        <w:t>1) подъезд многоквартирного жилого дома;</w:t>
      </w:r>
    </w:p>
    <w:p w:rsidR="00EE455C" w:rsidRDefault="00EE455C">
      <w:pPr>
        <w:pStyle w:val="ConsPlusNormal"/>
        <w:spacing w:before="220"/>
        <w:ind w:firstLine="540"/>
        <w:jc w:val="both"/>
      </w:pPr>
      <w:r>
        <w:t>2) многоквартирный жилой дом;</w:t>
      </w:r>
    </w:p>
    <w:p w:rsidR="00EE455C" w:rsidRDefault="00EE455C">
      <w:pPr>
        <w:pStyle w:val="ConsPlusNormal"/>
        <w:spacing w:before="220"/>
        <w:ind w:firstLine="540"/>
        <w:jc w:val="both"/>
      </w:pPr>
      <w:r>
        <w:t>3) группа жилых домов (жилой квартал);</w:t>
      </w:r>
    </w:p>
    <w:p w:rsidR="00EE455C" w:rsidRDefault="00EE455C">
      <w:pPr>
        <w:pStyle w:val="ConsPlusNormal"/>
        <w:spacing w:before="220"/>
        <w:ind w:firstLine="540"/>
        <w:jc w:val="both"/>
      </w:pPr>
      <w:r>
        <w:t>4) жилой микрорайон;</w:t>
      </w:r>
    </w:p>
    <w:p w:rsidR="00EE455C" w:rsidRDefault="00EE455C">
      <w:pPr>
        <w:pStyle w:val="ConsPlusNormal"/>
        <w:spacing w:before="220"/>
        <w:ind w:firstLine="540"/>
        <w:jc w:val="both"/>
      </w:pPr>
      <w:r>
        <w:t>5) сельский населенный пункт, не являющийся муниципальным образованием;</w:t>
      </w:r>
    </w:p>
    <w:p w:rsidR="00EE455C" w:rsidRDefault="00EE455C">
      <w:pPr>
        <w:pStyle w:val="ConsPlusNormal"/>
        <w:spacing w:before="220"/>
        <w:ind w:firstLine="540"/>
        <w:jc w:val="both"/>
      </w:pPr>
      <w:r>
        <w:t>6) улица населенного пункта;</w:t>
      </w:r>
    </w:p>
    <w:p w:rsidR="00EE455C" w:rsidRDefault="00EE455C">
      <w:pPr>
        <w:pStyle w:val="ConsPlusNormal"/>
        <w:spacing w:before="220"/>
        <w:ind w:firstLine="540"/>
        <w:jc w:val="both"/>
      </w:pPr>
      <w:r>
        <w:t>7) иные территории, на которых по инициативе населения осуществляется территориальное общественное самоуправления.</w:t>
      </w:r>
    </w:p>
    <w:p w:rsidR="00EE455C" w:rsidRDefault="00EE455C">
      <w:pPr>
        <w:pStyle w:val="ConsPlusNormal"/>
        <w:spacing w:before="220"/>
        <w:ind w:firstLine="540"/>
        <w:jc w:val="both"/>
      </w:pPr>
      <w:r>
        <w:t>Границы территории, на которой осуществляется территориальное общественное самоуправление, устанавливаются Думой городского округа по предложению населения, проживающего на данной территории.</w:t>
      </w:r>
    </w:p>
    <w:p w:rsidR="00EE455C" w:rsidRDefault="00EE455C">
      <w:pPr>
        <w:pStyle w:val="ConsPlusNormal"/>
        <w:spacing w:before="220"/>
        <w:ind w:firstLine="540"/>
        <w:jc w:val="both"/>
      </w:pPr>
      <w:r>
        <w:t>3.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городского округа.</w:t>
      </w:r>
    </w:p>
    <w:p w:rsidR="00EE455C" w:rsidRDefault="00EE455C">
      <w:pPr>
        <w:pStyle w:val="ConsPlusNormal"/>
        <w:spacing w:before="220"/>
        <w:ind w:firstLine="540"/>
        <w:jc w:val="both"/>
      </w:pPr>
      <w:r>
        <w:t>Порядок регистрации устава территориального общественного самоуправления определяется нормативным правовым актом Думы городского округа.</w:t>
      </w:r>
    </w:p>
    <w:p w:rsidR="00EE455C" w:rsidRDefault="00EE455C">
      <w:pPr>
        <w:pStyle w:val="ConsPlusNormal"/>
        <w:spacing w:before="220"/>
        <w:ind w:firstLine="540"/>
        <w:jc w:val="both"/>
      </w:pPr>
      <w:r>
        <w:t xml:space="preserve">4. Порядок организации и осуществления территориального общественного </w:t>
      </w:r>
      <w:r>
        <w:lastRenderedPageBreak/>
        <w:t>самоуправления устанавливается Думой городского округа.</w:t>
      </w:r>
    </w:p>
    <w:p w:rsidR="00EE455C" w:rsidRDefault="00EE455C">
      <w:pPr>
        <w:pStyle w:val="ConsPlusNormal"/>
        <w:spacing w:before="220"/>
        <w:ind w:firstLine="540"/>
        <w:jc w:val="both"/>
      </w:pPr>
      <w:r>
        <w:t xml:space="preserve">Абзац утратил силу. - </w:t>
      </w:r>
      <w:hyperlink r:id="rId128" w:history="1">
        <w:r>
          <w:rPr>
            <w:color w:val="0000FF"/>
          </w:rPr>
          <w:t>Решение</w:t>
        </w:r>
      </w:hyperlink>
      <w:r>
        <w:t xml:space="preserve"> Думы Малышевского городского округа от 04.12.2008 N 106.</w:t>
      </w:r>
    </w:p>
    <w:p w:rsidR="00EE455C" w:rsidRDefault="00EE455C">
      <w:pPr>
        <w:pStyle w:val="ConsPlusNormal"/>
        <w:jc w:val="both"/>
      </w:pPr>
    </w:p>
    <w:p w:rsidR="00EE455C" w:rsidRDefault="00EE455C">
      <w:pPr>
        <w:pStyle w:val="ConsPlusTitle"/>
        <w:ind w:firstLine="540"/>
        <w:jc w:val="both"/>
        <w:outlineLvl w:val="1"/>
      </w:pPr>
      <w:r>
        <w:t>Статья 16.1. Староста сельского населенного пункта</w:t>
      </w:r>
    </w:p>
    <w:p w:rsidR="00EE455C" w:rsidRDefault="00EE455C">
      <w:pPr>
        <w:pStyle w:val="ConsPlusNormal"/>
        <w:ind w:firstLine="540"/>
        <w:jc w:val="both"/>
      </w:pPr>
      <w:r>
        <w:t xml:space="preserve">(введена </w:t>
      </w:r>
      <w:hyperlink r:id="rId129" w:history="1">
        <w:r>
          <w:rPr>
            <w:color w:val="0000FF"/>
          </w:rPr>
          <w:t>Решением</w:t>
        </w:r>
      </w:hyperlink>
      <w:r>
        <w:t xml:space="preserve"> Думы Малышевского городского округа от 29.11.2018 N 158)</w:t>
      </w:r>
    </w:p>
    <w:p w:rsidR="00EE455C" w:rsidRDefault="00EE455C">
      <w:pPr>
        <w:pStyle w:val="ConsPlusNormal"/>
        <w:jc w:val="both"/>
      </w:pPr>
    </w:p>
    <w:p w:rsidR="00EE455C" w:rsidRDefault="00EE455C">
      <w:pPr>
        <w:pStyle w:val="ConsPlusNormal"/>
        <w:ind w:firstLine="540"/>
        <w:jc w:val="both"/>
      </w:pPr>
      <w: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городском округе, может назначаться староста сельского населенного пункта.</w:t>
      </w:r>
    </w:p>
    <w:p w:rsidR="00EE455C" w:rsidRDefault="00EE455C">
      <w:pPr>
        <w:pStyle w:val="ConsPlusNormal"/>
        <w:spacing w:before="220"/>
        <w:ind w:firstLine="540"/>
        <w:jc w:val="both"/>
      </w:pPr>
      <w:r>
        <w:t>2. Староста сельского населенного пункта назначается Думой городского округа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EE455C" w:rsidRDefault="00EE455C">
      <w:pPr>
        <w:pStyle w:val="ConsPlusNormal"/>
        <w:spacing w:before="220"/>
        <w:ind w:firstLine="540"/>
        <w:jc w:val="both"/>
      </w:pPr>
      <w: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EE455C" w:rsidRDefault="00EE455C">
      <w:pPr>
        <w:pStyle w:val="ConsPlusNormal"/>
        <w:spacing w:before="220"/>
        <w:ind w:firstLine="540"/>
        <w:jc w:val="both"/>
      </w:pPr>
      <w:r>
        <w:t>4. Лицо не может быть назначено старостой сельского населенного пункта в случаях, установленных федеральным законом.</w:t>
      </w:r>
    </w:p>
    <w:p w:rsidR="00EE455C" w:rsidRDefault="00EE455C">
      <w:pPr>
        <w:pStyle w:val="ConsPlusNormal"/>
        <w:spacing w:before="220"/>
        <w:ind w:firstLine="540"/>
        <w:jc w:val="both"/>
      </w:pPr>
      <w:r>
        <w:t>5. Срок полномочий старосты сельского населенного пункта составляет три года.</w:t>
      </w:r>
    </w:p>
    <w:p w:rsidR="00EE455C" w:rsidRDefault="00EE455C">
      <w:pPr>
        <w:pStyle w:val="ConsPlusNormal"/>
        <w:spacing w:before="220"/>
        <w:ind w:firstLine="540"/>
        <w:jc w:val="both"/>
      </w:pPr>
      <w:r>
        <w:t>Полномочия старосты сельского населенного пункта прекращаются досрочно по решению Думы городского округа по представлению схода граждан сельского населенного пункта, а также в случаях, установленных федеральным законом.</w:t>
      </w:r>
    </w:p>
    <w:p w:rsidR="00EE455C" w:rsidRDefault="00EE455C">
      <w:pPr>
        <w:pStyle w:val="ConsPlusNormal"/>
        <w:spacing w:before="220"/>
        <w:ind w:firstLine="540"/>
        <w:jc w:val="both"/>
      </w:pPr>
      <w:r>
        <w:t>6. Гарантии деятельности, полномочия и иные вопросы статуса старосты сельского населенного пункта устанавливаются нормативным правовым актом Думы городского округа в соответствии с законом Свердловской области.</w:t>
      </w:r>
    </w:p>
    <w:p w:rsidR="00EE455C" w:rsidRDefault="00EE455C">
      <w:pPr>
        <w:pStyle w:val="ConsPlusNormal"/>
        <w:jc w:val="both"/>
      </w:pPr>
    </w:p>
    <w:p w:rsidR="00EE455C" w:rsidRDefault="00EE455C">
      <w:pPr>
        <w:pStyle w:val="ConsPlusTitle"/>
        <w:ind w:firstLine="540"/>
        <w:jc w:val="both"/>
        <w:outlineLvl w:val="1"/>
      </w:pPr>
      <w:r>
        <w:t>Статья 17. Публичные слушания, общественные обсуждения</w:t>
      </w:r>
    </w:p>
    <w:p w:rsidR="00EE455C" w:rsidRDefault="00EE455C">
      <w:pPr>
        <w:pStyle w:val="ConsPlusNormal"/>
        <w:jc w:val="both"/>
      </w:pPr>
      <w:r>
        <w:t xml:space="preserve">(в ред. </w:t>
      </w:r>
      <w:hyperlink r:id="rId130" w:history="1">
        <w:r>
          <w:rPr>
            <w:color w:val="0000FF"/>
          </w:rPr>
          <w:t>Решения</w:t>
        </w:r>
      </w:hyperlink>
      <w:r>
        <w:t xml:space="preserve"> Думы Малышевского городского округа от 29.11.2018 N 157)</w:t>
      </w:r>
    </w:p>
    <w:p w:rsidR="00EE455C" w:rsidRDefault="00EE455C">
      <w:pPr>
        <w:pStyle w:val="ConsPlusNormal"/>
        <w:jc w:val="both"/>
      </w:pPr>
    </w:p>
    <w:p w:rsidR="00EE455C" w:rsidRDefault="00EE455C">
      <w:pPr>
        <w:pStyle w:val="ConsPlusNormal"/>
        <w:ind w:firstLine="540"/>
        <w:jc w:val="both"/>
      </w:pPr>
      <w:r>
        <w:t>1. В целях обсуждения проектов муниципальных правовых актов по вопросам местного значения с участием жителей муниципального образования Думой городского округа, главой городского округа могут проводиться публичные слушания.</w:t>
      </w:r>
    </w:p>
    <w:p w:rsidR="00EE455C" w:rsidRDefault="00EE455C">
      <w:pPr>
        <w:pStyle w:val="ConsPlusNormal"/>
        <w:spacing w:before="220"/>
        <w:ind w:firstLine="540"/>
        <w:jc w:val="both"/>
      </w:pPr>
      <w:r>
        <w:t>Публичные слушания проводятся по инициативе населения, Думы городского округа или главы городского округа.</w:t>
      </w:r>
    </w:p>
    <w:p w:rsidR="00EE455C" w:rsidRDefault="00EE455C">
      <w:pPr>
        <w:pStyle w:val="ConsPlusNormal"/>
        <w:spacing w:before="220"/>
        <w:ind w:firstLine="540"/>
        <w:jc w:val="both"/>
      </w:pPr>
      <w:r>
        <w:t>Решение о проведении публичных слушаний принимается Думой городского округа или главой городского округа.</w:t>
      </w:r>
    </w:p>
    <w:p w:rsidR="00EE455C" w:rsidRDefault="00EE455C">
      <w:pPr>
        <w:pStyle w:val="ConsPlusNormal"/>
        <w:spacing w:before="220"/>
        <w:ind w:firstLine="540"/>
        <w:jc w:val="both"/>
      </w:pPr>
      <w:r>
        <w:t>2. Публичные слушания проводятся на основании и в соответствии с федеральным законом, устанавливающим общие принципы организации местного самоуправления в Российской Федерации, и настоящим Уставом.</w:t>
      </w:r>
    </w:p>
    <w:p w:rsidR="00EE455C" w:rsidRDefault="00EE455C">
      <w:pPr>
        <w:pStyle w:val="ConsPlusNormal"/>
        <w:spacing w:before="220"/>
        <w:ind w:firstLine="540"/>
        <w:jc w:val="both"/>
      </w:pPr>
      <w:r>
        <w:t>3. На публичные слушания выносятся:</w:t>
      </w:r>
    </w:p>
    <w:p w:rsidR="00EE455C" w:rsidRDefault="00EE455C">
      <w:pPr>
        <w:pStyle w:val="ConsPlusNormal"/>
        <w:spacing w:before="220"/>
        <w:ind w:firstLine="540"/>
        <w:jc w:val="both"/>
      </w:pPr>
      <w:r>
        <w:t xml:space="preserve">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w:t>
      </w:r>
      <w:r>
        <w:lastRenderedPageBreak/>
        <w:t xml:space="preserve">воспроизведения положений </w:t>
      </w:r>
      <w:hyperlink r:id="rId131" w:history="1">
        <w:r>
          <w:rPr>
            <w:color w:val="0000FF"/>
          </w:rPr>
          <w:t>Конституции</w:t>
        </w:r>
      </w:hyperlink>
      <w:r>
        <w:t xml:space="preserve"> Российской Федерации, федеральных законов, </w:t>
      </w:r>
      <w:hyperlink r:id="rId132" w:history="1">
        <w:r>
          <w:rPr>
            <w:color w:val="0000FF"/>
          </w:rPr>
          <w:t>Устава</w:t>
        </w:r>
      </w:hyperlink>
      <w:r>
        <w:t xml:space="preserve"> или законов Свердловской области в целях приведения данного устава в соответствие с этими нормативными правовыми актами;</w:t>
      </w:r>
    </w:p>
    <w:p w:rsidR="00EE455C" w:rsidRDefault="00EE455C">
      <w:pPr>
        <w:pStyle w:val="ConsPlusNormal"/>
        <w:jc w:val="both"/>
      </w:pPr>
      <w:r>
        <w:t xml:space="preserve">(подп. 1 в ред. </w:t>
      </w:r>
      <w:hyperlink r:id="rId133" w:history="1">
        <w:r>
          <w:rPr>
            <w:color w:val="0000FF"/>
          </w:rPr>
          <w:t>Решения</w:t>
        </w:r>
      </w:hyperlink>
      <w:r>
        <w:t xml:space="preserve"> Думы Малышевского городского округа от 21.12.2017 N 100)</w:t>
      </w:r>
    </w:p>
    <w:p w:rsidR="00EE455C" w:rsidRDefault="00EE455C">
      <w:pPr>
        <w:pStyle w:val="ConsPlusNormal"/>
        <w:spacing w:before="220"/>
        <w:ind w:firstLine="540"/>
        <w:jc w:val="both"/>
      </w:pPr>
      <w:r>
        <w:t>2) проект местного бюджета и отчет о его исполнении;</w:t>
      </w:r>
    </w:p>
    <w:p w:rsidR="00EE455C" w:rsidRDefault="00EE455C">
      <w:pPr>
        <w:pStyle w:val="ConsPlusNormal"/>
        <w:spacing w:before="220"/>
        <w:ind w:firstLine="540"/>
        <w:jc w:val="both"/>
      </w:pPr>
      <w:r>
        <w:t xml:space="preserve">3) - 5) утратили силу. - </w:t>
      </w:r>
      <w:hyperlink r:id="rId134" w:history="1">
        <w:r>
          <w:rPr>
            <w:color w:val="0000FF"/>
          </w:rPr>
          <w:t>Решение</w:t>
        </w:r>
      </w:hyperlink>
      <w:r>
        <w:t xml:space="preserve"> Думы Малышевского городского округа от 29.11.2018 N 157;</w:t>
      </w:r>
    </w:p>
    <w:p w:rsidR="00EE455C" w:rsidRDefault="00EE455C">
      <w:pPr>
        <w:pStyle w:val="ConsPlusNormal"/>
        <w:spacing w:before="220"/>
        <w:ind w:firstLine="540"/>
        <w:jc w:val="both"/>
      </w:pPr>
      <w:r>
        <w:t xml:space="preserve">6) утратил силу. - </w:t>
      </w:r>
      <w:hyperlink r:id="rId135" w:history="1">
        <w:r>
          <w:rPr>
            <w:color w:val="0000FF"/>
          </w:rPr>
          <w:t>Решение</w:t>
        </w:r>
      </w:hyperlink>
      <w:r>
        <w:t xml:space="preserve"> Думы Малышевского городского округа от 25.07.2019 N 200;</w:t>
      </w:r>
    </w:p>
    <w:p w:rsidR="00EE455C" w:rsidRDefault="00EE455C">
      <w:pPr>
        <w:pStyle w:val="ConsPlusNormal"/>
        <w:spacing w:before="220"/>
        <w:ind w:firstLine="540"/>
        <w:jc w:val="both"/>
      </w:pPr>
      <w:r>
        <w:t xml:space="preserve">7) - 9) утратили силу. - </w:t>
      </w:r>
      <w:hyperlink r:id="rId136" w:history="1">
        <w:r>
          <w:rPr>
            <w:color w:val="0000FF"/>
          </w:rPr>
          <w:t>Решение</w:t>
        </w:r>
      </w:hyperlink>
      <w:r>
        <w:t xml:space="preserve"> Думы Малышевского городского округа от 29.11.2018 N 157;</w:t>
      </w:r>
    </w:p>
    <w:p w:rsidR="00EE455C" w:rsidRDefault="00EE455C">
      <w:pPr>
        <w:pStyle w:val="ConsPlusNormal"/>
        <w:spacing w:before="220"/>
        <w:ind w:firstLine="540"/>
        <w:jc w:val="both"/>
      </w:pPr>
      <w:r>
        <w:t>10) вопросы о преобразовании городского округа, за исключением случаев, если в соответствии с федеральным законом для преобразования городского округа требуется получение согласия населения городского округа, выраженного путем голосования либо на сходах граждан;</w:t>
      </w:r>
    </w:p>
    <w:p w:rsidR="00EE455C" w:rsidRDefault="00EE455C">
      <w:pPr>
        <w:pStyle w:val="ConsPlusNormal"/>
        <w:jc w:val="both"/>
      </w:pPr>
      <w:r>
        <w:t xml:space="preserve">(в ред. </w:t>
      </w:r>
      <w:hyperlink r:id="rId137" w:history="1">
        <w:r>
          <w:rPr>
            <w:color w:val="0000FF"/>
          </w:rPr>
          <w:t>Решения</w:t>
        </w:r>
      </w:hyperlink>
      <w:r>
        <w:t xml:space="preserve"> Думы Малышевского городского округа от 31.03.2016 N 281)</w:t>
      </w:r>
    </w:p>
    <w:p w:rsidR="00EE455C" w:rsidRDefault="00EE455C">
      <w:pPr>
        <w:pStyle w:val="ConsPlusNormal"/>
        <w:spacing w:before="220"/>
        <w:ind w:firstLine="540"/>
        <w:jc w:val="both"/>
      </w:pPr>
      <w:r>
        <w:t xml:space="preserve">11) - 12) утратили силу. - </w:t>
      </w:r>
      <w:hyperlink r:id="rId138" w:history="1">
        <w:r>
          <w:rPr>
            <w:color w:val="0000FF"/>
          </w:rPr>
          <w:t>Решение</w:t>
        </w:r>
      </w:hyperlink>
      <w:r>
        <w:t xml:space="preserve"> Думы Малышевского городского округа от 29.11.2018 N 157;</w:t>
      </w:r>
    </w:p>
    <w:p w:rsidR="00EE455C" w:rsidRDefault="00EE455C">
      <w:pPr>
        <w:pStyle w:val="ConsPlusNormal"/>
        <w:spacing w:before="220"/>
        <w:ind w:firstLine="540"/>
        <w:jc w:val="both"/>
      </w:pPr>
      <w:r>
        <w:t>13) проект стратегии социально-экономического развития городского округа.</w:t>
      </w:r>
    </w:p>
    <w:p w:rsidR="00EE455C" w:rsidRDefault="00EE455C">
      <w:pPr>
        <w:pStyle w:val="ConsPlusNormal"/>
        <w:jc w:val="both"/>
      </w:pPr>
      <w:r>
        <w:t xml:space="preserve">(подп. 13 введен </w:t>
      </w:r>
      <w:hyperlink r:id="rId139" w:history="1">
        <w:r>
          <w:rPr>
            <w:color w:val="0000FF"/>
          </w:rPr>
          <w:t>Решением</w:t>
        </w:r>
      </w:hyperlink>
      <w:r>
        <w:t xml:space="preserve"> Думы Малышевского городского округа от 29.11.2018 N 157)</w:t>
      </w:r>
    </w:p>
    <w:p w:rsidR="00EE455C" w:rsidRDefault="00EE455C">
      <w:pPr>
        <w:pStyle w:val="ConsPlusNormal"/>
        <w:spacing w:before="220"/>
        <w:ind w:firstLine="540"/>
        <w:jc w:val="both"/>
      </w:pPr>
      <w:r>
        <w:t>4. Результаты публичных слушаний оформляются в виде решений, носящих рекомендательный характер.</w:t>
      </w:r>
    </w:p>
    <w:p w:rsidR="00EE455C" w:rsidRDefault="00EE455C">
      <w:pPr>
        <w:pStyle w:val="ConsPlusNormal"/>
        <w:spacing w:before="220"/>
        <w:ind w:firstLine="540"/>
        <w:jc w:val="both"/>
      </w:pPr>
      <w:r>
        <w:t>5. Порядок организации и проведения публичных слушаний определяется нормативным правовым актом Думы городского округа и должен предусматривать срок (продолжительность) проведения публичных слушаний, заблаговременное оповещение жителей городского округа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городского округа, опубликование (обнародование) результатов публичных слушаний, включая мотивированное обоснование принятых решений.</w:t>
      </w:r>
    </w:p>
    <w:p w:rsidR="00EE455C" w:rsidRDefault="00EE455C">
      <w:pPr>
        <w:pStyle w:val="ConsPlusNormal"/>
        <w:jc w:val="both"/>
      </w:pPr>
      <w:r>
        <w:t xml:space="preserve">(п. 5 в ред. </w:t>
      </w:r>
      <w:hyperlink r:id="rId140" w:history="1">
        <w:r>
          <w:rPr>
            <w:color w:val="0000FF"/>
          </w:rPr>
          <w:t>Решения</w:t>
        </w:r>
      </w:hyperlink>
      <w:r>
        <w:t xml:space="preserve"> Думы Малышевского городского округа от 26.06.2012 N 37)</w:t>
      </w:r>
    </w:p>
    <w:p w:rsidR="00EE455C" w:rsidRDefault="00EE455C">
      <w:pPr>
        <w:pStyle w:val="ConsPlusNormal"/>
        <w:spacing w:before="220"/>
        <w:ind w:firstLine="540"/>
        <w:jc w:val="both"/>
      </w:pPr>
      <w:r>
        <w:t>6.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Думы муниципального образования с учетом положений законодательства о градостроительной деятельности.</w:t>
      </w:r>
    </w:p>
    <w:p w:rsidR="00EE455C" w:rsidRDefault="00EE455C">
      <w:pPr>
        <w:pStyle w:val="ConsPlusNormal"/>
        <w:jc w:val="both"/>
      </w:pPr>
      <w:r>
        <w:t xml:space="preserve">(п. 6 в ред. </w:t>
      </w:r>
      <w:hyperlink r:id="rId141" w:history="1">
        <w:r>
          <w:rPr>
            <w:color w:val="0000FF"/>
          </w:rPr>
          <w:t>Решения</w:t>
        </w:r>
      </w:hyperlink>
      <w:r>
        <w:t xml:space="preserve"> Думы Малышевского городского округа от 29.11.2018 N 157)</w:t>
      </w:r>
    </w:p>
    <w:p w:rsidR="00EE455C" w:rsidRDefault="00EE455C">
      <w:pPr>
        <w:pStyle w:val="ConsPlusNormal"/>
        <w:jc w:val="both"/>
      </w:pPr>
    </w:p>
    <w:p w:rsidR="00EE455C" w:rsidRDefault="00EE455C">
      <w:pPr>
        <w:pStyle w:val="ConsPlusTitle"/>
        <w:ind w:firstLine="540"/>
        <w:jc w:val="both"/>
        <w:outlineLvl w:val="1"/>
      </w:pPr>
      <w:r>
        <w:t>Статья 18. Собрание граждан. Конференция граждан (собрание делегатов)</w:t>
      </w:r>
    </w:p>
    <w:p w:rsidR="00EE455C" w:rsidRDefault="00EE455C">
      <w:pPr>
        <w:pStyle w:val="ConsPlusNormal"/>
        <w:jc w:val="both"/>
      </w:pPr>
    </w:p>
    <w:p w:rsidR="00EE455C" w:rsidRDefault="00EE455C">
      <w:pPr>
        <w:pStyle w:val="ConsPlusNormal"/>
        <w:ind w:firstLine="540"/>
        <w:jc w:val="both"/>
      </w:pPr>
      <w:r>
        <w:t xml:space="preserve">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w:t>
      </w:r>
      <w:r>
        <w:lastRenderedPageBreak/>
        <w:t>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городского округа могут проводиться собрания граждан.</w:t>
      </w:r>
    </w:p>
    <w:p w:rsidR="00EE455C" w:rsidRDefault="00EE455C">
      <w:pPr>
        <w:pStyle w:val="ConsPlusNormal"/>
        <w:jc w:val="both"/>
      </w:pPr>
      <w:r>
        <w:t xml:space="preserve">(п. 1 в ред. </w:t>
      </w:r>
      <w:hyperlink r:id="rId142" w:history="1">
        <w:r>
          <w:rPr>
            <w:color w:val="0000FF"/>
          </w:rPr>
          <w:t>Решения</w:t>
        </w:r>
      </w:hyperlink>
      <w:r>
        <w:t xml:space="preserve"> Думы Малышевского городского округа от 16.09.2021 N 292)</w:t>
      </w:r>
    </w:p>
    <w:p w:rsidR="00EE455C" w:rsidRDefault="00EE455C">
      <w:pPr>
        <w:pStyle w:val="ConsPlusNormal"/>
        <w:spacing w:before="220"/>
        <w:ind w:firstLine="540"/>
        <w:jc w:val="both"/>
      </w:pPr>
      <w:r>
        <w:t>2. Собрание граждан проводится на основании и в соответствии с федеральным законом, устанавливающим общие принципы организации местного самоуправления в Российской Федерации, и настоящим Уставом.</w:t>
      </w:r>
    </w:p>
    <w:p w:rsidR="00EE455C" w:rsidRDefault="00EE455C">
      <w:pPr>
        <w:pStyle w:val="ConsPlusNormal"/>
        <w:spacing w:before="220"/>
        <w:ind w:firstLine="540"/>
        <w:jc w:val="both"/>
      </w:pPr>
      <w:r>
        <w:t>3. Собрание граждан проводится по инициативе населения, Думы городского округа, главы городского округа, а также в случаях, предусмотренных уставом территориального общественного самоуправления в соответствии с федеральным законом, устанавливающим общие принципы организации местного самоуправления в Российской Федерации, Уставом городского округа и нормативными правовыми актами Думы городского округа.</w:t>
      </w:r>
    </w:p>
    <w:p w:rsidR="00EE455C" w:rsidRDefault="00EE455C">
      <w:pPr>
        <w:pStyle w:val="ConsPlusNormal"/>
        <w:spacing w:before="220"/>
        <w:ind w:firstLine="540"/>
        <w:jc w:val="both"/>
      </w:pPr>
      <w:r>
        <w:t>4. Собрание граждан, проводимое по инициативе Думы городского округа или главы городского округа, назначается соответственно Думой городского округа или главой городского округа в порядке, установленном Думой городского округа.</w:t>
      </w:r>
    </w:p>
    <w:p w:rsidR="00EE455C" w:rsidRDefault="00EE455C">
      <w:pPr>
        <w:pStyle w:val="ConsPlusNormal"/>
        <w:spacing w:before="220"/>
        <w:ind w:firstLine="540"/>
        <w:jc w:val="both"/>
      </w:pPr>
      <w:r>
        <w:t>Собрание граждан, проводимое по инициативе населения, назначается Думой городского округа в порядке, установленном настоящим Уставом.</w:t>
      </w:r>
    </w:p>
    <w:p w:rsidR="00EE455C" w:rsidRDefault="00EE455C">
      <w:pPr>
        <w:pStyle w:val="ConsPlusNormal"/>
        <w:spacing w:before="220"/>
        <w:ind w:firstLine="540"/>
        <w:jc w:val="both"/>
      </w:pPr>
      <w:r>
        <w:t>Порядок назначения и проведения собрания граждан в целях осуществления территориального общественного самоуправления определяется нормативным правовым актом Думы городского округа и уставом территориального общественного самоуправления.</w:t>
      </w:r>
    </w:p>
    <w:p w:rsidR="00EE455C" w:rsidRDefault="00EE455C">
      <w:pPr>
        <w:pStyle w:val="ConsPlusNormal"/>
        <w:spacing w:before="220"/>
        <w:ind w:firstLine="540"/>
        <w:jc w:val="both"/>
      </w:pPr>
      <w: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Думы городского округа.</w:t>
      </w:r>
    </w:p>
    <w:p w:rsidR="00EE455C" w:rsidRDefault="00EE455C">
      <w:pPr>
        <w:pStyle w:val="ConsPlusNormal"/>
        <w:jc w:val="both"/>
      </w:pPr>
      <w:r>
        <w:t xml:space="preserve">(абзац введен </w:t>
      </w:r>
      <w:hyperlink r:id="rId143" w:history="1">
        <w:r>
          <w:rPr>
            <w:color w:val="0000FF"/>
          </w:rPr>
          <w:t>Решением</w:t>
        </w:r>
      </w:hyperlink>
      <w:r>
        <w:t xml:space="preserve"> Думы Малышевского городского округа от 16.09.2021 N 292)</w:t>
      </w:r>
    </w:p>
    <w:p w:rsidR="00EE455C" w:rsidRDefault="00EE455C">
      <w:pPr>
        <w:pStyle w:val="ConsPlusNormal"/>
        <w:spacing w:before="220"/>
        <w:ind w:firstLine="540"/>
        <w:jc w:val="both"/>
      </w:pPr>
      <w:bookmarkStart w:id="13" w:name="P405"/>
      <w:bookmarkEnd w:id="13"/>
      <w:r>
        <w:t>5. В правовом акте Думы городского округа о проведении собрания граждан по инициативе населения указываются место, время его проведения, выносимые на обсуждение вопросы, лица, ответственные за подготовку собрания граждан.</w:t>
      </w:r>
    </w:p>
    <w:p w:rsidR="00EE455C" w:rsidRDefault="00EE455C">
      <w:pPr>
        <w:pStyle w:val="ConsPlusNormal"/>
        <w:spacing w:before="220"/>
        <w:ind w:firstLine="540"/>
        <w:jc w:val="both"/>
      </w:pPr>
      <w:r>
        <w:t>Глава городского округа утверждает планы организационных мероприятий по созыву собрания граждан, подготавливает необходимые для их проведения документы и материалы.</w:t>
      </w:r>
    </w:p>
    <w:p w:rsidR="00EE455C" w:rsidRDefault="00EE455C">
      <w:pPr>
        <w:pStyle w:val="ConsPlusNormal"/>
        <w:spacing w:before="220"/>
        <w:ind w:firstLine="540"/>
        <w:jc w:val="both"/>
      </w:pPr>
      <w:r>
        <w:t>Решение о проведении собрания граждан, выносимые на него документы и материалы заблаговременно, но не позднее чем за три дня до проведения собрания граждан доводятся через средства массовой информации, другим способом до населения.</w:t>
      </w:r>
    </w:p>
    <w:p w:rsidR="00EE455C" w:rsidRDefault="00EE455C">
      <w:pPr>
        <w:pStyle w:val="ConsPlusNormal"/>
        <w:spacing w:before="220"/>
        <w:ind w:firstLine="540"/>
        <w:jc w:val="both"/>
      </w:pPr>
      <w:r>
        <w:t>Глава городского округа, иные должностные лица местного самоуправления городского округа в пределах собственных полномочий оказывают содействие гражданам в предоставлении помещений для проведения собрания граждан.</w:t>
      </w:r>
    </w:p>
    <w:p w:rsidR="00EE455C" w:rsidRDefault="00EE455C">
      <w:pPr>
        <w:pStyle w:val="ConsPlusNormal"/>
        <w:spacing w:before="220"/>
        <w:ind w:firstLine="540"/>
        <w:jc w:val="both"/>
      </w:pPr>
      <w:r>
        <w:t>В полномочия собрания граждан входит право рассматривать и решать любые значимые для своих территорий вопросы, за исключением тех, которые относятся к полномочиям органов местного самоуправления, а также право направлять обращения в органы местного самоуправления городского округа, к должностным лицам органов государственной власти и местного самоуправления, организаций различных форм собственности, общественных объединений в порядке и сроки, предусмотренные законом Свердловской области и принимаемым в соответствии с ним нормативным правовым актом Думы городского округа.</w:t>
      </w:r>
    </w:p>
    <w:p w:rsidR="00EE455C" w:rsidRDefault="00EE455C">
      <w:pPr>
        <w:pStyle w:val="ConsPlusNormal"/>
        <w:spacing w:before="220"/>
        <w:ind w:firstLine="540"/>
        <w:jc w:val="both"/>
      </w:pPr>
      <w:r>
        <w:lastRenderedPageBreak/>
        <w:t>Принимаемые на собрании граждан решения распространяются только на жителей соответствующих территорий, являются рекомендательными и исполняются жителями на добровольной основе.</w:t>
      </w:r>
    </w:p>
    <w:p w:rsidR="00EE455C" w:rsidRDefault="00EE455C">
      <w:pPr>
        <w:pStyle w:val="ConsPlusNormal"/>
        <w:spacing w:before="220"/>
        <w:ind w:firstLine="540"/>
        <w:jc w:val="both"/>
      </w:pPr>
      <w:r>
        <w:t>Порядок проведения собрания граждан определяется нормативным правовым актом Думы городского округа, уставом территориального общественного самоуправления в соответствии с федеральным законом, устанавливающим общие принципы организации местного самоуправления в Российской Федерации, и настоящим Уставом.</w:t>
      </w:r>
    </w:p>
    <w:p w:rsidR="00EE455C" w:rsidRDefault="00EE455C">
      <w:pPr>
        <w:pStyle w:val="ConsPlusNormal"/>
        <w:spacing w:before="220"/>
        <w:ind w:firstLine="540"/>
        <w:jc w:val="both"/>
      </w:pPr>
      <w:r>
        <w:t>6. В случае невозможности проведения собрания граждан в связи с отсутствием помещений, неблагоприятными погодными условиями, занятостью населения на сезонных работах, в иных случаях полномочия собрания граждан осуществляются конференцией граждан (собранием делегатов) (далее - конференция граждан).</w:t>
      </w:r>
    </w:p>
    <w:p w:rsidR="00EE455C" w:rsidRDefault="00EE455C">
      <w:pPr>
        <w:pStyle w:val="ConsPlusNormal"/>
        <w:spacing w:before="220"/>
        <w:ind w:firstLine="540"/>
        <w:jc w:val="both"/>
      </w:pPr>
      <w:r>
        <w:t xml:space="preserve">7. При назначении конференции граждан применяются правила, установленные </w:t>
      </w:r>
      <w:hyperlink w:anchor="P405" w:history="1">
        <w:r>
          <w:rPr>
            <w:color w:val="0000FF"/>
          </w:rPr>
          <w:t>пунктом 5</w:t>
        </w:r>
      </w:hyperlink>
      <w:r>
        <w:t xml:space="preserve"> настоящей статьи.</w:t>
      </w:r>
    </w:p>
    <w:p w:rsidR="00EE455C" w:rsidRDefault="00EE455C">
      <w:pPr>
        <w:pStyle w:val="ConsPlusNormal"/>
        <w:spacing w:before="220"/>
        <w:ind w:firstLine="540"/>
        <w:jc w:val="both"/>
      </w:pPr>
      <w:r>
        <w:t>В решении о проведении конференции граждан указываются также нормы представительства на конференцию и порядок избрания (делегирования) представителей на данную конференцию.</w:t>
      </w:r>
    </w:p>
    <w:p w:rsidR="00EE455C" w:rsidRDefault="00EE455C">
      <w:pPr>
        <w:pStyle w:val="ConsPlusNormal"/>
        <w:spacing w:before="220"/>
        <w:ind w:firstLine="540"/>
        <w:jc w:val="both"/>
      </w:pPr>
      <w:r>
        <w:t>Полномочия конференции граждан, территория действия принимаемых на конференции граждан решений устанавливаются в порядке, определенном для собрания граждан.</w:t>
      </w:r>
    </w:p>
    <w:p w:rsidR="00EE455C" w:rsidRDefault="00EE455C">
      <w:pPr>
        <w:pStyle w:val="ConsPlusNormal"/>
        <w:spacing w:before="220"/>
        <w:ind w:firstLine="540"/>
        <w:jc w:val="both"/>
      </w:pPr>
      <w:r>
        <w:t>8. Порядок проведения конференции граждан, избрания делегатов на конференцию граждан определяется Думой городского округа, уставом территориального общественного самоуправления в соответствии с федеральным законом, устанавливающим общие принципы организации местного самоуправления в Российской Федерации, и настоящим Уставом.</w:t>
      </w:r>
    </w:p>
    <w:p w:rsidR="00EE455C" w:rsidRDefault="00EE455C">
      <w:pPr>
        <w:pStyle w:val="ConsPlusNormal"/>
        <w:jc w:val="both"/>
      </w:pPr>
    </w:p>
    <w:p w:rsidR="00EE455C" w:rsidRDefault="00EE455C">
      <w:pPr>
        <w:pStyle w:val="ConsPlusTitle"/>
        <w:ind w:firstLine="540"/>
        <w:jc w:val="both"/>
        <w:outlineLvl w:val="1"/>
      </w:pPr>
      <w:r>
        <w:t>Статья 18.1. Сход граждан</w:t>
      </w:r>
    </w:p>
    <w:p w:rsidR="00EE455C" w:rsidRDefault="00EE455C">
      <w:pPr>
        <w:pStyle w:val="ConsPlusNormal"/>
        <w:ind w:firstLine="540"/>
        <w:jc w:val="both"/>
      </w:pPr>
      <w:r>
        <w:t xml:space="preserve">(введена </w:t>
      </w:r>
      <w:hyperlink r:id="rId144" w:history="1">
        <w:r>
          <w:rPr>
            <w:color w:val="0000FF"/>
          </w:rPr>
          <w:t>Решением</w:t>
        </w:r>
      </w:hyperlink>
      <w:r>
        <w:t xml:space="preserve"> Думы Малышевского городского округа от 17.12.2020 N 264)</w:t>
      </w:r>
    </w:p>
    <w:p w:rsidR="00EE455C" w:rsidRDefault="00EE455C">
      <w:pPr>
        <w:pStyle w:val="ConsPlusNormal"/>
        <w:jc w:val="both"/>
      </w:pPr>
    </w:p>
    <w:p w:rsidR="00EE455C" w:rsidRDefault="00EE455C">
      <w:pPr>
        <w:pStyle w:val="ConsPlusNormal"/>
        <w:ind w:firstLine="540"/>
        <w:jc w:val="both"/>
      </w:pPr>
      <w:r>
        <w:t>1. В случаях, определенных федеральным законом, устанавливающим общие принципы организации местного самоуправления в Российской Федерации, в населенных пунктах, входящих в состав городского округа, могут проводиться сходы граждан.</w:t>
      </w:r>
    </w:p>
    <w:p w:rsidR="00EE455C" w:rsidRDefault="00EE455C">
      <w:pPr>
        <w:pStyle w:val="ConsPlusNormal"/>
        <w:spacing w:before="220"/>
        <w:ind w:firstLine="540"/>
        <w:jc w:val="both"/>
      </w:pPr>
      <w:r>
        <w:t>2. Сход граждан проводится по инициативе главы Малышевского городского округа либо по инициативе группы жителей соответствующего сельского населенного пункта численностью не менее десяти человек.</w:t>
      </w:r>
    </w:p>
    <w:p w:rsidR="00EE455C" w:rsidRDefault="00EE455C">
      <w:pPr>
        <w:pStyle w:val="ConsPlusNormal"/>
        <w:spacing w:before="220"/>
        <w:ind w:firstLine="540"/>
        <w:jc w:val="both"/>
      </w:pPr>
      <w:r>
        <w:t>3. Непосредственная организация и проведение схода обеспечивается администрацией Малышевского городского округа.</w:t>
      </w:r>
    </w:p>
    <w:p w:rsidR="00EE455C" w:rsidRDefault="00EE455C">
      <w:pPr>
        <w:pStyle w:val="ConsPlusNormal"/>
        <w:spacing w:before="220"/>
        <w:ind w:firstLine="540"/>
        <w:jc w:val="both"/>
      </w:pPr>
      <w:r>
        <w:t>В случае если сход проводится по инициативе главы Малышевского городского округа, его участие в сходе граждан в сельском населенном пункте является обязательным.</w:t>
      </w:r>
    </w:p>
    <w:p w:rsidR="00EE455C" w:rsidRDefault="00EE455C">
      <w:pPr>
        <w:pStyle w:val="ConsPlusNormal"/>
        <w:spacing w:before="220"/>
        <w:ind w:firstLine="540"/>
        <w:jc w:val="both"/>
      </w:pPr>
      <w:r>
        <w:t>На сходе граждан населенного пункта председательствует глава Малышевского городского округа, а при его отсутствии - иное лицо, избираемое сходом.</w:t>
      </w:r>
    </w:p>
    <w:p w:rsidR="00EE455C" w:rsidRDefault="00EE455C">
      <w:pPr>
        <w:pStyle w:val="ConsPlusNormal"/>
        <w:spacing w:before="220"/>
        <w:ind w:firstLine="540"/>
        <w:jc w:val="both"/>
      </w:pPr>
      <w:r>
        <w:t>4. Порядок организации и проведения схода граждан в сельском населенном пункте, входящем в состав муниципального образования Малышевский городской округ определяется нормативным правовым актом Думы Малышевского городского округа в соответствии с федеральным законом, устанавливающим общие принципы организации местного самоуправления в Российской Федерации.</w:t>
      </w:r>
    </w:p>
    <w:p w:rsidR="00EE455C" w:rsidRDefault="00EE455C">
      <w:pPr>
        <w:pStyle w:val="ConsPlusNormal"/>
        <w:spacing w:before="220"/>
        <w:ind w:firstLine="540"/>
        <w:jc w:val="both"/>
      </w:pPr>
      <w:r>
        <w:t xml:space="preserve">5. Сход граждан населенного пункта считается правомочным при участии в нем более </w:t>
      </w:r>
      <w:r>
        <w:lastRenderedPageBreak/>
        <w:t>половины обладающих избирательным правом жителей соответствующего сельского населенного пункта, обладающих избирательным правом. В случае установления неправомочности схода главой Малышевского городского округа издается постановление о повторном проведении схода граждан в сельском населенном пункте, в котором назначается новая дата проведения схода.</w:t>
      </w:r>
    </w:p>
    <w:p w:rsidR="00EE455C" w:rsidRDefault="00EE455C">
      <w:pPr>
        <w:pStyle w:val="ConsPlusNormal"/>
        <w:spacing w:before="220"/>
        <w:ind w:firstLine="540"/>
        <w:jc w:val="both"/>
      </w:pPr>
      <w:r>
        <w:t>Если при повторном проведении сход вновь оказался неправомочным, сход признается несостоявшимся.</w:t>
      </w:r>
    </w:p>
    <w:p w:rsidR="00EE455C" w:rsidRDefault="00EE455C">
      <w:pPr>
        <w:pStyle w:val="ConsPlusNormal"/>
        <w:spacing w:before="220"/>
        <w:ind w:firstLine="540"/>
        <w:jc w:val="both"/>
      </w:pPr>
      <w:r>
        <w:t>6. Органы и должностные лица местного самоуправления муниципального образования Малышевского городского округа обеспечивают исполнение решений, принятых на сходе.</w:t>
      </w:r>
    </w:p>
    <w:p w:rsidR="00EE455C" w:rsidRDefault="00EE455C">
      <w:pPr>
        <w:pStyle w:val="ConsPlusNormal"/>
        <w:spacing w:before="220"/>
        <w:ind w:firstLine="540"/>
        <w:jc w:val="both"/>
      </w:pPr>
      <w:r>
        <w:t>7. Решение, принятое на сходе, или информация о признании схода несостоявшимся подлежат официальному опубликованию (обнародованию).</w:t>
      </w:r>
    </w:p>
    <w:p w:rsidR="00EE455C" w:rsidRDefault="00EE455C">
      <w:pPr>
        <w:pStyle w:val="ConsPlusNormal"/>
        <w:jc w:val="both"/>
      </w:pPr>
    </w:p>
    <w:p w:rsidR="00EE455C" w:rsidRDefault="00EE455C">
      <w:pPr>
        <w:pStyle w:val="ConsPlusTitle"/>
        <w:ind w:firstLine="540"/>
        <w:jc w:val="both"/>
        <w:outlineLvl w:val="1"/>
      </w:pPr>
      <w:r>
        <w:t>Статья 19. Опрос граждан</w:t>
      </w:r>
    </w:p>
    <w:p w:rsidR="00EE455C" w:rsidRDefault="00EE455C">
      <w:pPr>
        <w:pStyle w:val="ConsPlusNormal"/>
        <w:jc w:val="both"/>
      </w:pPr>
    </w:p>
    <w:p w:rsidR="00EE455C" w:rsidRDefault="00EE455C">
      <w:pPr>
        <w:pStyle w:val="ConsPlusNormal"/>
        <w:ind w:firstLine="540"/>
        <w:jc w:val="both"/>
      </w:pPr>
      <w:r>
        <w:t>1. Опрос граждан проводится на основании и в соответствии с федеральным законом, устанавливающим общие принципы организации местного самоуправления в Российской Федерации, и настоящим Уставом на всей территории городского округа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EE455C" w:rsidRDefault="00EE455C">
      <w:pPr>
        <w:pStyle w:val="ConsPlusNormal"/>
        <w:spacing w:before="220"/>
        <w:ind w:firstLine="540"/>
        <w:jc w:val="both"/>
      </w:pPr>
      <w:r>
        <w:t>Результаты опроса граждан носят рекомендательный характер.</w:t>
      </w:r>
    </w:p>
    <w:p w:rsidR="00EE455C" w:rsidRDefault="00EE455C">
      <w:pPr>
        <w:pStyle w:val="ConsPlusNormal"/>
        <w:spacing w:before="220"/>
        <w:ind w:firstLine="540"/>
        <w:jc w:val="both"/>
      </w:pPr>
      <w:r>
        <w:t>2. Опрос граждан проводится по инициативе:</w:t>
      </w:r>
    </w:p>
    <w:p w:rsidR="00EE455C" w:rsidRDefault="00EE455C">
      <w:pPr>
        <w:pStyle w:val="ConsPlusNormal"/>
        <w:spacing w:before="220"/>
        <w:ind w:firstLine="540"/>
        <w:jc w:val="both"/>
      </w:pPr>
      <w:r>
        <w:t>1) Думы городского округа или главы городского округа - по вопросам местного значения;</w:t>
      </w:r>
    </w:p>
    <w:p w:rsidR="00EE455C" w:rsidRDefault="00EE455C">
      <w:pPr>
        <w:pStyle w:val="ConsPlusNormal"/>
        <w:spacing w:before="220"/>
        <w:ind w:firstLine="540"/>
        <w:jc w:val="both"/>
      </w:pPr>
      <w:r>
        <w:t>2) органов государственной власти Свердловской области - для учета мнения граждан при принятии решений об изменении целевого назначения земель городского округа для объектов регионального и межрегионального значения;</w:t>
      </w:r>
    </w:p>
    <w:p w:rsidR="00EE455C" w:rsidRDefault="00EE455C">
      <w:pPr>
        <w:pStyle w:val="ConsPlusNormal"/>
        <w:spacing w:before="220"/>
        <w:ind w:firstLine="540"/>
        <w:jc w:val="both"/>
      </w:pPr>
      <w:r>
        <w:t>3) жителей городского округа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EE455C" w:rsidRDefault="00EE455C">
      <w:pPr>
        <w:pStyle w:val="ConsPlusNormal"/>
        <w:jc w:val="both"/>
      </w:pPr>
      <w:r>
        <w:t xml:space="preserve">(подп. 3 введен </w:t>
      </w:r>
      <w:hyperlink r:id="rId145" w:history="1">
        <w:r>
          <w:rPr>
            <w:color w:val="0000FF"/>
          </w:rPr>
          <w:t>Решением</w:t>
        </w:r>
      </w:hyperlink>
      <w:r>
        <w:t xml:space="preserve"> Думы Малышевского городского округа от 16.09.2021 N 292)</w:t>
      </w:r>
    </w:p>
    <w:p w:rsidR="00EE455C" w:rsidRDefault="00EE455C">
      <w:pPr>
        <w:pStyle w:val="ConsPlusNormal"/>
        <w:spacing w:before="220"/>
        <w:ind w:firstLine="540"/>
        <w:jc w:val="both"/>
      </w:pPr>
      <w:r>
        <w:t>3. Опрос граждан назначается Думой городского округа и проводится органом (органами) местного самоуправления городского округа, уполномоченным (уполномоченными) решением Думы городского округа.</w:t>
      </w:r>
    </w:p>
    <w:p w:rsidR="00EE455C" w:rsidRDefault="00EE455C">
      <w:pPr>
        <w:pStyle w:val="ConsPlusNormal"/>
        <w:spacing w:before="220"/>
        <w:ind w:firstLine="540"/>
        <w:jc w:val="both"/>
      </w:pPr>
      <w:r>
        <w:t>4. Порядок назначения и проведения опроса граждан, в том числе по инициативе органов государственной власти Свердловской области, определяется Думой городского округа в соответствии с законом Свердловской области.</w:t>
      </w:r>
    </w:p>
    <w:p w:rsidR="00EE455C" w:rsidRDefault="00EE455C">
      <w:pPr>
        <w:pStyle w:val="ConsPlusNormal"/>
        <w:jc w:val="both"/>
      </w:pPr>
      <w:r>
        <w:t xml:space="preserve">(в ред. </w:t>
      </w:r>
      <w:hyperlink r:id="rId146" w:history="1">
        <w:r>
          <w:rPr>
            <w:color w:val="0000FF"/>
          </w:rPr>
          <w:t>Решения</w:t>
        </w:r>
      </w:hyperlink>
      <w:r>
        <w:t xml:space="preserve"> Думы Малышевского городского округа от 27.10.2016 N 13)</w:t>
      </w:r>
    </w:p>
    <w:p w:rsidR="00EE455C" w:rsidRDefault="00EE455C">
      <w:pPr>
        <w:pStyle w:val="ConsPlusNormal"/>
        <w:jc w:val="both"/>
      </w:pPr>
    </w:p>
    <w:p w:rsidR="00EE455C" w:rsidRDefault="00EE455C">
      <w:pPr>
        <w:pStyle w:val="ConsPlusTitle"/>
        <w:ind w:firstLine="540"/>
        <w:jc w:val="both"/>
        <w:outlineLvl w:val="1"/>
      </w:pPr>
      <w:r>
        <w:t>Статья 20. Обращения граждан в органы местного самоуправления</w:t>
      </w:r>
    </w:p>
    <w:p w:rsidR="00EE455C" w:rsidRDefault="00EE455C">
      <w:pPr>
        <w:pStyle w:val="ConsPlusNormal"/>
        <w:ind w:firstLine="540"/>
        <w:jc w:val="both"/>
      </w:pPr>
      <w:r>
        <w:t xml:space="preserve">(в ред. </w:t>
      </w:r>
      <w:hyperlink r:id="rId147" w:history="1">
        <w:r>
          <w:rPr>
            <w:color w:val="0000FF"/>
          </w:rPr>
          <w:t>Решения</w:t>
        </w:r>
      </w:hyperlink>
      <w:r>
        <w:t xml:space="preserve"> Думы Малышевского городского округа от 04.12.2008 N 106)</w:t>
      </w:r>
    </w:p>
    <w:p w:rsidR="00EE455C" w:rsidRDefault="00EE455C">
      <w:pPr>
        <w:pStyle w:val="ConsPlusNormal"/>
        <w:jc w:val="both"/>
      </w:pPr>
    </w:p>
    <w:p w:rsidR="00EE455C" w:rsidRDefault="00EE455C">
      <w:pPr>
        <w:pStyle w:val="ConsPlusNormal"/>
        <w:ind w:firstLine="540"/>
        <w:jc w:val="both"/>
      </w:pPr>
      <w:r>
        <w:t>1. Граждане имеют право обращаться лично, а также направлять индивидуальные и коллективные обращения в органы местного самоуправления городского округа и должностным лицам.</w:t>
      </w:r>
    </w:p>
    <w:p w:rsidR="00EE455C" w:rsidRDefault="00EE455C">
      <w:pPr>
        <w:pStyle w:val="ConsPlusNormal"/>
        <w:spacing w:before="220"/>
        <w:ind w:firstLine="540"/>
        <w:jc w:val="both"/>
      </w:pPr>
      <w:r>
        <w:t xml:space="preserve">2. Обращения граждан подлежат рассмотрению в порядке и сроки, установленные Федеральным </w:t>
      </w:r>
      <w:hyperlink r:id="rId148" w:history="1">
        <w:r>
          <w:rPr>
            <w:color w:val="0000FF"/>
          </w:rPr>
          <w:t>законом</w:t>
        </w:r>
      </w:hyperlink>
      <w:r>
        <w:t xml:space="preserve"> от 2 мая 2006 года N 59 "О порядке рассмотрения обращений граждан </w:t>
      </w:r>
      <w:r>
        <w:lastRenderedPageBreak/>
        <w:t>Российской Федерации".</w:t>
      </w:r>
    </w:p>
    <w:p w:rsidR="00EE455C" w:rsidRDefault="00EE455C">
      <w:pPr>
        <w:pStyle w:val="ConsPlusNormal"/>
        <w:spacing w:before="220"/>
        <w:ind w:firstLine="540"/>
        <w:jc w:val="both"/>
      </w:pPr>
      <w: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EE455C" w:rsidRDefault="00EE455C">
      <w:pPr>
        <w:pStyle w:val="ConsPlusNormal"/>
        <w:jc w:val="both"/>
      </w:pPr>
    </w:p>
    <w:p w:rsidR="00EE455C" w:rsidRDefault="00EE455C">
      <w:pPr>
        <w:pStyle w:val="ConsPlusTitle"/>
        <w:jc w:val="center"/>
        <w:outlineLvl w:val="0"/>
      </w:pPr>
      <w:r>
        <w:t>Глава 4. ОРГАНЫ МЕСТНОГО САМОУПРАВЛЕНИЯ И</w:t>
      </w:r>
    </w:p>
    <w:p w:rsidR="00EE455C" w:rsidRDefault="00EE455C">
      <w:pPr>
        <w:pStyle w:val="ConsPlusTitle"/>
        <w:jc w:val="center"/>
      </w:pPr>
      <w:r>
        <w:t>ДОЛЖНОСТНЫЕ ЛИЦА МЕСТНОГО САМОУПРАВЛЕНИЯ</w:t>
      </w:r>
    </w:p>
    <w:p w:rsidR="00EE455C" w:rsidRDefault="00EE455C">
      <w:pPr>
        <w:pStyle w:val="ConsPlusNormal"/>
        <w:jc w:val="both"/>
      </w:pPr>
    </w:p>
    <w:p w:rsidR="00EE455C" w:rsidRDefault="00EE455C">
      <w:pPr>
        <w:pStyle w:val="ConsPlusTitle"/>
        <w:ind w:firstLine="540"/>
        <w:jc w:val="both"/>
        <w:outlineLvl w:val="1"/>
      </w:pPr>
      <w:r>
        <w:t>Статья 21. Структура и наименования органов местного самоуправления</w:t>
      </w:r>
    </w:p>
    <w:p w:rsidR="00EE455C" w:rsidRDefault="00EE455C">
      <w:pPr>
        <w:pStyle w:val="ConsPlusNormal"/>
        <w:jc w:val="both"/>
      </w:pPr>
    </w:p>
    <w:p w:rsidR="00EE455C" w:rsidRDefault="00EE455C">
      <w:pPr>
        <w:pStyle w:val="ConsPlusNormal"/>
        <w:ind w:firstLine="540"/>
        <w:jc w:val="both"/>
      </w:pPr>
      <w:r>
        <w:t>1. Структуру органов местного самоуправления городского округа составляют:</w:t>
      </w:r>
    </w:p>
    <w:p w:rsidR="00EE455C" w:rsidRDefault="00EE455C">
      <w:pPr>
        <w:pStyle w:val="ConsPlusNormal"/>
        <w:spacing w:before="220"/>
        <w:ind w:firstLine="540"/>
        <w:jc w:val="both"/>
      </w:pPr>
      <w:r>
        <w:t>1) Дума городского округа;</w:t>
      </w:r>
    </w:p>
    <w:p w:rsidR="00EE455C" w:rsidRDefault="00EE455C">
      <w:pPr>
        <w:pStyle w:val="ConsPlusNormal"/>
        <w:spacing w:before="220"/>
        <w:ind w:firstLine="540"/>
        <w:jc w:val="both"/>
      </w:pPr>
      <w:r>
        <w:t>2) глава городского округа;</w:t>
      </w:r>
    </w:p>
    <w:p w:rsidR="00EE455C" w:rsidRDefault="00EE455C">
      <w:pPr>
        <w:pStyle w:val="ConsPlusNormal"/>
        <w:spacing w:before="220"/>
        <w:ind w:firstLine="540"/>
        <w:jc w:val="both"/>
      </w:pPr>
      <w:r>
        <w:t>3) администрация городского округа;</w:t>
      </w:r>
    </w:p>
    <w:p w:rsidR="00EE455C" w:rsidRDefault="00EE455C">
      <w:pPr>
        <w:pStyle w:val="ConsPlusNormal"/>
        <w:spacing w:before="220"/>
        <w:ind w:firstLine="540"/>
        <w:jc w:val="both"/>
      </w:pPr>
      <w:r>
        <w:t xml:space="preserve">4) утратил силу. - </w:t>
      </w:r>
      <w:hyperlink r:id="rId149" w:history="1">
        <w:r>
          <w:rPr>
            <w:color w:val="0000FF"/>
          </w:rPr>
          <w:t>Решение</w:t>
        </w:r>
      </w:hyperlink>
      <w:r>
        <w:t xml:space="preserve"> Думы Малышевского городского округа от 01.08.2013 N 108;</w:t>
      </w:r>
    </w:p>
    <w:p w:rsidR="00EE455C" w:rsidRDefault="00EE455C">
      <w:pPr>
        <w:pStyle w:val="ConsPlusNormal"/>
        <w:spacing w:before="220"/>
        <w:ind w:firstLine="540"/>
        <w:jc w:val="both"/>
      </w:pPr>
      <w:r>
        <w:t>5) контрольный орган городского округа.</w:t>
      </w:r>
    </w:p>
    <w:p w:rsidR="00EE455C" w:rsidRDefault="00EE455C">
      <w:pPr>
        <w:pStyle w:val="ConsPlusNormal"/>
        <w:jc w:val="both"/>
      </w:pPr>
      <w:r>
        <w:t xml:space="preserve">(п. 1 в ред. </w:t>
      </w:r>
      <w:hyperlink r:id="rId150" w:history="1">
        <w:r>
          <w:rPr>
            <w:color w:val="0000FF"/>
          </w:rPr>
          <w:t>Решения</w:t>
        </w:r>
      </w:hyperlink>
      <w:r>
        <w:t xml:space="preserve"> Думы Малышевского городского округа от 26.06.2012 N 37)</w:t>
      </w:r>
    </w:p>
    <w:p w:rsidR="00EE455C" w:rsidRDefault="00EE455C">
      <w:pPr>
        <w:pStyle w:val="ConsPlusNormal"/>
        <w:spacing w:before="220"/>
        <w:ind w:firstLine="540"/>
        <w:jc w:val="both"/>
      </w:pPr>
      <w:r>
        <w:t>2. Порядок формирования, полномочия, срок полномочий, подотчетность и подконтрольность органов местного самоуправления городского округа, а также иные вопросы организации и деятельности указанных органов определяются настоящим Уставом в соответствии с законом Свердловской области.</w:t>
      </w:r>
    </w:p>
    <w:p w:rsidR="00EE455C" w:rsidRDefault="00EE455C">
      <w:pPr>
        <w:pStyle w:val="ConsPlusNormal"/>
        <w:jc w:val="both"/>
      </w:pPr>
      <w:r>
        <w:t xml:space="preserve">(в ред. </w:t>
      </w:r>
      <w:hyperlink r:id="rId151" w:history="1">
        <w:r>
          <w:rPr>
            <w:color w:val="0000FF"/>
          </w:rPr>
          <w:t>Решения</w:t>
        </w:r>
      </w:hyperlink>
      <w:r>
        <w:t xml:space="preserve"> Думы Малышевского городского округа от 27.08.2015 N 244)</w:t>
      </w:r>
    </w:p>
    <w:p w:rsidR="00EE455C" w:rsidRDefault="00EE455C">
      <w:pPr>
        <w:pStyle w:val="ConsPlusNormal"/>
        <w:spacing w:before="220"/>
        <w:ind w:firstLine="540"/>
        <w:jc w:val="both"/>
      </w:pPr>
      <w:r>
        <w:t>3. Изменение структуры органов местного самоуправления осуществляется не иначе как путем внесения изменений в настоящий Устав.</w:t>
      </w:r>
    </w:p>
    <w:p w:rsidR="00EE455C" w:rsidRDefault="00EE455C">
      <w:pPr>
        <w:pStyle w:val="ConsPlusNormal"/>
        <w:spacing w:before="220"/>
        <w:ind w:firstLine="540"/>
        <w:jc w:val="both"/>
      </w:pPr>
      <w:r>
        <w:t xml:space="preserve">4. Решение Думы городского округа об изменении структуры органов местного самоуправления вступает в силу не ранее чем по истечении срока полномочий Думы городского округа, принявшей указанное решение, за исключением случаев, предусмотренных Федеральным </w:t>
      </w:r>
      <w:hyperlink r:id="rId152"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rsidR="00EE455C" w:rsidRDefault="00EE455C">
      <w:pPr>
        <w:pStyle w:val="ConsPlusNormal"/>
        <w:jc w:val="both"/>
      </w:pPr>
      <w:r>
        <w:t xml:space="preserve">(п. 4 в ред. </w:t>
      </w:r>
      <w:hyperlink r:id="rId153" w:history="1">
        <w:r>
          <w:rPr>
            <w:color w:val="0000FF"/>
          </w:rPr>
          <w:t>Решения</w:t>
        </w:r>
      </w:hyperlink>
      <w:r>
        <w:t xml:space="preserve"> Думы Малышевского городского округа от 26.06.2012 N 37)</w:t>
      </w:r>
    </w:p>
    <w:p w:rsidR="00EE455C" w:rsidRDefault="00EE455C">
      <w:pPr>
        <w:pStyle w:val="ConsPlusNormal"/>
        <w:spacing w:before="220"/>
        <w:ind w:firstLine="540"/>
        <w:jc w:val="both"/>
      </w:pPr>
      <w:r>
        <w:t>5. Срок полномочий органов местного самоуправления, наделенных настоящим Уставом исполнительно-распорядительными функциями по решению вопросов местного значения, не ограничен.</w:t>
      </w:r>
    </w:p>
    <w:p w:rsidR="00EE455C" w:rsidRDefault="00EE455C">
      <w:pPr>
        <w:pStyle w:val="ConsPlusNormal"/>
        <w:spacing w:before="220"/>
        <w:ind w:firstLine="540"/>
        <w:jc w:val="both"/>
      </w:pPr>
      <w:r>
        <w:t>6. Финансовое обеспечение деятельности органов местного самоуправления осуществляется исключительно за счет собственных доходов местного бюджета.</w:t>
      </w:r>
    </w:p>
    <w:p w:rsidR="00EE455C" w:rsidRDefault="00EE455C">
      <w:pPr>
        <w:pStyle w:val="ConsPlusNormal"/>
        <w:jc w:val="both"/>
      </w:pPr>
      <w:r>
        <w:t xml:space="preserve">(часть 6 в ред. </w:t>
      </w:r>
      <w:hyperlink r:id="rId154" w:history="1">
        <w:r>
          <w:rPr>
            <w:color w:val="0000FF"/>
          </w:rPr>
          <w:t>Решения</w:t>
        </w:r>
      </w:hyperlink>
      <w:r>
        <w:t xml:space="preserve"> Думы Малышевского городского округа от 23.12.2010 N 323)</w:t>
      </w:r>
    </w:p>
    <w:p w:rsidR="00EE455C" w:rsidRDefault="00EE455C">
      <w:pPr>
        <w:pStyle w:val="ConsPlusNormal"/>
        <w:spacing w:before="220"/>
        <w:ind w:firstLine="540"/>
        <w:jc w:val="both"/>
      </w:pPr>
      <w:r>
        <w:t xml:space="preserve">7. Подконтрольность и подотчетность органов местного самоуправления федеральным органам государственной власти и органам государственной власти Свердловской области допускается только в случаях и порядке, установленных </w:t>
      </w:r>
      <w:hyperlink r:id="rId155" w:history="1">
        <w:r>
          <w:rPr>
            <w:color w:val="0000FF"/>
          </w:rPr>
          <w:t>Конституцией</w:t>
        </w:r>
      </w:hyperlink>
      <w:r>
        <w:t xml:space="preserve"> Российской Федерации, федеральными конституционными законами, федеральными законами и принимаемыми в соответствии с ними законами Свердловской области.</w:t>
      </w:r>
    </w:p>
    <w:p w:rsidR="00EE455C" w:rsidRDefault="00EE455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EE45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E455C" w:rsidRDefault="00EE455C">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EE455C" w:rsidRDefault="00EE455C">
            <w:pPr>
              <w:pStyle w:val="ConsPlusNormal"/>
              <w:jc w:val="both"/>
            </w:pPr>
            <w:r>
              <w:rPr>
                <w:color w:val="392C69"/>
              </w:rPr>
              <w:t xml:space="preserve">Ст. 22 до 01.01.2006 </w:t>
            </w:r>
            <w:hyperlink w:anchor="P1425" w:history="1">
              <w:r>
                <w:rPr>
                  <w:color w:val="0000FF"/>
                </w:rPr>
                <w:t>применялась</w:t>
              </w:r>
            </w:hyperlink>
            <w:r>
              <w:rPr>
                <w:color w:val="392C69"/>
              </w:rPr>
              <w:t xml:space="preserve"> исключительно к правоотношениям, возникающим в силу </w:t>
            </w:r>
            <w:r>
              <w:rPr>
                <w:color w:val="392C69"/>
              </w:rPr>
              <w:lastRenderedPageBreak/>
              <w:t xml:space="preserve">требований </w:t>
            </w:r>
            <w:hyperlink r:id="rId156" w:history="1">
              <w:r>
                <w:rPr>
                  <w:color w:val="0000FF"/>
                </w:rPr>
                <w:t>ст. 84</w:t>
              </w:r>
            </w:hyperlink>
            <w:r>
              <w:rPr>
                <w:color w:val="392C69"/>
              </w:rPr>
              <w:t xml:space="preserve"> и </w:t>
            </w:r>
            <w:hyperlink r:id="rId157" w:history="1">
              <w:r>
                <w:rPr>
                  <w:color w:val="0000FF"/>
                </w:rPr>
                <w:t>85</w:t>
              </w:r>
            </w:hyperlink>
            <w:r>
              <w:rPr>
                <w:color w:val="392C69"/>
              </w:rPr>
              <w:t xml:space="preserve"> Федерального закона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r>
    </w:tbl>
    <w:p w:rsidR="00EE455C" w:rsidRDefault="00EE455C">
      <w:pPr>
        <w:pStyle w:val="ConsPlusTitle"/>
        <w:spacing w:before="280"/>
        <w:ind w:firstLine="540"/>
        <w:jc w:val="both"/>
        <w:outlineLvl w:val="1"/>
      </w:pPr>
      <w:bookmarkStart w:id="14" w:name="P475"/>
      <w:bookmarkEnd w:id="14"/>
      <w:r>
        <w:lastRenderedPageBreak/>
        <w:t>Статья 22. Дума городского округа</w:t>
      </w:r>
    </w:p>
    <w:p w:rsidR="00EE455C" w:rsidRDefault="00EE455C">
      <w:pPr>
        <w:pStyle w:val="ConsPlusNormal"/>
        <w:jc w:val="both"/>
      </w:pPr>
    </w:p>
    <w:p w:rsidR="00EE455C" w:rsidRDefault="00EE455C">
      <w:pPr>
        <w:pStyle w:val="ConsPlusNormal"/>
        <w:ind w:firstLine="540"/>
        <w:jc w:val="both"/>
      </w:pPr>
      <w:r>
        <w:t>1. Дума городского округа является представительным органом муниципального образования, наделенным собственными полномочиями по решению вопросов местного значения городского округа.</w:t>
      </w:r>
    </w:p>
    <w:p w:rsidR="00EE455C" w:rsidRDefault="00EE455C">
      <w:pPr>
        <w:pStyle w:val="ConsPlusNormal"/>
        <w:spacing w:before="220"/>
        <w:ind w:firstLine="540"/>
        <w:jc w:val="both"/>
      </w:pPr>
      <w:r>
        <w:t>2. Дума городского округа состоит из 15 депутатов, избираемых на муниципальных выборах на основе всеобщего равного и прямого избирательного права при тайном голосовании на пять лет.</w:t>
      </w:r>
    </w:p>
    <w:p w:rsidR="00EE455C" w:rsidRDefault="00EE455C">
      <w:pPr>
        <w:pStyle w:val="ConsPlusNormal"/>
        <w:jc w:val="both"/>
      </w:pPr>
      <w:r>
        <w:t xml:space="preserve">(в ред. </w:t>
      </w:r>
      <w:hyperlink r:id="rId158" w:history="1">
        <w:r>
          <w:rPr>
            <w:color w:val="0000FF"/>
          </w:rPr>
          <w:t>Решения</w:t>
        </w:r>
      </w:hyperlink>
      <w:r>
        <w:t xml:space="preserve"> Думы Малышевского городского округа от 28.07.2016 N 306)</w:t>
      </w:r>
    </w:p>
    <w:p w:rsidR="00EE455C" w:rsidRDefault="00EE455C">
      <w:pPr>
        <w:pStyle w:val="ConsPlusNormal"/>
        <w:spacing w:before="220"/>
        <w:ind w:firstLine="540"/>
        <w:jc w:val="both"/>
      </w:pPr>
      <w:r>
        <w:t>3. Дума городского округа осуществляет свои полномочия в случае избрания не менее двух третей от установленной численности депутатов.</w:t>
      </w:r>
    </w:p>
    <w:p w:rsidR="00EE455C" w:rsidRDefault="00EE455C">
      <w:pPr>
        <w:pStyle w:val="ConsPlusNormal"/>
        <w:spacing w:before="220"/>
        <w:ind w:firstLine="540"/>
        <w:jc w:val="both"/>
      </w:pPr>
      <w:r>
        <w:t>4. Дума городского округа обладает правами юридического лица, в соответствии с федеральным законом, устанавливающим общие принципы организации местного самоуправления в Российской Федерации, и настоящим Уставом.</w:t>
      </w:r>
    </w:p>
    <w:p w:rsidR="00EE455C" w:rsidRDefault="00EE455C">
      <w:pPr>
        <w:pStyle w:val="ConsPlusNormal"/>
        <w:spacing w:before="220"/>
        <w:ind w:firstLine="540"/>
        <w:jc w:val="both"/>
      </w:pPr>
      <w:r>
        <w:t>5. Организацию деятельности Думы городского округа осуществляет председатель Думы городского округа, избираемый этим органом из своего состава на первом заседании тайным голосованием большинством голосов от установленной численности депутатов Думы городского округа.</w:t>
      </w:r>
    </w:p>
    <w:p w:rsidR="00EE455C" w:rsidRDefault="00EE455C">
      <w:pPr>
        <w:pStyle w:val="ConsPlusNormal"/>
        <w:jc w:val="both"/>
      </w:pPr>
      <w:r>
        <w:t xml:space="preserve">(в ред. </w:t>
      </w:r>
      <w:hyperlink r:id="rId159"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r>
        <w:t>Председатель Думы городского округа осуществляет свои полномочия по решению Думы городского округа на постоянной или на непостоянной основе.</w:t>
      </w:r>
    </w:p>
    <w:p w:rsidR="00EE455C" w:rsidRDefault="00EE455C">
      <w:pPr>
        <w:pStyle w:val="ConsPlusNormal"/>
        <w:spacing w:before="220"/>
        <w:ind w:firstLine="540"/>
        <w:jc w:val="both"/>
      </w:pPr>
      <w:r>
        <w:t>6. Из числа депутатов Думы городского округа избирается заместитель председателя Думы городского округа. Порядок избрания, полномочия заместителя председателя Думы городского округа определяются Думой городского округа.</w:t>
      </w:r>
    </w:p>
    <w:p w:rsidR="00EE455C" w:rsidRDefault="00EE455C">
      <w:pPr>
        <w:pStyle w:val="ConsPlusNormal"/>
        <w:spacing w:before="220"/>
        <w:ind w:firstLine="540"/>
        <w:jc w:val="both"/>
      </w:pPr>
      <w:r>
        <w:t>7. Порядок организации деятельности Думы городского округа определяется регламентом, принимаемым Думой городского округа, который устанавливает периодичность, порядок созыва и проведения заседаний Думы городского округа и иных организационных форм ее деятельности, планирования работы, подготовки правовых актов, организации работы аппарата Думы городского округа и иные вопросы ее деятельности.</w:t>
      </w:r>
    </w:p>
    <w:p w:rsidR="00EE455C" w:rsidRDefault="00EE455C">
      <w:pPr>
        <w:pStyle w:val="ConsPlusNormal"/>
        <w:jc w:val="both"/>
      </w:pPr>
      <w:r>
        <w:t xml:space="preserve">(в ред. </w:t>
      </w:r>
      <w:hyperlink r:id="rId160" w:history="1">
        <w:r>
          <w:rPr>
            <w:color w:val="0000FF"/>
          </w:rPr>
          <w:t>Решения</w:t>
        </w:r>
      </w:hyperlink>
      <w:r>
        <w:t xml:space="preserve"> Думы Малышевского городского округа от 23.07.2009 N 170)</w:t>
      </w:r>
    </w:p>
    <w:p w:rsidR="00EE455C" w:rsidRDefault="00EE455C">
      <w:pPr>
        <w:pStyle w:val="ConsPlusNormal"/>
        <w:spacing w:before="220"/>
        <w:ind w:firstLine="540"/>
        <w:jc w:val="both"/>
      </w:pPr>
      <w:r>
        <w:t>8. Основной формой деятельности Думы городского округа являются заседания.</w:t>
      </w:r>
    </w:p>
    <w:p w:rsidR="00EE455C" w:rsidRDefault="00EE455C">
      <w:pPr>
        <w:pStyle w:val="ConsPlusNormal"/>
        <w:spacing w:before="220"/>
        <w:ind w:firstLine="540"/>
        <w:jc w:val="both"/>
      </w:pPr>
      <w:r>
        <w:t>Заседание Думы городского округа не может считаться правомочным, если на нем присутствует менее 50 процентов от числа избранных депутатов Думы городского округа.</w:t>
      </w:r>
    </w:p>
    <w:p w:rsidR="00EE455C" w:rsidRDefault="00EE455C">
      <w:pPr>
        <w:pStyle w:val="ConsPlusNormal"/>
        <w:jc w:val="both"/>
      </w:pPr>
      <w:r>
        <w:t xml:space="preserve">(в ред. </w:t>
      </w:r>
      <w:hyperlink r:id="rId161"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r>
        <w:t>Первое заседание Думы городского округа проводится не позднее двух недель после избрания не менее двух третей от установленной численности депутатов под председательством старейшего из депутатов.</w:t>
      </w:r>
    </w:p>
    <w:p w:rsidR="00EE455C" w:rsidRDefault="00EE455C">
      <w:pPr>
        <w:pStyle w:val="ConsPlusNormal"/>
        <w:spacing w:before="220"/>
        <w:ind w:firstLine="540"/>
        <w:jc w:val="both"/>
      </w:pPr>
      <w:r>
        <w:t>9. Дума городского округа формирует постоянные и временные комиссии. Порядок формирования и организация их работы определяются регламентом Думы городского округа и положениями о комиссиях, утверждаемыми Думой городского округа.</w:t>
      </w:r>
    </w:p>
    <w:p w:rsidR="00EE455C" w:rsidRDefault="00EE455C">
      <w:pPr>
        <w:pStyle w:val="ConsPlusNormal"/>
        <w:jc w:val="both"/>
      </w:pPr>
      <w:r>
        <w:t xml:space="preserve">(в ред. </w:t>
      </w:r>
      <w:hyperlink r:id="rId162"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r>
        <w:lastRenderedPageBreak/>
        <w:t>10. В целях организационного, информационного, правового и материально-технического обеспечения деятельности Думы формируется аппарат Думы городского округа, возглавляемый председателем Думы.</w:t>
      </w:r>
    </w:p>
    <w:p w:rsidR="00EE455C" w:rsidRDefault="00EE455C">
      <w:pPr>
        <w:pStyle w:val="ConsPlusNormal"/>
        <w:jc w:val="both"/>
      </w:pPr>
      <w:r>
        <w:t xml:space="preserve">(в ред. </w:t>
      </w:r>
      <w:hyperlink r:id="rId163"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11. Расходы на обеспечение деятельности Думы городского округа осуществляются в соответствии со сметой доходов и расходов и предусматриваются в местном бюджете отдельной строкой в соответствии с классификацией расходов бюджетов Российской Федерации.</w:t>
      </w:r>
    </w:p>
    <w:p w:rsidR="00EE455C" w:rsidRDefault="00EE455C">
      <w:pPr>
        <w:pStyle w:val="ConsPlusNormal"/>
        <w:spacing w:before="220"/>
        <w:ind w:firstLine="540"/>
        <w:jc w:val="both"/>
      </w:pPr>
      <w:r>
        <w:t>Управление и (или) распоряжение Думой городского округа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Думы городского округа и депутатов Думы городского округа.</w:t>
      </w:r>
    </w:p>
    <w:p w:rsidR="00EE455C" w:rsidRDefault="00EE455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EE45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E455C" w:rsidRDefault="00EE455C">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EE455C" w:rsidRDefault="00EE455C">
            <w:pPr>
              <w:pStyle w:val="ConsPlusNormal"/>
              <w:jc w:val="both"/>
            </w:pPr>
            <w:r>
              <w:rPr>
                <w:color w:val="392C69"/>
              </w:rPr>
              <w:t xml:space="preserve">Ст. 23 до 01.01.2006 </w:t>
            </w:r>
            <w:hyperlink w:anchor="P1425" w:history="1">
              <w:r>
                <w:rPr>
                  <w:color w:val="0000FF"/>
                </w:rPr>
                <w:t>применялась</w:t>
              </w:r>
            </w:hyperlink>
            <w:r>
              <w:rPr>
                <w:color w:val="392C69"/>
              </w:rPr>
              <w:t xml:space="preserve"> исключительно к правоотношениям, возникающим в силу требований </w:t>
            </w:r>
            <w:hyperlink r:id="rId164" w:history="1">
              <w:r>
                <w:rPr>
                  <w:color w:val="0000FF"/>
                </w:rPr>
                <w:t>ст. 84</w:t>
              </w:r>
            </w:hyperlink>
            <w:r>
              <w:rPr>
                <w:color w:val="392C69"/>
              </w:rPr>
              <w:t xml:space="preserve"> и </w:t>
            </w:r>
            <w:hyperlink r:id="rId165" w:history="1">
              <w:r>
                <w:rPr>
                  <w:color w:val="0000FF"/>
                </w:rPr>
                <w:t>85</w:t>
              </w:r>
            </w:hyperlink>
            <w:r>
              <w:rPr>
                <w:color w:val="392C69"/>
              </w:rPr>
              <w:t xml:space="preserve"> Федерального закона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r>
    </w:tbl>
    <w:p w:rsidR="00EE455C" w:rsidRDefault="00EE455C">
      <w:pPr>
        <w:pStyle w:val="ConsPlusTitle"/>
        <w:spacing w:before="280"/>
        <w:ind w:firstLine="540"/>
        <w:jc w:val="both"/>
        <w:outlineLvl w:val="1"/>
      </w:pPr>
      <w:bookmarkStart w:id="15" w:name="P500"/>
      <w:bookmarkEnd w:id="15"/>
      <w:r>
        <w:t>Статья 23. Полномочия, основания и порядок прекращения полномочий Думы городского округа</w:t>
      </w:r>
    </w:p>
    <w:p w:rsidR="00EE455C" w:rsidRDefault="00EE455C">
      <w:pPr>
        <w:pStyle w:val="ConsPlusNormal"/>
        <w:jc w:val="both"/>
      </w:pPr>
    </w:p>
    <w:p w:rsidR="00EE455C" w:rsidRDefault="00EE455C">
      <w:pPr>
        <w:pStyle w:val="ConsPlusNormal"/>
        <w:ind w:firstLine="540"/>
        <w:jc w:val="both"/>
      </w:pPr>
      <w:r>
        <w:t>1. Срок полномочий Думы городского округа соответствует сроку полномочий избранных депутатов.</w:t>
      </w:r>
    </w:p>
    <w:p w:rsidR="00EE455C" w:rsidRDefault="00EE455C">
      <w:pPr>
        <w:pStyle w:val="ConsPlusNormal"/>
        <w:spacing w:before="220"/>
        <w:ind w:firstLine="540"/>
        <w:jc w:val="both"/>
      </w:pPr>
      <w:r>
        <w:t>2. В исключительной компетенции Думы городского округа находятся:</w:t>
      </w:r>
    </w:p>
    <w:p w:rsidR="00EE455C" w:rsidRDefault="00EE455C">
      <w:pPr>
        <w:pStyle w:val="ConsPlusNormal"/>
        <w:spacing w:before="220"/>
        <w:ind w:firstLine="540"/>
        <w:jc w:val="both"/>
      </w:pPr>
      <w:r>
        <w:t>1) принятие Устава городского округа и внесение в него изменений;</w:t>
      </w:r>
    </w:p>
    <w:p w:rsidR="00EE455C" w:rsidRDefault="00EE455C">
      <w:pPr>
        <w:pStyle w:val="ConsPlusNormal"/>
        <w:spacing w:before="220"/>
        <w:ind w:firstLine="540"/>
        <w:jc w:val="both"/>
      </w:pPr>
      <w:r>
        <w:t>2) утверждение местного бюджета и отчета о его исполнении;</w:t>
      </w:r>
    </w:p>
    <w:p w:rsidR="00EE455C" w:rsidRDefault="00EE455C">
      <w:pPr>
        <w:pStyle w:val="ConsPlusNormal"/>
        <w:spacing w:before="220"/>
        <w:ind w:firstLine="540"/>
        <w:jc w:val="both"/>
      </w:pPr>
      <w:r>
        <w:t>3) установление, изменение и отмена местных налогов и сборов в соответствии с законодательством Российской Федерации о налогах и сборах;</w:t>
      </w:r>
    </w:p>
    <w:p w:rsidR="00EE455C" w:rsidRDefault="00EE455C">
      <w:pPr>
        <w:pStyle w:val="ConsPlusNormal"/>
        <w:spacing w:before="220"/>
        <w:ind w:firstLine="540"/>
        <w:jc w:val="both"/>
      </w:pPr>
      <w:r>
        <w:t>4) утверждение стратегии социально-экономического развития городского округа;</w:t>
      </w:r>
    </w:p>
    <w:p w:rsidR="00EE455C" w:rsidRDefault="00EE455C">
      <w:pPr>
        <w:pStyle w:val="ConsPlusNormal"/>
        <w:jc w:val="both"/>
      </w:pPr>
      <w:r>
        <w:t xml:space="preserve">(подп. 4 в ред. </w:t>
      </w:r>
      <w:hyperlink r:id="rId166" w:history="1">
        <w:r>
          <w:rPr>
            <w:color w:val="0000FF"/>
          </w:rPr>
          <w:t>Решения</w:t>
        </w:r>
      </w:hyperlink>
      <w:r>
        <w:t xml:space="preserve"> Думы Малышевского городского округа от 29.11.2018 N 157)</w:t>
      </w:r>
    </w:p>
    <w:p w:rsidR="00EE455C" w:rsidRDefault="00EE455C">
      <w:pPr>
        <w:pStyle w:val="ConsPlusNormal"/>
        <w:spacing w:before="220"/>
        <w:ind w:firstLine="540"/>
        <w:jc w:val="both"/>
      </w:pPr>
      <w:r>
        <w:t>5) определение порядка управления и распоряжения имуществом, находящимся в муниципальной собственности;</w:t>
      </w:r>
    </w:p>
    <w:p w:rsidR="00EE455C" w:rsidRDefault="00EE455C">
      <w:pPr>
        <w:pStyle w:val="ConsPlusNormal"/>
        <w:spacing w:before="220"/>
        <w:ind w:firstLine="540"/>
        <w:jc w:val="both"/>
      </w:pPr>
      <w:r>
        <w:t>6) определение порядка принятия решений о создании, реорганизации и ликвидации муниципальных предприятий;</w:t>
      </w:r>
    </w:p>
    <w:p w:rsidR="00EE455C" w:rsidRDefault="00EE455C">
      <w:pPr>
        <w:pStyle w:val="ConsPlusNormal"/>
        <w:jc w:val="both"/>
      </w:pPr>
      <w:r>
        <w:t xml:space="preserve">(п. 6 в ред. </w:t>
      </w:r>
      <w:hyperlink r:id="rId167" w:history="1">
        <w:r>
          <w:rPr>
            <w:color w:val="0000FF"/>
          </w:rPr>
          <w:t>Решения</w:t>
        </w:r>
      </w:hyperlink>
      <w:r>
        <w:t xml:space="preserve"> Думы Малышевского городского округа от 23.12.2010 N 323)</w:t>
      </w:r>
    </w:p>
    <w:p w:rsidR="00EE455C" w:rsidRDefault="00EE455C">
      <w:pPr>
        <w:pStyle w:val="ConsPlusNormal"/>
        <w:spacing w:before="220"/>
        <w:ind w:firstLine="540"/>
        <w:jc w:val="both"/>
      </w:pPr>
      <w:r>
        <w:t>7) определение порядка принятия решения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EE455C" w:rsidRDefault="00EE455C">
      <w:pPr>
        <w:pStyle w:val="ConsPlusNormal"/>
        <w:jc w:val="both"/>
      </w:pPr>
      <w:r>
        <w:t xml:space="preserve">(подп. 7 в ред. </w:t>
      </w:r>
      <w:hyperlink r:id="rId168" w:history="1">
        <w:r>
          <w:rPr>
            <w:color w:val="0000FF"/>
          </w:rPr>
          <w:t>Решения</w:t>
        </w:r>
      </w:hyperlink>
      <w:r>
        <w:t xml:space="preserve"> Думы Малышевского городского округа от 26.06.2012 N 37)</w:t>
      </w:r>
    </w:p>
    <w:p w:rsidR="00EE455C" w:rsidRDefault="00EE455C">
      <w:pPr>
        <w:pStyle w:val="ConsPlusNormal"/>
        <w:spacing w:before="220"/>
        <w:ind w:firstLine="540"/>
        <w:jc w:val="both"/>
      </w:pPr>
      <w:r>
        <w:t>8) определение порядка участия городского округа в организациях межмуниципального сотрудничества;</w:t>
      </w:r>
    </w:p>
    <w:p w:rsidR="00EE455C" w:rsidRDefault="00EE455C">
      <w:pPr>
        <w:pStyle w:val="ConsPlusNormal"/>
        <w:spacing w:before="220"/>
        <w:ind w:firstLine="540"/>
        <w:jc w:val="both"/>
      </w:pPr>
      <w:r>
        <w:t>9) определение порядка материально-технического и организационного обеспечения деятельности органов местного самоуправления;</w:t>
      </w:r>
    </w:p>
    <w:p w:rsidR="00EE455C" w:rsidRDefault="00EE455C">
      <w:pPr>
        <w:pStyle w:val="ConsPlusNormal"/>
        <w:spacing w:before="220"/>
        <w:ind w:firstLine="540"/>
        <w:jc w:val="both"/>
      </w:pPr>
      <w:r>
        <w:t>10)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EE455C" w:rsidRDefault="00EE455C">
      <w:pPr>
        <w:pStyle w:val="ConsPlusNormal"/>
        <w:spacing w:before="220"/>
        <w:ind w:firstLine="540"/>
        <w:jc w:val="both"/>
      </w:pPr>
      <w:r>
        <w:lastRenderedPageBreak/>
        <w:t>11) принятия решения об удалении главы муниципального образования в отставку;</w:t>
      </w:r>
    </w:p>
    <w:p w:rsidR="00EE455C" w:rsidRDefault="00EE455C">
      <w:pPr>
        <w:pStyle w:val="ConsPlusNormal"/>
        <w:jc w:val="both"/>
      </w:pPr>
      <w:r>
        <w:t xml:space="preserve">(подп. 11 введен </w:t>
      </w:r>
      <w:hyperlink r:id="rId169" w:history="1">
        <w:r>
          <w:rPr>
            <w:color w:val="0000FF"/>
          </w:rPr>
          <w:t>Решением</w:t>
        </w:r>
      </w:hyperlink>
      <w:r>
        <w:t xml:space="preserve"> Думы Малышевского городского округа от 23.07.2009 N 170)</w:t>
      </w:r>
    </w:p>
    <w:p w:rsidR="00EE455C" w:rsidRDefault="00EE455C">
      <w:pPr>
        <w:pStyle w:val="ConsPlusNormal"/>
        <w:spacing w:before="220"/>
        <w:ind w:firstLine="540"/>
        <w:jc w:val="both"/>
      </w:pPr>
      <w:r>
        <w:t>12) установление Порядка проведения конкурса по отбору кандидатур на должность главы городского округа;</w:t>
      </w:r>
    </w:p>
    <w:p w:rsidR="00EE455C" w:rsidRDefault="00EE455C">
      <w:pPr>
        <w:pStyle w:val="ConsPlusNormal"/>
        <w:jc w:val="both"/>
      </w:pPr>
      <w:r>
        <w:t xml:space="preserve">(подп. 12 введен </w:t>
      </w:r>
      <w:hyperlink r:id="rId170" w:history="1">
        <w:r>
          <w:rPr>
            <w:color w:val="0000FF"/>
          </w:rPr>
          <w:t>Решением</w:t>
        </w:r>
      </w:hyperlink>
      <w:r>
        <w:t xml:space="preserve"> Думы Малышевского городского округа от 28.07.2016 N 305)</w:t>
      </w:r>
    </w:p>
    <w:p w:rsidR="00EE455C" w:rsidRDefault="00EE455C">
      <w:pPr>
        <w:pStyle w:val="ConsPlusNormal"/>
        <w:spacing w:before="220"/>
        <w:ind w:firstLine="540"/>
        <w:jc w:val="both"/>
      </w:pPr>
      <w:r>
        <w:t>13) назначение половины членов конкурсной комиссии по отбору кандидатур на должность главы городского округа;</w:t>
      </w:r>
    </w:p>
    <w:p w:rsidR="00EE455C" w:rsidRDefault="00EE455C">
      <w:pPr>
        <w:pStyle w:val="ConsPlusNormal"/>
        <w:jc w:val="both"/>
      </w:pPr>
      <w:r>
        <w:t xml:space="preserve">(подп. 13 введен </w:t>
      </w:r>
      <w:hyperlink r:id="rId171" w:history="1">
        <w:r>
          <w:rPr>
            <w:color w:val="0000FF"/>
          </w:rPr>
          <w:t>Решением</w:t>
        </w:r>
      </w:hyperlink>
      <w:r>
        <w:t xml:space="preserve"> Думы Малышевского городского округа от 28.07.2016 N 305)</w:t>
      </w:r>
    </w:p>
    <w:p w:rsidR="00EE455C" w:rsidRDefault="00EE455C">
      <w:pPr>
        <w:pStyle w:val="ConsPlusNormal"/>
        <w:spacing w:before="220"/>
        <w:ind w:firstLine="540"/>
        <w:jc w:val="both"/>
      </w:pPr>
      <w:r>
        <w:t>14) избрание главы городского округа из числа кандидатов, представленных конкурсной комиссией по результатам конкурса;</w:t>
      </w:r>
    </w:p>
    <w:p w:rsidR="00EE455C" w:rsidRDefault="00EE455C">
      <w:pPr>
        <w:pStyle w:val="ConsPlusNormal"/>
        <w:jc w:val="both"/>
      </w:pPr>
      <w:r>
        <w:t xml:space="preserve">(подп. 14 введен </w:t>
      </w:r>
      <w:hyperlink r:id="rId172" w:history="1">
        <w:r>
          <w:rPr>
            <w:color w:val="0000FF"/>
          </w:rPr>
          <w:t>Решением</w:t>
        </w:r>
      </w:hyperlink>
      <w:r>
        <w:t xml:space="preserve"> Думы Малышевского городского округа от 28.07.2016 N 305)</w:t>
      </w:r>
    </w:p>
    <w:p w:rsidR="00EE455C" w:rsidRDefault="00EE455C">
      <w:pPr>
        <w:pStyle w:val="ConsPlusNormal"/>
        <w:spacing w:before="220"/>
        <w:ind w:firstLine="540"/>
        <w:jc w:val="both"/>
      </w:pPr>
      <w:r>
        <w:t>15) утверждение правил благоустройства территории городского округа.</w:t>
      </w:r>
    </w:p>
    <w:p w:rsidR="00EE455C" w:rsidRDefault="00EE455C">
      <w:pPr>
        <w:pStyle w:val="ConsPlusNormal"/>
        <w:jc w:val="both"/>
      </w:pPr>
      <w:r>
        <w:t xml:space="preserve">(подп. 15 введен </w:t>
      </w:r>
      <w:hyperlink r:id="rId173" w:history="1">
        <w:r>
          <w:rPr>
            <w:color w:val="0000FF"/>
          </w:rPr>
          <w:t>Решением</w:t>
        </w:r>
      </w:hyperlink>
      <w:r>
        <w:t xml:space="preserve"> Думы Малышевского городского округа от 29.11.2018 N 157)</w:t>
      </w:r>
    </w:p>
    <w:p w:rsidR="00EE455C" w:rsidRDefault="00EE455C">
      <w:pPr>
        <w:pStyle w:val="ConsPlusNormal"/>
        <w:spacing w:before="220"/>
        <w:ind w:firstLine="540"/>
        <w:jc w:val="both"/>
      </w:pPr>
      <w:r>
        <w:t>3. К полномочиям Думы городского округа также относятся:</w:t>
      </w:r>
    </w:p>
    <w:p w:rsidR="00EE455C" w:rsidRDefault="00EE455C">
      <w:pPr>
        <w:pStyle w:val="ConsPlusNormal"/>
        <w:spacing w:before="220"/>
        <w:ind w:firstLine="540"/>
        <w:jc w:val="both"/>
      </w:pPr>
      <w:r>
        <w:t>1) установление официальных символов городского округа;</w:t>
      </w:r>
    </w:p>
    <w:p w:rsidR="00EE455C" w:rsidRDefault="00EE455C">
      <w:pPr>
        <w:pStyle w:val="ConsPlusNormal"/>
        <w:spacing w:before="220"/>
        <w:ind w:firstLine="540"/>
        <w:jc w:val="both"/>
      </w:pPr>
      <w:r>
        <w:t>2) утверждение структуры администрации городского округа по представлению главы городского округа;</w:t>
      </w:r>
    </w:p>
    <w:p w:rsidR="00EE455C" w:rsidRDefault="00EE455C">
      <w:pPr>
        <w:pStyle w:val="ConsPlusNormal"/>
        <w:spacing w:before="220"/>
        <w:ind w:firstLine="540"/>
        <w:jc w:val="both"/>
      </w:pPr>
      <w:r>
        <w:t>3) введение в действие и прекращение действия местных налогов, установление налоговых льгот по местным налогам, оснований и порядка их применения;</w:t>
      </w:r>
    </w:p>
    <w:p w:rsidR="00EE455C" w:rsidRDefault="00EE455C">
      <w:pPr>
        <w:pStyle w:val="ConsPlusNormal"/>
        <w:spacing w:before="220"/>
        <w:ind w:firstLine="540"/>
        <w:jc w:val="both"/>
      </w:pPr>
      <w:r>
        <w:t>4) установление дополнительных оснований и условий предоставления отсрочки и рассрочки уплаты местных налогов, предоставления инвестиционных налоговых кредитов;</w:t>
      </w:r>
    </w:p>
    <w:p w:rsidR="00EE455C" w:rsidRDefault="00EE455C">
      <w:pPr>
        <w:pStyle w:val="ConsPlusNormal"/>
        <w:spacing w:before="220"/>
        <w:ind w:firstLine="540"/>
        <w:jc w:val="both"/>
      </w:pPr>
      <w:r>
        <w:t>5) установление квалификационных требований к муниципальным должностям муниципальной службы;</w:t>
      </w:r>
    </w:p>
    <w:p w:rsidR="00EE455C" w:rsidRDefault="00EE455C">
      <w:pPr>
        <w:pStyle w:val="ConsPlusNormal"/>
        <w:spacing w:before="220"/>
        <w:ind w:firstLine="540"/>
        <w:jc w:val="both"/>
      </w:pPr>
      <w:r>
        <w:t>6) утверждение генерального плана городского округа, в том числе внесение изменений в него, по представлению главы городского округа;</w:t>
      </w:r>
    </w:p>
    <w:p w:rsidR="00EE455C" w:rsidRDefault="00EE455C">
      <w:pPr>
        <w:pStyle w:val="ConsPlusNormal"/>
        <w:spacing w:before="220"/>
        <w:ind w:firstLine="540"/>
        <w:jc w:val="both"/>
      </w:pPr>
      <w:r>
        <w:t>7) утверждение правил землепользования и застройки территории городского округа, в том числе внесение изменений в них, по представлению главы городского округа;</w:t>
      </w:r>
    </w:p>
    <w:p w:rsidR="00EE455C" w:rsidRDefault="00EE455C">
      <w:pPr>
        <w:pStyle w:val="ConsPlusNormal"/>
        <w:jc w:val="both"/>
      </w:pPr>
      <w:r>
        <w:t xml:space="preserve">(в ред. </w:t>
      </w:r>
      <w:hyperlink r:id="rId174" w:history="1">
        <w:r>
          <w:rPr>
            <w:color w:val="0000FF"/>
          </w:rPr>
          <w:t>Решения</w:t>
        </w:r>
      </w:hyperlink>
      <w:r>
        <w:t xml:space="preserve"> Думы Малышевского городского округа от 16.06.2011 N 372)</w:t>
      </w:r>
    </w:p>
    <w:p w:rsidR="00EE455C" w:rsidRDefault="00EE455C">
      <w:pPr>
        <w:pStyle w:val="ConsPlusNormal"/>
        <w:spacing w:before="220"/>
        <w:ind w:firstLine="540"/>
        <w:jc w:val="both"/>
      </w:pPr>
      <w:r>
        <w:t>8) принятие решений об учреждении межмуниципальных хозяйственных обществ в форме непубличных акционерных обществ и обществ с ограниченной ответственностью и решений о создании некоммерческих организаций в форме автономных некоммерческих организаций и фондов;</w:t>
      </w:r>
    </w:p>
    <w:p w:rsidR="00EE455C" w:rsidRDefault="00EE455C">
      <w:pPr>
        <w:pStyle w:val="ConsPlusNormal"/>
        <w:jc w:val="both"/>
      </w:pPr>
      <w:r>
        <w:t xml:space="preserve">(подп. 8 в ред. </w:t>
      </w:r>
      <w:hyperlink r:id="rId175" w:history="1">
        <w:r>
          <w:rPr>
            <w:color w:val="0000FF"/>
          </w:rPr>
          <w:t>Решения</w:t>
        </w:r>
      </w:hyperlink>
      <w:r>
        <w:t xml:space="preserve"> Думы Малышевского городского округа от 25.07.2019 N 200)</w:t>
      </w:r>
    </w:p>
    <w:p w:rsidR="00EE455C" w:rsidRDefault="00EE455C">
      <w:pPr>
        <w:pStyle w:val="ConsPlusNormal"/>
        <w:spacing w:before="220"/>
        <w:ind w:firstLine="540"/>
        <w:jc w:val="both"/>
      </w:pPr>
      <w:r>
        <w:t>9) установление порядка организационно-правового, финансового, материально-технического обеспечения первичных мер пожарной безопасности в границах населенных пунктов городского округа, определение целей, задач, порядка создания и организации деятельности муниципальной пожарной охраны, порядка ее взаимоотношений с другими видами пожарной охраны по представлению главы городского округа;</w:t>
      </w:r>
    </w:p>
    <w:p w:rsidR="00EE455C" w:rsidRDefault="00EE455C">
      <w:pPr>
        <w:pStyle w:val="ConsPlusNormal"/>
        <w:jc w:val="both"/>
      </w:pPr>
      <w:r>
        <w:t xml:space="preserve">(в ред. </w:t>
      </w:r>
      <w:hyperlink r:id="rId176"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10) утверждение в соответствии с федеральными законами порядка предоставления, использования и изъятия земельных участков по представлению главы городского округа;</w:t>
      </w:r>
    </w:p>
    <w:p w:rsidR="00EE455C" w:rsidRDefault="00EE455C">
      <w:pPr>
        <w:pStyle w:val="ConsPlusNormal"/>
        <w:jc w:val="both"/>
      </w:pPr>
      <w:r>
        <w:lastRenderedPageBreak/>
        <w:t xml:space="preserve">(в ред. </w:t>
      </w:r>
      <w:hyperlink r:id="rId177" w:history="1">
        <w:r>
          <w:rPr>
            <w:color w:val="0000FF"/>
          </w:rPr>
          <w:t>Решения</w:t>
        </w:r>
      </w:hyperlink>
      <w:r>
        <w:t xml:space="preserve"> Думы Малышевского городского округа от 16.06.2011 N 372)</w:t>
      </w:r>
    </w:p>
    <w:p w:rsidR="00EE455C" w:rsidRDefault="00EE455C">
      <w:pPr>
        <w:pStyle w:val="ConsPlusNormal"/>
        <w:spacing w:before="220"/>
        <w:ind w:firstLine="540"/>
        <w:jc w:val="both"/>
      </w:pPr>
      <w:r>
        <w:t xml:space="preserve">11) - 12) утратили силу. - </w:t>
      </w:r>
      <w:hyperlink r:id="rId178" w:history="1">
        <w:r>
          <w:rPr>
            <w:color w:val="0000FF"/>
          </w:rPr>
          <w:t>Решение</w:t>
        </w:r>
      </w:hyperlink>
      <w:r>
        <w:t xml:space="preserve"> Думы Малышевского городского округа от 26.11.2015 N 257;</w:t>
      </w:r>
    </w:p>
    <w:p w:rsidR="00EE455C" w:rsidRDefault="00EE455C">
      <w:pPr>
        <w:pStyle w:val="ConsPlusNormal"/>
        <w:spacing w:before="220"/>
        <w:ind w:firstLine="540"/>
        <w:jc w:val="both"/>
      </w:pPr>
      <w:r>
        <w:t xml:space="preserve">13) утратил силу. - </w:t>
      </w:r>
      <w:hyperlink r:id="rId179" w:history="1">
        <w:r>
          <w:rPr>
            <w:color w:val="0000FF"/>
          </w:rPr>
          <w:t>Решение</w:t>
        </w:r>
      </w:hyperlink>
      <w:r>
        <w:t xml:space="preserve"> Думы Малышевского городского округа от 19.12.2019 N 225;</w:t>
      </w:r>
    </w:p>
    <w:p w:rsidR="00EE455C" w:rsidRDefault="00EE455C">
      <w:pPr>
        <w:pStyle w:val="ConsPlusNormal"/>
        <w:spacing w:before="220"/>
        <w:ind w:firstLine="540"/>
        <w:jc w:val="both"/>
      </w:pPr>
      <w:r>
        <w:t xml:space="preserve">14) утратил силу. - </w:t>
      </w:r>
      <w:hyperlink r:id="rId180" w:history="1">
        <w:r>
          <w:rPr>
            <w:color w:val="0000FF"/>
          </w:rPr>
          <w:t>Решение</w:t>
        </w:r>
      </w:hyperlink>
      <w:r>
        <w:t xml:space="preserve"> Думы Малышевского городского округа от 01.08.2013 N 108;</w:t>
      </w:r>
    </w:p>
    <w:p w:rsidR="00EE455C" w:rsidRDefault="00EE455C">
      <w:pPr>
        <w:pStyle w:val="ConsPlusNormal"/>
        <w:spacing w:before="220"/>
        <w:ind w:firstLine="540"/>
        <w:jc w:val="both"/>
      </w:pPr>
      <w:r>
        <w:t xml:space="preserve">15) определение порядка привлечения граждан к выполнению на добровольной основе социально значимых для городского округа работ; принятие решения о привлечении граждан к выполнению на добровольной основе социально значимых для городского округа работ в целях решения вопросов местного значения, предусмотренных </w:t>
      </w:r>
      <w:hyperlink w:anchor="P85" w:history="1">
        <w:r>
          <w:rPr>
            <w:color w:val="0000FF"/>
          </w:rPr>
          <w:t>подпунктами 10</w:t>
        </w:r>
      </w:hyperlink>
      <w:r>
        <w:t xml:space="preserve">, </w:t>
      </w:r>
      <w:hyperlink w:anchor="P92" w:history="1">
        <w:r>
          <w:rPr>
            <w:color w:val="0000FF"/>
          </w:rPr>
          <w:t>13</w:t>
        </w:r>
      </w:hyperlink>
      <w:r>
        <w:t xml:space="preserve">, </w:t>
      </w:r>
      <w:hyperlink w:anchor="P106" w:history="1">
        <w:r>
          <w:rPr>
            <w:color w:val="0000FF"/>
          </w:rPr>
          <w:t>21</w:t>
        </w:r>
      </w:hyperlink>
      <w:r>
        <w:t xml:space="preserve">, </w:t>
      </w:r>
      <w:hyperlink w:anchor="P110" w:history="1">
        <w:r>
          <w:rPr>
            <w:color w:val="0000FF"/>
          </w:rPr>
          <w:t>23</w:t>
        </w:r>
      </w:hyperlink>
      <w:r>
        <w:t xml:space="preserve">, </w:t>
      </w:r>
      <w:hyperlink w:anchor="P114" w:history="1">
        <w:r>
          <w:rPr>
            <w:color w:val="0000FF"/>
          </w:rPr>
          <w:t>26 пункта 1 статьи 6</w:t>
        </w:r>
      </w:hyperlink>
      <w:r>
        <w:t xml:space="preserve"> настоящего Устава;</w:t>
      </w:r>
    </w:p>
    <w:p w:rsidR="00EE455C" w:rsidRDefault="00EE455C">
      <w:pPr>
        <w:pStyle w:val="ConsPlusNormal"/>
        <w:spacing w:before="220"/>
        <w:ind w:firstLine="540"/>
        <w:jc w:val="both"/>
      </w:pPr>
      <w:r>
        <w:t>16) назначение муниципальных выборов и местного референдума;</w:t>
      </w:r>
    </w:p>
    <w:p w:rsidR="00EE455C" w:rsidRDefault="00EE455C">
      <w:pPr>
        <w:pStyle w:val="ConsPlusNormal"/>
        <w:spacing w:before="220"/>
        <w:ind w:firstLine="540"/>
        <w:jc w:val="both"/>
      </w:pPr>
      <w:r>
        <w:t xml:space="preserve">17) утверждение схемы избирательных округов на территории муниципального образования и формирование избирательной комиссии в соответствии с требованиями, предусмотренными Федеральным </w:t>
      </w:r>
      <w:hyperlink r:id="rId181"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EE455C" w:rsidRDefault="00EE455C">
      <w:pPr>
        <w:pStyle w:val="ConsPlusNormal"/>
        <w:jc w:val="both"/>
      </w:pPr>
      <w:r>
        <w:t xml:space="preserve">(в ред. </w:t>
      </w:r>
      <w:hyperlink r:id="rId182"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18) утверждение избирательной комиссии городского округа либо внесение в Избирательную комиссию Свердловской области инициативы, оформленной в виде нормативного правового акта Думы городского округа, о возложении полномочий избирательной комиссии городского округа на соответствующую территориальную избирательную комиссию;</w:t>
      </w:r>
    </w:p>
    <w:p w:rsidR="00EE455C" w:rsidRDefault="00EE455C">
      <w:pPr>
        <w:pStyle w:val="ConsPlusNormal"/>
        <w:spacing w:before="220"/>
        <w:ind w:firstLine="540"/>
        <w:jc w:val="both"/>
      </w:pPr>
      <w:r>
        <w:t>19) внесение в Законодательное Собрание Свердловской области предложений в порядке законодательной инициативы, оформленных в виде нормативного правового акта Думы городского округа, об изменении границ городского округа, о преобразовании городского округа;</w:t>
      </w:r>
    </w:p>
    <w:p w:rsidR="00EE455C" w:rsidRDefault="00EE455C">
      <w:pPr>
        <w:pStyle w:val="ConsPlusNormal"/>
        <w:spacing w:before="220"/>
        <w:ind w:firstLine="540"/>
        <w:jc w:val="both"/>
      </w:pPr>
      <w:r>
        <w:t>20) утверждение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городского округа официальной информации о социально-экономическом и культурном развитии городского округа, развитии его общественной инфраструктуры и иной официальной информации;</w:t>
      </w:r>
    </w:p>
    <w:p w:rsidR="00EE455C" w:rsidRDefault="00EE455C">
      <w:pPr>
        <w:pStyle w:val="ConsPlusNormal"/>
        <w:jc w:val="both"/>
      </w:pPr>
      <w:r>
        <w:t xml:space="preserve">(подп. 20 в ред. </w:t>
      </w:r>
      <w:hyperlink r:id="rId183"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21) Дума городского округа ежегодные в период марта - апреля месяца заслушивает отчеты главы городского округа, о результатах его деятельности, деятельности администрации городского округа и иных подведомственных главе городского округа органов местного самоуправления, в том числе о решении вопросов, поставленных Думой округа;</w:t>
      </w:r>
    </w:p>
    <w:p w:rsidR="00EE455C" w:rsidRDefault="00EE455C">
      <w:pPr>
        <w:pStyle w:val="ConsPlusNormal"/>
        <w:jc w:val="both"/>
      </w:pPr>
      <w:r>
        <w:t xml:space="preserve">(подп. 21 введен </w:t>
      </w:r>
      <w:hyperlink r:id="rId184" w:history="1">
        <w:r>
          <w:rPr>
            <w:color w:val="0000FF"/>
          </w:rPr>
          <w:t>Решением</w:t>
        </w:r>
      </w:hyperlink>
      <w:r>
        <w:t xml:space="preserve"> Думы Малышевского городского округа от 23.07.2009 N 170)</w:t>
      </w:r>
    </w:p>
    <w:p w:rsidR="00EE455C" w:rsidRDefault="00EE455C">
      <w:pPr>
        <w:pStyle w:val="ConsPlusNormal"/>
        <w:spacing w:before="220"/>
        <w:ind w:firstLine="540"/>
        <w:jc w:val="both"/>
      </w:pPr>
      <w:r>
        <w:t xml:space="preserve">22) исключен. - </w:t>
      </w:r>
      <w:hyperlink r:id="rId185" w:history="1">
        <w:r>
          <w:rPr>
            <w:color w:val="0000FF"/>
          </w:rPr>
          <w:t>Решение</w:t>
        </w:r>
      </w:hyperlink>
      <w:r>
        <w:t xml:space="preserve"> Думы Малышевского городского округа от 16.06.2011 N 370;</w:t>
      </w:r>
    </w:p>
    <w:p w:rsidR="00EE455C" w:rsidRDefault="00EE455C">
      <w:pPr>
        <w:pStyle w:val="ConsPlusNormal"/>
        <w:spacing w:before="220"/>
        <w:ind w:firstLine="540"/>
        <w:jc w:val="both"/>
      </w:pPr>
      <w:r>
        <w:t>23) утверждение местных нормативов градостроительного проектирования и внесение изменений в местные нормативы градостроительного проектирования.</w:t>
      </w:r>
    </w:p>
    <w:p w:rsidR="00EE455C" w:rsidRDefault="00EE455C">
      <w:pPr>
        <w:pStyle w:val="ConsPlusNormal"/>
        <w:jc w:val="both"/>
      </w:pPr>
      <w:r>
        <w:t xml:space="preserve">(подп. 23 введен </w:t>
      </w:r>
      <w:hyperlink r:id="rId186" w:history="1">
        <w:r>
          <w:rPr>
            <w:color w:val="0000FF"/>
          </w:rPr>
          <w:t>Решением</w:t>
        </w:r>
      </w:hyperlink>
      <w:r>
        <w:t xml:space="preserve"> Думы Малышевского городского округа от 31.03.2016 N 281)</w:t>
      </w:r>
    </w:p>
    <w:p w:rsidR="00EE455C" w:rsidRDefault="00EE455C">
      <w:pPr>
        <w:pStyle w:val="ConsPlusNormal"/>
        <w:spacing w:before="220"/>
        <w:ind w:firstLine="540"/>
        <w:jc w:val="both"/>
      </w:pPr>
      <w:r>
        <w:t xml:space="preserve">Иные полномочия Думы городского округа определяются федеральными законами и принимаемыми в соответствии с ними </w:t>
      </w:r>
      <w:hyperlink r:id="rId187" w:history="1">
        <w:r>
          <w:rPr>
            <w:color w:val="0000FF"/>
          </w:rPr>
          <w:t>Уставом</w:t>
        </w:r>
      </w:hyperlink>
      <w:r>
        <w:t xml:space="preserve"> Свердловской области, законами Свердловской области и настоящим Уставом.</w:t>
      </w:r>
    </w:p>
    <w:p w:rsidR="00EE455C" w:rsidRDefault="00EE455C">
      <w:pPr>
        <w:pStyle w:val="ConsPlusNormal"/>
        <w:spacing w:before="220"/>
        <w:ind w:firstLine="540"/>
        <w:jc w:val="both"/>
      </w:pPr>
      <w:r>
        <w:t xml:space="preserve">4. Полномочия Думы городского округа могут быть прекращены досрочно в порядке и по </w:t>
      </w:r>
      <w:r>
        <w:lastRenderedPageBreak/>
        <w:t xml:space="preserve">основаниям, которые предусмотрены Федеральным </w:t>
      </w:r>
      <w:hyperlink r:id="rId188"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rsidR="00EE455C" w:rsidRDefault="00EE455C">
      <w:pPr>
        <w:pStyle w:val="ConsPlusNormal"/>
        <w:jc w:val="both"/>
      </w:pPr>
      <w:r>
        <w:t xml:space="preserve">(в ред. </w:t>
      </w:r>
      <w:hyperlink r:id="rId189" w:history="1">
        <w:r>
          <w:rPr>
            <w:color w:val="0000FF"/>
          </w:rPr>
          <w:t>Решения</w:t>
        </w:r>
      </w:hyperlink>
      <w:r>
        <w:t xml:space="preserve"> Думы Малышевского городского округа от 29.04.2010 N 244)</w:t>
      </w:r>
    </w:p>
    <w:p w:rsidR="00EE455C" w:rsidRDefault="00EE455C">
      <w:pPr>
        <w:pStyle w:val="ConsPlusNormal"/>
        <w:spacing w:before="220"/>
        <w:ind w:firstLine="540"/>
        <w:jc w:val="both"/>
      </w:pPr>
      <w:r>
        <w:t>Полномочия Думы городского округа также прекращаются в случаях:</w:t>
      </w:r>
    </w:p>
    <w:p w:rsidR="00EE455C" w:rsidRDefault="00EE455C">
      <w:pPr>
        <w:pStyle w:val="ConsPlusNormal"/>
        <w:jc w:val="both"/>
      </w:pPr>
      <w:r>
        <w:t xml:space="preserve">(в ред. </w:t>
      </w:r>
      <w:hyperlink r:id="rId190" w:history="1">
        <w:r>
          <w:rPr>
            <w:color w:val="0000FF"/>
          </w:rPr>
          <w:t>Решения</w:t>
        </w:r>
      </w:hyperlink>
      <w:r>
        <w:t xml:space="preserve"> Думы Малышевского городского округа от 29.04.2010 N 244)</w:t>
      </w:r>
    </w:p>
    <w:p w:rsidR="00EE455C" w:rsidRDefault="00EE455C">
      <w:pPr>
        <w:pStyle w:val="ConsPlusNormal"/>
        <w:spacing w:before="220"/>
        <w:ind w:firstLine="540"/>
        <w:jc w:val="both"/>
      </w:pPr>
      <w:r>
        <w:t>1) принятия Думой городского округа решения о самороспуске.</w:t>
      </w:r>
    </w:p>
    <w:p w:rsidR="00EE455C" w:rsidRDefault="00EE455C">
      <w:pPr>
        <w:pStyle w:val="ConsPlusNormal"/>
        <w:spacing w:before="220"/>
        <w:ind w:firstLine="540"/>
        <w:jc w:val="both"/>
      </w:pPr>
      <w:r>
        <w:t>Решение о самороспуске принимается двумя третями голосов от установленной численности депутатов Думы городского округа. Полномочия Думы городского округа прекращаются со дня вступления в силу решения Думы городского округа. Одновременно с принятием указанного решения принимается решение о назначении внеочередных выборов депутатов Думы городского округа;</w:t>
      </w:r>
    </w:p>
    <w:p w:rsidR="00EE455C" w:rsidRDefault="00EE455C">
      <w:pPr>
        <w:pStyle w:val="ConsPlusNormal"/>
        <w:spacing w:before="220"/>
        <w:ind w:firstLine="540"/>
        <w:jc w:val="both"/>
      </w:pPr>
      <w:r>
        <w:t>2) принятия судом решения о неправомочности данного состава депутатов Думы городского округа, в том числе в связи со сложением депутатами своих полномочий.</w:t>
      </w:r>
    </w:p>
    <w:p w:rsidR="00EE455C" w:rsidRDefault="00EE455C">
      <w:pPr>
        <w:pStyle w:val="ConsPlusNormal"/>
        <w:spacing w:before="220"/>
        <w:ind w:firstLine="540"/>
        <w:jc w:val="both"/>
      </w:pPr>
      <w:r>
        <w:t>Полномочия Думы городского округа прекращаются со дня вступления в законную силу данного судебного решения;</w:t>
      </w:r>
    </w:p>
    <w:p w:rsidR="00EE455C" w:rsidRDefault="00EE455C">
      <w:pPr>
        <w:pStyle w:val="ConsPlusNormal"/>
        <w:spacing w:before="220"/>
        <w:ind w:firstLine="540"/>
        <w:jc w:val="both"/>
      </w:pPr>
      <w:r>
        <w:t>3) преобразования городского округа.</w:t>
      </w:r>
    </w:p>
    <w:p w:rsidR="00EE455C" w:rsidRDefault="00EE455C">
      <w:pPr>
        <w:pStyle w:val="ConsPlusNormal"/>
        <w:spacing w:before="220"/>
        <w:ind w:firstLine="540"/>
        <w:jc w:val="both"/>
      </w:pPr>
      <w:r>
        <w:t>Полномочия Думы городского округа прекращаются со дня вступления в силу соответствующего закона Свердловской области;</w:t>
      </w:r>
    </w:p>
    <w:p w:rsidR="00EE455C" w:rsidRDefault="00EE455C">
      <w:pPr>
        <w:pStyle w:val="ConsPlusNormal"/>
        <w:spacing w:before="220"/>
        <w:ind w:firstLine="540"/>
        <w:jc w:val="both"/>
      </w:pPr>
      <w:r>
        <w:t>4) нарушения срока издания муниципального правового акта, необходимого для реализации решения, принятого путем прямого волеизъявления граждан городского округа.</w:t>
      </w:r>
    </w:p>
    <w:p w:rsidR="00EE455C" w:rsidRDefault="00EE455C">
      <w:pPr>
        <w:pStyle w:val="ConsPlusNormal"/>
        <w:spacing w:before="220"/>
        <w:ind w:firstLine="540"/>
        <w:jc w:val="both"/>
      </w:pPr>
      <w:r>
        <w:t>Полномочия Думы городского округа прекращаются со дня вступления в силу соответствующего закона Свердловской области.</w:t>
      </w:r>
    </w:p>
    <w:p w:rsidR="00EE455C" w:rsidRDefault="00EE455C">
      <w:pPr>
        <w:pStyle w:val="ConsPlusNormal"/>
        <w:spacing w:before="220"/>
        <w:ind w:firstLine="540"/>
        <w:jc w:val="both"/>
      </w:pPr>
      <w:r>
        <w:t>5. В случае досрочного прекращения полномочий Думы МГО, влекущего за собой досрочное прекращение полномочий ее депутатов, досрочные выборы должны быть проведены не позднее чем через шесть месяцев со дня такого досрочного прекращения полномочий.</w:t>
      </w:r>
    </w:p>
    <w:p w:rsidR="00EE455C" w:rsidRDefault="00EE455C">
      <w:pPr>
        <w:pStyle w:val="ConsPlusNormal"/>
        <w:jc w:val="both"/>
      </w:pPr>
      <w:r>
        <w:t xml:space="preserve">(п. 5 в ред. </w:t>
      </w:r>
      <w:hyperlink r:id="rId191" w:history="1">
        <w:r>
          <w:rPr>
            <w:color w:val="0000FF"/>
          </w:rPr>
          <w:t>Решения</w:t>
        </w:r>
      </w:hyperlink>
      <w:r>
        <w:t xml:space="preserve"> Думы Малышевского городского округа от 04.12.2008 N 106)</w:t>
      </w:r>
    </w:p>
    <w:p w:rsidR="00EE455C" w:rsidRDefault="00EE455C">
      <w:pPr>
        <w:pStyle w:val="ConsPlusNormal"/>
        <w:jc w:val="both"/>
      </w:pPr>
    </w:p>
    <w:p w:rsidR="00EE455C" w:rsidRDefault="00EE455C">
      <w:pPr>
        <w:pStyle w:val="ConsPlusTitle"/>
        <w:ind w:firstLine="540"/>
        <w:jc w:val="both"/>
        <w:outlineLvl w:val="1"/>
      </w:pPr>
      <w:r>
        <w:t>Статья 23.1 Удаление главы Малышевского городского округа в отставку</w:t>
      </w:r>
    </w:p>
    <w:p w:rsidR="00EE455C" w:rsidRDefault="00EE455C">
      <w:pPr>
        <w:pStyle w:val="ConsPlusNormal"/>
        <w:ind w:firstLine="540"/>
        <w:jc w:val="both"/>
      </w:pPr>
      <w:r>
        <w:t xml:space="preserve">(введена </w:t>
      </w:r>
      <w:hyperlink r:id="rId192" w:history="1">
        <w:r>
          <w:rPr>
            <w:color w:val="0000FF"/>
          </w:rPr>
          <w:t>Решением</w:t>
        </w:r>
      </w:hyperlink>
      <w:r>
        <w:t xml:space="preserve"> Думы Малышевского городского округа от 23.07.2009 N 170)</w:t>
      </w:r>
    </w:p>
    <w:p w:rsidR="00EE455C" w:rsidRDefault="00EE455C">
      <w:pPr>
        <w:pStyle w:val="ConsPlusNormal"/>
        <w:jc w:val="both"/>
      </w:pPr>
    </w:p>
    <w:p w:rsidR="00EE455C" w:rsidRDefault="00EE455C">
      <w:pPr>
        <w:pStyle w:val="ConsPlusNormal"/>
        <w:ind w:firstLine="540"/>
        <w:jc w:val="both"/>
      </w:pPr>
      <w:r>
        <w:t xml:space="preserve">1. Дума Малышевского городского округа в соответствии с Федеральным </w:t>
      </w:r>
      <w:hyperlink r:id="rId193" w:history="1">
        <w:r>
          <w:rPr>
            <w:color w:val="0000FF"/>
          </w:rPr>
          <w:t>законом</w:t>
        </w:r>
      </w:hyperlink>
      <w:r>
        <w:t xml:space="preserve"> "Об общих принципах организации местного самоуправления в Российской Федерации" вправе удалить главу городского округа в отставку по инициативе депутатов Думы городского округа или по инициативе Губернатора Свердловской области.</w:t>
      </w:r>
    </w:p>
    <w:p w:rsidR="00EE455C" w:rsidRDefault="00EE455C">
      <w:pPr>
        <w:pStyle w:val="ConsPlusNormal"/>
        <w:spacing w:before="220"/>
        <w:ind w:firstLine="540"/>
        <w:jc w:val="both"/>
      </w:pPr>
      <w:r>
        <w:t>2. Основаниями для удаления главы городского округа в отставку являются:</w:t>
      </w:r>
    </w:p>
    <w:p w:rsidR="00EE455C" w:rsidRDefault="00EE455C">
      <w:pPr>
        <w:pStyle w:val="ConsPlusNormal"/>
        <w:spacing w:before="220"/>
        <w:ind w:firstLine="540"/>
        <w:jc w:val="both"/>
      </w:pPr>
      <w:r>
        <w:t xml:space="preserve">1) решения, действия (бездействие) главы городского округа, повлекшие (повлекшее) наступление последствий, предусмотренных </w:t>
      </w:r>
      <w:hyperlink r:id="rId194" w:history="1">
        <w:r>
          <w:rPr>
            <w:color w:val="0000FF"/>
          </w:rPr>
          <w:t>пунктами 2</w:t>
        </w:r>
      </w:hyperlink>
      <w:r>
        <w:t xml:space="preserve"> и </w:t>
      </w:r>
      <w:hyperlink r:id="rId195" w:history="1">
        <w:r>
          <w:rPr>
            <w:color w:val="0000FF"/>
          </w:rPr>
          <w:t>3 части 1 статьи 75</w:t>
        </w:r>
      </w:hyperlink>
      <w:r>
        <w:t xml:space="preserve"> Федерального закона "Об общих принципах организации местного самоуправления в Российской Федерации";</w:t>
      </w:r>
    </w:p>
    <w:p w:rsidR="00EE455C" w:rsidRDefault="00EE455C">
      <w:pPr>
        <w:pStyle w:val="ConsPlusNormal"/>
        <w:spacing w:before="220"/>
        <w:ind w:firstLine="540"/>
        <w:jc w:val="both"/>
      </w:pPr>
      <w:r>
        <w:t xml:space="preserve">2) неисполнение в течение трех или более месяцев обязанностей по решению вопросов местного значения, осуществлению полномочий, предусмотренных Федеральным </w:t>
      </w:r>
      <w:hyperlink r:id="rId196" w:history="1">
        <w:r>
          <w:rPr>
            <w:color w:val="0000FF"/>
          </w:rPr>
          <w:t>законом</w:t>
        </w:r>
      </w:hyperlink>
      <w:r>
        <w:t xml:space="preserve"> "Об общих принципах организации местного самоуправления в Российской Федерации", иными федеральными законами, Уставом Малышевского городского округа, и (или) обязанностей по обеспечению осуществления органами местного самоуправления отдельных государственных </w:t>
      </w:r>
      <w:r>
        <w:lastRenderedPageBreak/>
        <w:t>полномочий, переданных органам местного самоуправления федеральными законами и законами Свердловской области;</w:t>
      </w:r>
    </w:p>
    <w:p w:rsidR="00EE455C" w:rsidRDefault="00EE455C">
      <w:pPr>
        <w:pStyle w:val="ConsPlusNormal"/>
        <w:spacing w:before="220"/>
        <w:ind w:firstLine="540"/>
        <w:jc w:val="both"/>
      </w:pPr>
      <w:r>
        <w:t>3) неудовлетворительная оценка деятельности главы округа Думой округа по результатам его ежегодного отчета перед Думой округа, данная два раза подряд;</w:t>
      </w:r>
    </w:p>
    <w:p w:rsidR="00EE455C" w:rsidRDefault="00EE455C">
      <w:pPr>
        <w:pStyle w:val="ConsPlusNormal"/>
        <w:spacing w:before="220"/>
        <w:ind w:firstLine="540"/>
        <w:jc w:val="both"/>
      </w:pPr>
      <w:r>
        <w:t xml:space="preserve">4) несоблюдение ограничений, запретов, неисполнение обязанностей, которые установлены Федеральным </w:t>
      </w:r>
      <w:hyperlink r:id="rId197" w:history="1">
        <w:r>
          <w:rPr>
            <w:color w:val="0000FF"/>
          </w:rPr>
          <w:t>законом</w:t>
        </w:r>
      </w:hyperlink>
      <w:r>
        <w:t xml:space="preserve"> от 25 декабря 2008 года N 273-ФЗ "О противодействии коррупции", Федеральным </w:t>
      </w:r>
      <w:hyperlink r:id="rId198"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99"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E455C" w:rsidRDefault="00EE455C">
      <w:pPr>
        <w:pStyle w:val="ConsPlusNormal"/>
        <w:jc w:val="both"/>
      </w:pPr>
      <w:r>
        <w:t xml:space="preserve">(подп. 4 в ред. </w:t>
      </w:r>
      <w:hyperlink r:id="rId200" w:history="1">
        <w:r>
          <w:rPr>
            <w:color w:val="0000FF"/>
          </w:rPr>
          <w:t>Решения</w:t>
        </w:r>
      </w:hyperlink>
      <w:r>
        <w:t xml:space="preserve"> Думы Малышевского городского округа от 21.12.2017 N 100)</w:t>
      </w:r>
    </w:p>
    <w:p w:rsidR="00EE455C" w:rsidRDefault="00EE455C">
      <w:pPr>
        <w:pStyle w:val="ConsPlusNormal"/>
        <w:spacing w:before="220"/>
        <w:ind w:firstLine="540"/>
        <w:jc w:val="both"/>
      </w:pPr>
      <w:r>
        <w:t>5) допущение главой городского округа, администрацией городского округа, иными органами и должностными лицами местного самоуправления городского округа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EE455C" w:rsidRDefault="00EE455C">
      <w:pPr>
        <w:pStyle w:val="ConsPlusNormal"/>
        <w:jc w:val="both"/>
      </w:pPr>
      <w:r>
        <w:t xml:space="preserve">(подп. 5 введен </w:t>
      </w:r>
      <w:hyperlink r:id="rId201" w:history="1">
        <w:r>
          <w:rPr>
            <w:color w:val="0000FF"/>
          </w:rPr>
          <w:t>Решением</w:t>
        </w:r>
      </w:hyperlink>
      <w:r>
        <w:t xml:space="preserve"> Думы Малышевского городского округа от 26.11.2015 N 257)</w:t>
      </w:r>
    </w:p>
    <w:p w:rsidR="00EE455C" w:rsidRDefault="00EE455C">
      <w:pPr>
        <w:pStyle w:val="ConsPlusNormal"/>
        <w:spacing w:before="220"/>
        <w:ind w:firstLine="540"/>
        <w:jc w:val="both"/>
      </w:pPr>
      <w:r>
        <w:t xml:space="preserve">3. Выдвижение инициативы депутатов Думы МГО, Губернатора Свердловской области об удалении главы округа в отставку, рассмотрение и принятие решения об удалении главы округа в отставку осуществляются в порядке, установленном Федеральным </w:t>
      </w:r>
      <w:hyperlink r:id="rId202" w:history="1">
        <w:r>
          <w:rPr>
            <w:color w:val="0000FF"/>
          </w:rPr>
          <w:t>законом</w:t>
        </w:r>
      </w:hyperlink>
      <w:r>
        <w:t xml:space="preserve"> "Об общих принципах организации местного самоуправления в Российской Федерации".</w:t>
      </w:r>
    </w:p>
    <w:p w:rsidR="00EE455C" w:rsidRDefault="00EE455C">
      <w:pPr>
        <w:pStyle w:val="ConsPlusNormal"/>
        <w:jc w:val="both"/>
      </w:pPr>
    </w:p>
    <w:p w:rsidR="00EE455C" w:rsidRDefault="00EE455C">
      <w:pPr>
        <w:pStyle w:val="ConsPlusTitle"/>
        <w:ind w:firstLine="540"/>
        <w:jc w:val="both"/>
        <w:outlineLvl w:val="1"/>
      </w:pPr>
      <w:r>
        <w:t>Статья 24. Полномочия председателя Думы городского округа</w:t>
      </w:r>
    </w:p>
    <w:p w:rsidR="00EE455C" w:rsidRDefault="00EE455C">
      <w:pPr>
        <w:pStyle w:val="ConsPlusNormal"/>
        <w:jc w:val="both"/>
      </w:pPr>
    </w:p>
    <w:p w:rsidR="00EE455C" w:rsidRDefault="00EE455C">
      <w:pPr>
        <w:pStyle w:val="ConsPlusNormal"/>
        <w:ind w:firstLine="540"/>
        <w:jc w:val="both"/>
      </w:pPr>
      <w:r>
        <w:t>1. Председатель Думы городского округа:</w:t>
      </w:r>
    </w:p>
    <w:p w:rsidR="00EE455C" w:rsidRDefault="00EE455C">
      <w:pPr>
        <w:pStyle w:val="ConsPlusNormal"/>
        <w:spacing w:before="220"/>
        <w:ind w:firstLine="540"/>
        <w:jc w:val="both"/>
      </w:pPr>
      <w:r>
        <w:t>1) организует работу Думы городского округа, координирует деятельность постоянных и временных комитетов и комиссий Думы городского округа, дает поручения по вопросам их ведения;</w:t>
      </w:r>
    </w:p>
    <w:p w:rsidR="00EE455C" w:rsidRDefault="00EE455C">
      <w:pPr>
        <w:pStyle w:val="ConsPlusNormal"/>
        <w:spacing w:before="220"/>
        <w:ind w:firstLine="540"/>
        <w:jc w:val="both"/>
      </w:pPr>
      <w:r>
        <w:t>2) визирует нормативные правовые акты, направляемые на подпись главе городского округа;</w:t>
      </w:r>
    </w:p>
    <w:p w:rsidR="00EE455C" w:rsidRDefault="00EE455C">
      <w:pPr>
        <w:pStyle w:val="ConsPlusNormal"/>
        <w:spacing w:before="220"/>
        <w:ind w:firstLine="540"/>
        <w:jc w:val="both"/>
      </w:pPr>
      <w:r>
        <w:t>3) издает постановления и распоряжения по вопросам организации деятельности Думы городского округа, подписывает решения Думы городского округа;</w:t>
      </w:r>
    </w:p>
    <w:p w:rsidR="00EE455C" w:rsidRDefault="00EE455C">
      <w:pPr>
        <w:pStyle w:val="ConsPlusNormal"/>
        <w:jc w:val="both"/>
      </w:pPr>
      <w:r>
        <w:t xml:space="preserve">(подп. 3 в ред. </w:t>
      </w:r>
      <w:hyperlink r:id="rId203" w:history="1">
        <w:r>
          <w:rPr>
            <w:color w:val="0000FF"/>
          </w:rPr>
          <w:t>Решения</w:t>
        </w:r>
      </w:hyperlink>
      <w:r>
        <w:t xml:space="preserve"> Думы Малышевского городского округа от 26.06.2012 N 37)</w:t>
      </w:r>
    </w:p>
    <w:p w:rsidR="00EE455C" w:rsidRDefault="00EE455C">
      <w:pPr>
        <w:pStyle w:val="ConsPlusNormal"/>
        <w:spacing w:before="220"/>
        <w:ind w:firstLine="540"/>
        <w:jc w:val="both"/>
      </w:pPr>
      <w:r>
        <w:t>4) представляет Думу городского округа в отношениях с населением муниципального образования, органами государственной власти, органами и должностными лицами местного самоуправления, учреждениями и организациями независимо от форм собственности;</w:t>
      </w:r>
    </w:p>
    <w:p w:rsidR="00EE455C" w:rsidRDefault="00EE455C">
      <w:pPr>
        <w:pStyle w:val="ConsPlusNormal"/>
        <w:spacing w:before="220"/>
        <w:ind w:firstLine="540"/>
        <w:jc w:val="both"/>
      </w:pPr>
      <w:r>
        <w:t>5) обеспечивает взаимодействие Думы городского округа с органами местного самоуправления других муниципальных образований;</w:t>
      </w:r>
    </w:p>
    <w:p w:rsidR="00EE455C" w:rsidRDefault="00EE455C">
      <w:pPr>
        <w:pStyle w:val="ConsPlusNormal"/>
        <w:spacing w:before="220"/>
        <w:ind w:firstLine="540"/>
        <w:jc w:val="both"/>
      </w:pPr>
      <w:r>
        <w:t>6) осуществляет прием граждан;</w:t>
      </w:r>
    </w:p>
    <w:p w:rsidR="00EE455C" w:rsidRDefault="00EE455C">
      <w:pPr>
        <w:pStyle w:val="ConsPlusNormal"/>
        <w:spacing w:before="220"/>
        <w:ind w:firstLine="540"/>
        <w:jc w:val="both"/>
      </w:pPr>
      <w:r>
        <w:t xml:space="preserve">7) информирует население муниципального образования о деятельности Думы городского </w:t>
      </w:r>
      <w:r>
        <w:lastRenderedPageBreak/>
        <w:t>округа;</w:t>
      </w:r>
    </w:p>
    <w:p w:rsidR="00EE455C" w:rsidRDefault="00EE455C">
      <w:pPr>
        <w:pStyle w:val="ConsPlusNormal"/>
        <w:spacing w:before="220"/>
        <w:ind w:firstLine="540"/>
        <w:jc w:val="both"/>
      </w:pPr>
      <w:r>
        <w:t>8) подписывает Решение Думы Малышевского городского округа об удалении главы Малышевского городского округа в отставку;</w:t>
      </w:r>
    </w:p>
    <w:p w:rsidR="00EE455C" w:rsidRDefault="00EE455C">
      <w:pPr>
        <w:pStyle w:val="ConsPlusNormal"/>
        <w:jc w:val="both"/>
      </w:pPr>
      <w:r>
        <w:t xml:space="preserve">(подп. 8 введен </w:t>
      </w:r>
      <w:hyperlink r:id="rId204" w:history="1">
        <w:r>
          <w:rPr>
            <w:color w:val="0000FF"/>
          </w:rPr>
          <w:t>Решением</w:t>
        </w:r>
      </w:hyperlink>
      <w:r>
        <w:t xml:space="preserve"> Думы Малышевского городского округа от 29.04.2010 N 244)</w:t>
      </w:r>
    </w:p>
    <w:p w:rsidR="00EE455C" w:rsidRDefault="00EE455C">
      <w:pPr>
        <w:pStyle w:val="ConsPlusNormal"/>
        <w:spacing w:before="220"/>
        <w:ind w:firstLine="540"/>
        <w:jc w:val="both"/>
      </w:pPr>
      <w:hyperlink r:id="rId205" w:history="1">
        <w:r>
          <w:rPr>
            <w:color w:val="0000FF"/>
          </w:rPr>
          <w:t>9</w:t>
        </w:r>
      </w:hyperlink>
      <w:r>
        <w:t>) осуществляет иные полномочия в соответствии с настоящим Уставом.</w:t>
      </w:r>
    </w:p>
    <w:p w:rsidR="00EE455C" w:rsidRDefault="00EE455C">
      <w:pPr>
        <w:pStyle w:val="ConsPlusNormal"/>
        <w:spacing w:before="220"/>
        <w:ind w:firstLine="540"/>
        <w:jc w:val="both"/>
      </w:pPr>
      <w:r>
        <w:t>2. В случае временного отсутствия председателя Думы городского округа его полномочия осуществляются заместителем председателя Думы городского округа.</w:t>
      </w:r>
    </w:p>
    <w:p w:rsidR="00EE455C" w:rsidRDefault="00EE455C">
      <w:pPr>
        <w:pStyle w:val="ConsPlusNormal"/>
        <w:spacing w:before="220"/>
        <w:ind w:firstLine="540"/>
        <w:jc w:val="both"/>
      </w:pPr>
      <w:r>
        <w:t>3. Председатель Думы городского округа вступает в полномочия со дня его избрания и осуществляет их до прекращения полномочий Думы городского округа, если Думой городского округа не будет принято решение о досрочном прекращении его полномочий.</w:t>
      </w:r>
    </w:p>
    <w:p w:rsidR="00EE455C" w:rsidRDefault="00EE455C">
      <w:pPr>
        <w:pStyle w:val="ConsPlusNormal"/>
        <w:spacing w:before="220"/>
        <w:ind w:firstLine="540"/>
        <w:jc w:val="both"/>
      </w:pPr>
      <w:r>
        <w:t>4. Порядок досрочного прекращения полномочий председателя Думы городского округа устанавливается регламентом Думы городского округа.</w:t>
      </w:r>
    </w:p>
    <w:p w:rsidR="00EE455C" w:rsidRDefault="00EE455C">
      <w:pPr>
        <w:pStyle w:val="ConsPlusNormal"/>
        <w:spacing w:before="220"/>
        <w:ind w:firstLine="540"/>
        <w:jc w:val="both"/>
      </w:pPr>
      <w:bookmarkStart w:id="16" w:name="P605"/>
      <w:bookmarkEnd w:id="16"/>
      <w:r>
        <w:t>5. Основаниями для досрочного прекращения полномочий председателя Думы городского округа являются:</w:t>
      </w:r>
    </w:p>
    <w:p w:rsidR="00EE455C" w:rsidRDefault="00EE455C">
      <w:pPr>
        <w:pStyle w:val="ConsPlusNormal"/>
        <w:spacing w:before="220"/>
        <w:ind w:firstLine="540"/>
        <w:jc w:val="both"/>
      </w:pPr>
      <w:r>
        <w:t>1) неоднократное невыполнение обязанностей председателя Думы городского округа;</w:t>
      </w:r>
    </w:p>
    <w:p w:rsidR="00EE455C" w:rsidRDefault="00EE455C">
      <w:pPr>
        <w:pStyle w:val="ConsPlusNormal"/>
        <w:spacing w:before="220"/>
        <w:ind w:firstLine="540"/>
        <w:jc w:val="both"/>
      </w:pPr>
      <w:r>
        <w:t>2) нарушение регламента Думы городского округа;</w:t>
      </w:r>
    </w:p>
    <w:p w:rsidR="00EE455C" w:rsidRDefault="00EE455C">
      <w:pPr>
        <w:pStyle w:val="ConsPlusNormal"/>
        <w:spacing w:before="220"/>
        <w:ind w:firstLine="540"/>
        <w:jc w:val="both"/>
      </w:pPr>
      <w:r>
        <w:t>3) совершение действий и поступков, порочащих выборное должностное лицо органа местного самоуправления;</w:t>
      </w:r>
    </w:p>
    <w:p w:rsidR="00EE455C" w:rsidRDefault="00EE455C">
      <w:pPr>
        <w:pStyle w:val="ConsPlusNormal"/>
        <w:spacing w:before="220"/>
        <w:ind w:firstLine="540"/>
        <w:jc w:val="both"/>
      </w:pPr>
      <w:r>
        <w:t>4) личное заявление о добровольном сложении полномочий председателя Думы городского округа, выраженное в письменной форме.</w:t>
      </w:r>
    </w:p>
    <w:p w:rsidR="00EE455C" w:rsidRDefault="00EE455C">
      <w:pPr>
        <w:pStyle w:val="ConsPlusNormal"/>
        <w:spacing w:before="220"/>
        <w:ind w:firstLine="540"/>
        <w:jc w:val="both"/>
      </w:pPr>
      <w:r>
        <w:t xml:space="preserve">6. Прекращение полномочий председателя Думы городского округа по основаниям, установленным </w:t>
      </w:r>
      <w:hyperlink w:anchor="P605" w:history="1">
        <w:r>
          <w:rPr>
            <w:color w:val="0000FF"/>
          </w:rPr>
          <w:t>пунктом 5</w:t>
        </w:r>
      </w:hyperlink>
      <w:r>
        <w:t xml:space="preserve"> настоящей статьи, наступает со дня вступления в силу решения Думы городского округа. Данное решение принимается тайным голосованием большинством голосов от установленной численности депутатов Думы городского округа.</w:t>
      </w:r>
    </w:p>
    <w:p w:rsidR="00EE455C" w:rsidRDefault="00EE455C">
      <w:pPr>
        <w:pStyle w:val="ConsPlusNormal"/>
        <w:jc w:val="both"/>
      </w:pPr>
      <w:r>
        <w:t xml:space="preserve">(в ред. </w:t>
      </w:r>
      <w:hyperlink r:id="rId206"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r>
        <w:t xml:space="preserve">7. Председатель Думы городского округа должен соблюдать ограничения и запреты и исполнять обязанности, которые установлены Федеральным </w:t>
      </w:r>
      <w:hyperlink r:id="rId207" w:history="1">
        <w:r>
          <w:rPr>
            <w:color w:val="0000FF"/>
          </w:rPr>
          <w:t>законом</w:t>
        </w:r>
      </w:hyperlink>
      <w:r>
        <w:t xml:space="preserve"> от 25 декабря 2008 года N 273-ФЗ "О противодействии коррупции" и другими федеральными законами.</w:t>
      </w:r>
    </w:p>
    <w:p w:rsidR="00EE455C" w:rsidRDefault="00EE455C">
      <w:pPr>
        <w:pStyle w:val="ConsPlusNormal"/>
        <w:jc w:val="both"/>
      </w:pPr>
      <w:r>
        <w:t xml:space="preserve">(п. 7 введен </w:t>
      </w:r>
      <w:hyperlink r:id="rId208" w:history="1">
        <w:r>
          <w:rPr>
            <w:color w:val="0000FF"/>
          </w:rPr>
          <w:t>Решением</w:t>
        </w:r>
      </w:hyperlink>
      <w:r>
        <w:t xml:space="preserve"> Думы Малышевского городского округа от 01.08.2013 N 108)</w:t>
      </w:r>
    </w:p>
    <w:p w:rsidR="00EE455C" w:rsidRDefault="00EE455C">
      <w:pPr>
        <w:pStyle w:val="ConsPlusNormal"/>
        <w:jc w:val="both"/>
      </w:pPr>
    </w:p>
    <w:p w:rsidR="00EE455C" w:rsidRDefault="00EE455C">
      <w:pPr>
        <w:pStyle w:val="ConsPlusTitle"/>
        <w:ind w:firstLine="540"/>
        <w:jc w:val="both"/>
        <w:outlineLvl w:val="1"/>
      </w:pPr>
      <w:r>
        <w:t>Статья 25. Депутат Думы городского округа</w:t>
      </w:r>
    </w:p>
    <w:p w:rsidR="00EE455C" w:rsidRDefault="00EE455C">
      <w:pPr>
        <w:pStyle w:val="ConsPlusNormal"/>
        <w:jc w:val="both"/>
      </w:pPr>
    </w:p>
    <w:p w:rsidR="00EE455C" w:rsidRDefault="00EE455C">
      <w:pPr>
        <w:pStyle w:val="ConsPlusNormal"/>
        <w:ind w:firstLine="540"/>
        <w:jc w:val="both"/>
      </w:pPr>
      <w:r>
        <w:t>1. В Думу городского округа может быть избран гражданин Российской Федерации, обладающий избирательным правом и достигший возраста 18 лет.</w:t>
      </w:r>
    </w:p>
    <w:p w:rsidR="00EE455C" w:rsidRDefault="00EE455C">
      <w:pPr>
        <w:pStyle w:val="ConsPlusNormal"/>
        <w:jc w:val="both"/>
      </w:pPr>
      <w:r>
        <w:t xml:space="preserve">(п. 1 в ред. </w:t>
      </w:r>
      <w:hyperlink r:id="rId209" w:history="1">
        <w:r>
          <w:rPr>
            <w:color w:val="0000FF"/>
          </w:rPr>
          <w:t>Решения</w:t>
        </w:r>
      </w:hyperlink>
      <w:r>
        <w:t xml:space="preserve"> Думы Малышевского городского округа от 28.01.2010 N 220)</w:t>
      </w:r>
    </w:p>
    <w:p w:rsidR="00EE455C" w:rsidRDefault="00EE455C">
      <w:pPr>
        <w:pStyle w:val="ConsPlusNormal"/>
        <w:spacing w:before="220"/>
        <w:ind w:firstLine="540"/>
        <w:jc w:val="both"/>
      </w:pPr>
      <w:r>
        <w:t>2. Депутаты Думы городского округа избираются на пять лет. Выборы депутатов Думы городского округа осуществляются на основе избирательной системы относительного большинства по пяти многомандатным избирательным округам, образуемым на территории городского округа.</w:t>
      </w:r>
    </w:p>
    <w:p w:rsidR="00EE455C" w:rsidRDefault="00EE455C">
      <w:pPr>
        <w:pStyle w:val="ConsPlusNormal"/>
        <w:jc w:val="both"/>
      </w:pPr>
      <w:r>
        <w:t xml:space="preserve">(в ред. Решений Думы Малышевского городского округа от 28.10.2010 </w:t>
      </w:r>
      <w:hyperlink r:id="rId210" w:history="1">
        <w:r>
          <w:rPr>
            <w:color w:val="0000FF"/>
          </w:rPr>
          <w:t>N 295</w:t>
        </w:r>
      </w:hyperlink>
      <w:r>
        <w:t xml:space="preserve">, от 28.07.2016 </w:t>
      </w:r>
      <w:hyperlink r:id="rId211" w:history="1">
        <w:r>
          <w:rPr>
            <w:color w:val="0000FF"/>
          </w:rPr>
          <w:t>N 306</w:t>
        </w:r>
      </w:hyperlink>
      <w:r>
        <w:t>)</w:t>
      </w:r>
    </w:p>
    <w:p w:rsidR="00EE455C" w:rsidRDefault="00EE455C">
      <w:pPr>
        <w:pStyle w:val="ConsPlusNormal"/>
        <w:spacing w:before="220"/>
        <w:ind w:firstLine="540"/>
        <w:jc w:val="both"/>
      </w:pPr>
      <w:r>
        <w:t>Полномочия депутата Думы городского округа (далее - депутата) начинаются со дня его избрания и прекращаются со дня начала работы Думы городского округа нового созыва.</w:t>
      </w:r>
    </w:p>
    <w:p w:rsidR="00EE455C" w:rsidRDefault="00EE455C">
      <w:pPr>
        <w:pStyle w:val="ConsPlusNormal"/>
        <w:spacing w:before="220"/>
        <w:ind w:firstLine="540"/>
        <w:jc w:val="both"/>
      </w:pPr>
      <w:r>
        <w:lastRenderedPageBreak/>
        <w:t>3. Депутаты осуществляют свои полномочия, как правило, на непостоянной основе.</w:t>
      </w:r>
    </w:p>
    <w:p w:rsidR="00EE455C" w:rsidRDefault="00EE455C">
      <w:pPr>
        <w:pStyle w:val="ConsPlusNormal"/>
        <w:spacing w:before="220"/>
        <w:ind w:firstLine="540"/>
        <w:jc w:val="both"/>
      </w:pPr>
      <w:r>
        <w:t>На постоянной основе работает один депутат.</w:t>
      </w:r>
    </w:p>
    <w:p w:rsidR="00EE455C" w:rsidRDefault="00EE455C">
      <w:pPr>
        <w:pStyle w:val="ConsPlusNormal"/>
        <w:spacing w:before="220"/>
        <w:ind w:firstLine="540"/>
        <w:jc w:val="both"/>
      </w:pPr>
      <w:r>
        <w:t>Депутату для осуществления своих полномочий на непостоянной основе гарантируется сохранение места работы (должности) на период, продолжительность которого составляет в совокупности шесть рабочих дней в месяц.</w:t>
      </w:r>
    </w:p>
    <w:p w:rsidR="00EE455C" w:rsidRDefault="00EE455C">
      <w:pPr>
        <w:pStyle w:val="ConsPlusNormal"/>
        <w:jc w:val="both"/>
      </w:pPr>
      <w:r>
        <w:t xml:space="preserve">(абзац введен </w:t>
      </w:r>
      <w:hyperlink r:id="rId212" w:history="1">
        <w:r>
          <w:rPr>
            <w:color w:val="0000FF"/>
          </w:rPr>
          <w:t>Решением</w:t>
        </w:r>
      </w:hyperlink>
      <w:r>
        <w:t xml:space="preserve"> Думы Малышевского городского округа от 17.12.2020 N 265)</w:t>
      </w:r>
    </w:p>
    <w:p w:rsidR="00EE455C" w:rsidRDefault="00EE455C">
      <w:pPr>
        <w:pStyle w:val="ConsPlusNormal"/>
        <w:spacing w:before="220"/>
        <w:ind w:firstLine="540"/>
        <w:jc w:val="both"/>
      </w:pPr>
      <w:r>
        <w:t>4. Депутаты информируют избирателей о своей деятельности во время встреч с ними, а также через средства массовой информации.</w:t>
      </w:r>
    </w:p>
    <w:p w:rsidR="00EE455C" w:rsidRDefault="00EE455C">
      <w:pPr>
        <w:pStyle w:val="ConsPlusNormal"/>
        <w:spacing w:before="220"/>
        <w:ind w:firstLine="540"/>
        <w:jc w:val="both"/>
      </w:pPr>
      <w:r>
        <w:t>Депутат Думы городского округа ежегодно в течение 1-го квартала отчитывается перед избирателями своего избирательного округа о своей депутатской деятельности за предшествующий период.</w:t>
      </w:r>
    </w:p>
    <w:p w:rsidR="00EE455C" w:rsidRDefault="00EE455C">
      <w:pPr>
        <w:pStyle w:val="ConsPlusNormal"/>
        <w:jc w:val="both"/>
      </w:pPr>
      <w:r>
        <w:t xml:space="preserve">(абзац введен </w:t>
      </w:r>
      <w:hyperlink r:id="rId213" w:history="1">
        <w:r>
          <w:rPr>
            <w:color w:val="0000FF"/>
          </w:rPr>
          <w:t>Решением</w:t>
        </w:r>
      </w:hyperlink>
      <w:r>
        <w:t xml:space="preserve"> Думы Малышевского городского округа от 04.12.2008 N 106; в ред. </w:t>
      </w:r>
      <w:hyperlink r:id="rId214"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r>
        <w:t>5. Гарантии и порядок осуществления депутатами своих полномочий, порядок проведения депутатских отчетов, другие вопросы их деятельности устанавливаются нормативным правовым актом Думы городского округа в соответствии с федеральными законами и законами Свердловской области.</w:t>
      </w:r>
    </w:p>
    <w:p w:rsidR="00EE455C" w:rsidRDefault="00EE455C">
      <w:pPr>
        <w:pStyle w:val="ConsPlusNormal"/>
        <w:jc w:val="both"/>
      </w:pPr>
      <w:r>
        <w:t xml:space="preserve">(в ред. </w:t>
      </w:r>
      <w:hyperlink r:id="rId215" w:history="1">
        <w:r>
          <w:rPr>
            <w:color w:val="0000FF"/>
          </w:rPr>
          <w:t>Решения</w:t>
        </w:r>
      </w:hyperlink>
      <w:r>
        <w:t xml:space="preserve"> Думы Малышевского городского округа от 23.07.2009 N 170)</w:t>
      </w:r>
    </w:p>
    <w:p w:rsidR="00EE455C" w:rsidRDefault="00EE455C">
      <w:pPr>
        <w:pStyle w:val="ConsPlusNormal"/>
        <w:spacing w:before="220"/>
        <w:ind w:firstLine="540"/>
        <w:jc w:val="both"/>
      </w:pPr>
      <w:r>
        <w:t>6. Гарантии прав депутатов при привлечении их к уголовной или административной ответственности, задержании, аресте, обыске, допросе, совершении в отношении них иных уголовно-процессуальных и административно-процессуальных действий, а также при проведении оперативно-разыскных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установлены федеральными законами.</w:t>
      </w:r>
    </w:p>
    <w:p w:rsidR="00EE455C" w:rsidRDefault="00EE455C">
      <w:pPr>
        <w:pStyle w:val="ConsPlusNormal"/>
        <w:spacing w:before="220"/>
        <w:ind w:firstLine="540"/>
        <w:jc w:val="both"/>
      </w:pPr>
      <w:r>
        <w:t>7.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w:t>
      </w:r>
    </w:p>
    <w:p w:rsidR="00EE455C" w:rsidRDefault="00EE455C">
      <w:pPr>
        <w:pStyle w:val="ConsPlusNormal"/>
        <w:spacing w:before="220"/>
        <w:ind w:firstLine="540"/>
        <w:jc w:val="both"/>
      </w:pPr>
      <w:r>
        <w:t>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EE455C" w:rsidRDefault="00EE455C">
      <w:pPr>
        <w:pStyle w:val="ConsPlusNormal"/>
        <w:spacing w:before="220"/>
        <w:ind w:firstLine="540"/>
        <w:jc w:val="both"/>
      </w:pPr>
      <w:r>
        <w:t>8. Депутату обеспечиваются условия для беспрепятственного осуществления своих полномочий.</w:t>
      </w:r>
    </w:p>
    <w:p w:rsidR="00EE455C" w:rsidRDefault="00EE455C">
      <w:pPr>
        <w:pStyle w:val="ConsPlusNormal"/>
        <w:spacing w:before="220"/>
        <w:ind w:firstLine="540"/>
        <w:jc w:val="both"/>
      </w:pPr>
      <w:r>
        <w:t>9. Депутат вправе иметь помощника на общественных началах.</w:t>
      </w:r>
    </w:p>
    <w:p w:rsidR="00EE455C" w:rsidRDefault="00EE455C">
      <w:pPr>
        <w:pStyle w:val="ConsPlusNormal"/>
        <w:spacing w:before="220"/>
        <w:ind w:firstLine="540"/>
        <w:jc w:val="both"/>
      </w:pPr>
      <w:r>
        <w:t>Помощнику депутата выдается удостоверение установленного образца. Положение о статусе, правах и обязанностях, гарантиях деятельности помощника депутата утверждается Думой городского округа.</w:t>
      </w:r>
    </w:p>
    <w:p w:rsidR="00EE455C" w:rsidRDefault="00EE455C">
      <w:pPr>
        <w:pStyle w:val="ConsPlusNormal"/>
        <w:spacing w:before="220"/>
        <w:ind w:firstLine="540"/>
        <w:jc w:val="both"/>
      </w:pPr>
      <w:r>
        <w:t xml:space="preserve">10. Депутаты Думы Малышевского городского округа должны соблюдать ограничения и запреты и исполнять обязанности, которые установлены Федеральным </w:t>
      </w:r>
      <w:hyperlink r:id="rId216" w:history="1">
        <w:r>
          <w:rPr>
            <w:color w:val="0000FF"/>
          </w:rPr>
          <w:t>законом</w:t>
        </w:r>
      </w:hyperlink>
      <w:r>
        <w:t xml:space="preserve"> от 25 декабря 2008 года N 273-ФЗ "О противодействии коррупции" и другими федеральными законами.</w:t>
      </w:r>
    </w:p>
    <w:p w:rsidR="00EE455C" w:rsidRDefault="00EE455C">
      <w:pPr>
        <w:pStyle w:val="ConsPlusNormal"/>
        <w:spacing w:before="220"/>
        <w:ind w:firstLine="540"/>
        <w:jc w:val="both"/>
      </w:pPr>
      <w:r>
        <w:t xml:space="preserve">Полномочия депутата прекращаются досрочно в случае несоблюдения ограничений, запретов, неисполнения обязанностей, установленных Федеральным </w:t>
      </w:r>
      <w:hyperlink r:id="rId217" w:history="1">
        <w:r>
          <w:rPr>
            <w:color w:val="0000FF"/>
          </w:rPr>
          <w:t>законом</w:t>
        </w:r>
      </w:hyperlink>
      <w:r>
        <w:t xml:space="preserve"> от 25 декабря 2008 года N 273-ФЗ "О противодействии коррупции", Федеральным </w:t>
      </w:r>
      <w:hyperlink r:id="rId218" w:history="1">
        <w:r>
          <w:rPr>
            <w:color w:val="0000FF"/>
          </w:rPr>
          <w:t>законом</w:t>
        </w:r>
      </w:hyperlink>
      <w:r>
        <w:t xml:space="preserve"> от 3 декабря 2012 года N </w:t>
      </w:r>
      <w:r>
        <w:lastRenderedPageBreak/>
        <w:t xml:space="preserve">230-ФЗ "О контроле за соответствием расходов лиц, замещающих государственные должности, и иных лиц их доходам", Федеральным </w:t>
      </w:r>
      <w:hyperlink r:id="rId219"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w:t>
      </w:r>
      <w:hyperlink r:id="rId220" w:history="1">
        <w:r>
          <w:rPr>
            <w:color w:val="0000FF"/>
          </w:rPr>
          <w:t>законом</w:t>
        </w:r>
      </w:hyperlink>
      <w:r>
        <w:t xml:space="preserve"> от 06.10.2003 N 131-ФЗ "Об общих принципах организации местного самоуправления в Российской Федерации".</w:t>
      </w:r>
    </w:p>
    <w:p w:rsidR="00EE455C" w:rsidRDefault="00EE455C">
      <w:pPr>
        <w:pStyle w:val="ConsPlusNormal"/>
        <w:jc w:val="both"/>
      </w:pPr>
      <w:r>
        <w:t xml:space="preserve">(в ред. </w:t>
      </w:r>
      <w:hyperlink r:id="rId221" w:history="1">
        <w:r>
          <w:rPr>
            <w:color w:val="0000FF"/>
          </w:rPr>
          <w:t>Решения</w:t>
        </w:r>
      </w:hyperlink>
      <w:r>
        <w:t xml:space="preserve"> Думы Малышевского городского округа от 19.12.2019 N 225)</w:t>
      </w:r>
    </w:p>
    <w:p w:rsidR="00EE455C" w:rsidRDefault="00EE455C">
      <w:pPr>
        <w:pStyle w:val="ConsPlusNormal"/>
        <w:jc w:val="both"/>
      </w:pPr>
      <w:r>
        <w:t xml:space="preserve">(п. 10 в ред. </w:t>
      </w:r>
      <w:hyperlink r:id="rId222" w:history="1">
        <w:r>
          <w:rPr>
            <w:color w:val="0000FF"/>
          </w:rPr>
          <w:t>Решения</w:t>
        </w:r>
      </w:hyperlink>
      <w:r>
        <w:t xml:space="preserve"> Думы Малышевского городского округа от 26.06.2012 N 37)</w:t>
      </w:r>
    </w:p>
    <w:p w:rsidR="00EE455C" w:rsidRDefault="00EE455C">
      <w:pPr>
        <w:pStyle w:val="ConsPlusNormal"/>
        <w:spacing w:before="220"/>
        <w:ind w:firstLine="540"/>
        <w:jc w:val="both"/>
      </w:pPr>
      <w:r>
        <w:t>11. Депутат, осуществляющий свои полномочия на постоянной основе, не вправе:</w:t>
      </w:r>
    </w:p>
    <w:p w:rsidR="00EE455C" w:rsidRDefault="00EE455C">
      <w:pPr>
        <w:pStyle w:val="ConsPlusNormal"/>
        <w:spacing w:before="220"/>
        <w:ind w:firstLine="540"/>
        <w:jc w:val="both"/>
      </w:pPr>
      <w:r>
        <w:t>1) заниматься предпринимательской деятельностью лично или через доверенных лиц;</w:t>
      </w:r>
    </w:p>
    <w:p w:rsidR="00EE455C" w:rsidRDefault="00EE455C">
      <w:pPr>
        <w:pStyle w:val="ConsPlusNormal"/>
        <w:spacing w:before="220"/>
        <w:ind w:firstLine="540"/>
        <w:jc w:val="both"/>
      </w:pPr>
      <w:r>
        <w:t>2) участвовать в управлении коммерческой или некоммерческой организацией, за исключением следующих случаев:</w:t>
      </w:r>
    </w:p>
    <w:p w:rsidR="00EE455C" w:rsidRDefault="00EE455C">
      <w:pPr>
        <w:pStyle w:val="ConsPlusNormal"/>
        <w:spacing w:before="220"/>
        <w:ind w:firstLine="540"/>
        <w:jc w:val="both"/>
      </w:pPr>
      <w: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E455C" w:rsidRDefault="00EE455C">
      <w:pPr>
        <w:pStyle w:val="ConsPlusNormal"/>
        <w:spacing w:before="220"/>
        <w:ind w:firstLine="540"/>
        <w:jc w:val="both"/>
      </w:pPr>
      <w: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Свердловской области в порядке, установленном законом Свердловской области;</w:t>
      </w:r>
    </w:p>
    <w:p w:rsidR="00EE455C" w:rsidRDefault="00EE455C">
      <w:pPr>
        <w:pStyle w:val="ConsPlusNormal"/>
        <w:spacing w:before="220"/>
        <w:ind w:firstLine="540"/>
        <w:jc w:val="both"/>
      </w:pPr>
      <w:r>
        <w:t>в) представление на безвозмездной основе интересов муниципального образования в совете муниципальных образований Свердловской области, иных объединениях муниципальных образований, а также в их органах управления;</w:t>
      </w:r>
    </w:p>
    <w:p w:rsidR="00EE455C" w:rsidRDefault="00EE455C">
      <w:pPr>
        <w:pStyle w:val="ConsPlusNormal"/>
        <w:spacing w:before="220"/>
        <w:ind w:firstLine="540"/>
        <w:jc w:val="both"/>
      </w:pPr>
      <w: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E455C" w:rsidRDefault="00EE455C">
      <w:pPr>
        <w:pStyle w:val="ConsPlusNormal"/>
        <w:spacing w:before="220"/>
        <w:ind w:firstLine="540"/>
        <w:jc w:val="both"/>
      </w:pPr>
      <w:r>
        <w:t>д) иные случаи, предусмотренные федеральными законами;</w:t>
      </w:r>
    </w:p>
    <w:p w:rsidR="00EE455C" w:rsidRDefault="00EE455C">
      <w:pPr>
        <w:pStyle w:val="ConsPlusNormal"/>
        <w:spacing w:before="220"/>
        <w:ind w:firstLine="540"/>
        <w:jc w:val="both"/>
      </w:pPr>
      <w: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E455C" w:rsidRDefault="00EE455C">
      <w:pPr>
        <w:pStyle w:val="ConsPlusNormal"/>
        <w:spacing w:before="220"/>
        <w:ind w:firstLine="540"/>
        <w:jc w:val="both"/>
      </w:pPr>
      <w:r>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w:t>
      </w:r>
      <w:r>
        <w:lastRenderedPageBreak/>
        <w:t>международным договором Российской Федерации или законодательством Российской Федерации.</w:t>
      </w:r>
    </w:p>
    <w:p w:rsidR="00EE455C" w:rsidRDefault="00EE455C">
      <w:pPr>
        <w:pStyle w:val="ConsPlusNormal"/>
        <w:jc w:val="both"/>
      </w:pPr>
      <w:r>
        <w:t xml:space="preserve">(п. 11 в ред. </w:t>
      </w:r>
      <w:hyperlink r:id="rId223" w:history="1">
        <w:r>
          <w:rPr>
            <w:color w:val="0000FF"/>
          </w:rPr>
          <w:t>Решения</w:t>
        </w:r>
      </w:hyperlink>
      <w:r>
        <w:t xml:space="preserve"> Думы Малышевского городского округа от 17.12.2020 N 266)</w:t>
      </w:r>
    </w:p>
    <w:p w:rsidR="00EE455C" w:rsidRDefault="00EE455C">
      <w:pPr>
        <w:pStyle w:val="ConsPlusNormal"/>
        <w:jc w:val="both"/>
      </w:pPr>
    </w:p>
    <w:p w:rsidR="00EE455C" w:rsidRDefault="00EE455C">
      <w:pPr>
        <w:pStyle w:val="ConsPlusTitle"/>
        <w:ind w:firstLine="540"/>
        <w:jc w:val="both"/>
        <w:outlineLvl w:val="1"/>
      </w:pPr>
      <w:r>
        <w:t>Статья 26. Досрочное прекращение полномочий депутата</w:t>
      </w:r>
    </w:p>
    <w:p w:rsidR="00EE455C" w:rsidRDefault="00EE455C">
      <w:pPr>
        <w:pStyle w:val="ConsPlusNormal"/>
        <w:jc w:val="both"/>
      </w:pPr>
    </w:p>
    <w:p w:rsidR="00EE455C" w:rsidRDefault="00EE455C">
      <w:pPr>
        <w:pStyle w:val="ConsPlusNormal"/>
        <w:ind w:firstLine="540"/>
        <w:jc w:val="both"/>
      </w:pPr>
      <w:r>
        <w:t>1. В соответствии с федеральным законом, устанавливающим общие принципы организации местного самоуправления в Российской Федерации, и иными федеральными законами полномочия депутата прекращаются досрочно в случае:</w:t>
      </w:r>
    </w:p>
    <w:p w:rsidR="00EE455C" w:rsidRDefault="00EE455C">
      <w:pPr>
        <w:pStyle w:val="ConsPlusNormal"/>
        <w:jc w:val="both"/>
      </w:pPr>
      <w:r>
        <w:t xml:space="preserve">(в ред. </w:t>
      </w:r>
      <w:hyperlink r:id="rId224" w:history="1">
        <w:r>
          <w:rPr>
            <w:color w:val="0000FF"/>
          </w:rPr>
          <w:t>Решения</w:t>
        </w:r>
      </w:hyperlink>
      <w:r>
        <w:t xml:space="preserve"> Думы Малышевского городского округа от 29.04.2010 N 244)</w:t>
      </w:r>
    </w:p>
    <w:p w:rsidR="00EE455C" w:rsidRDefault="00EE455C">
      <w:pPr>
        <w:pStyle w:val="ConsPlusNormal"/>
        <w:spacing w:before="220"/>
        <w:ind w:firstLine="540"/>
        <w:jc w:val="both"/>
      </w:pPr>
      <w:r>
        <w:t>1) смерти;</w:t>
      </w:r>
    </w:p>
    <w:p w:rsidR="00EE455C" w:rsidRDefault="00EE455C">
      <w:pPr>
        <w:pStyle w:val="ConsPlusNormal"/>
        <w:spacing w:before="220"/>
        <w:ind w:firstLine="540"/>
        <w:jc w:val="both"/>
      </w:pPr>
      <w:r>
        <w:t>2) отставки по собственному желанию;</w:t>
      </w:r>
    </w:p>
    <w:p w:rsidR="00EE455C" w:rsidRDefault="00EE455C">
      <w:pPr>
        <w:pStyle w:val="ConsPlusNormal"/>
        <w:spacing w:before="220"/>
        <w:ind w:firstLine="540"/>
        <w:jc w:val="both"/>
      </w:pPr>
      <w:r>
        <w:t>3) признания судом недееспособным или ограниченно дееспособным;</w:t>
      </w:r>
    </w:p>
    <w:p w:rsidR="00EE455C" w:rsidRDefault="00EE455C">
      <w:pPr>
        <w:pStyle w:val="ConsPlusNormal"/>
        <w:spacing w:before="220"/>
        <w:ind w:firstLine="540"/>
        <w:jc w:val="both"/>
      </w:pPr>
      <w:r>
        <w:t>4) признания судом безвестно отсутствующим или объявления умершим;</w:t>
      </w:r>
    </w:p>
    <w:p w:rsidR="00EE455C" w:rsidRDefault="00EE455C">
      <w:pPr>
        <w:pStyle w:val="ConsPlusNormal"/>
        <w:spacing w:before="220"/>
        <w:ind w:firstLine="540"/>
        <w:jc w:val="both"/>
      </w:pPr>
      <w:r>
        <w:t>5) вступления в отношении его в законную силу обвинительного приговора суда;</w:t>
      </w:r>
    </w:p>
    <w:p w:rsidR="00EE455C" w:rsidRDefault="00EE455C">
      <w:pPr>
        <w:pStyle w:val="ConsPlusNormal"/>
        <w:spacing w:before="220"/>
        <w:ind w:firstLine="540"/>
        <w:jc w:val="both"/>
      </w:pPr>
      <w:r>
        <w:t>6) выезда за пределы Российской Федерации на постоянное место жительства;</w:t>
      </w:r>
    </w:p>
    <w:p w:rsidR="00EE455C" w:rsidRDefault="00EE455C">
      <w:pPr>
        <w:pStyle w:val="ConsPlusNormal"/>
        <w:spacing w:before="220"/>
        <w:ind w:firstLine="540"/>
        <w:jc w:val="both"/>
      </w:pPr>
      <w: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E455C" w:rsidRDefault="00EE455C">
      <w:pPr>
        <w:pStyle w:val="ConsPlusNormal"/>
        <w:jc w:val="both"/>
      </w:pPr>
      <w:r>
        <w:t xml:space="preserve">(подп. 7 в ред. </w:t>
      </w:r>
      <w:hyperlink r:id="rId225"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8) отзыва избирателями;</w:t>
      </w:r>
    </w:p>
    <w:p w:rsidR="00EE455C" w:rsidRDefault="00EE455C">
      <w:pPr>
        <w:pStyle w:val="ConsPlusNormal"/>
        <w:spacing w:before="220"/>
        <w:ind w:firstLine="540"/>
        <w:jc w:val="both"/>
      </w:pPr>
      <w:r>
        <w:t>9) досрочного прекращения полномочий Думы городского округа;</w:t>
      </w:r>
    </w:p>
    <w:p w:rsidR="00EE455C" w:rsidRDefault="00EE455C">
      <w:pPr>
        <w:pStyle w:val="ConsPlusNormal"/>
        <w:spacing w:before="220"/>
        <w:ind w:firstLine="540"/>
        <w:jc w:val="both"/>
      </w:pPr>
      <w:r>
        <w:t>10) призыва на военную службу или направления на заменяющую ее альтернативную гражданскую службу;</w:t>
      </w:r>
    </w:p>
    <w:p w:rsidR="00EE455C" w:rsidRDefault="00EE455C">
      <w:pPr>
        <w:pStyle w:val="ConsPlusNormal"/>
        <w:spacing w:before="220"/>
        <w:ind w:firstLine="540"/>
        <w:jc w:val="both"/>
      </w:pPr>
      <w:r>
        <w:t>11) а также в иных случаях, установленных федеральными законами.</w:t>
      </w:r>
    </w:p>
    <w:p w:rsidR="00EE455C" w:rsidRDefault="00EE455C">
      <w:pPr>
        <w:pStyle w:val="ConsPlusNormal"/>
        <w:spacing w:before="220"/>
        <w:ind w:firstLine="540"/>
        <w:jc w:val="both"/>
      </w:pPr>
      <w:r>
        <w:t>2. Решение представительного органа муниципального образования о досрочном прекращении полномочий депутата представительного органа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
    <w:p w:rsidR="00EE455C" w:rsidRDefault="00EE455C">
      <w:pPr>
        <w:pStyle w:val="ConsPlusNormal"/>
        <w:jc w:val="both"/>
      </w:pPr>
      <w:r>
        <w:t xml:space="preserve">(п. 2 в ред. </w:t>
      </w:r>
      <w:hyperlink r:id="rId226" w:history="1">
        <w:r>
          <w:rPr>
            <w:color w:val="0000FF"/>
          </w:rPr>
          <w:t>Решения</w:t>
        </w:r>
      </w:hyperlink>
      <w:r>
        <w:t xml:space="preserve"> Думы Малышевского городского округа от 27.09.2012 N 53)</w:t>
      </w:r>
    </w:p>
    <w:p w:rsidR="00EE455C" w:rsidRDefault="00EE455C">
      <w:pPr>
        <w:pStyle w:val="ConsPlusNormal"/>
        <w:spacing w:before="220"/>
        <w:ind w:firstLine="540"/>
        <w:jc w:val="both"/>
      </w:pPr>
      <w:r>
        <w:t xml:space="preserve">3. Решение об отзыве депутата избирателями принимается в порядке, установленном федеральным законом, устанавливающим основные гарантии избирательных прав и права на участие в референдуме граждан Российской Федерации, и принимаемым в соответствии с ним законом Свердловской области и определенном настоящим Уставом с учетом особенностей, предусмотренных федеральным законом, устанавливающим общие принципы организации </w:t>
      </w:r>
      <w:r>
        <w:lastRenderedPageBreak/>
        <w:t>местного самоуправления в Российской Федерации.</w:t>
      </w:r>
    </w:p>
    <w:p w:rsidR="00EE455C" w:rsidRDefault="00EE455C">
      <w:pPr>
        <w:pStyle w:val="ConsPlusNormal"/>
        <w:jc w:val="both"/>
      </w:pPr>
    </w:p>
    <w:p w:rsidR="00EE455C" w:rsidRDefault="00EE455C">
      <w:pPr>
        <w:pStyle w:val="ConsPlusTitle"/>
        <w:ind w:firstLine="540"/>
        <w:jc w:val="both"/>
        <w:outlineLvl w:val="1"/>
      </w:pPr>
      <w:r>
        <w:t>Статья 27. Трудовые и социальные гарантии для депутата и председателя Думы</w:t>
      </w:r>
    </w:p>
    <w:p w:rsidR="00EE455C" w:rsidRDefault="00EE455C">
      <w:pPr>
        <w:pStyle w:val="ConsPlusNormal"/>
        <w:ind w:firstLine="540"/>
        <w:jc w:val="both"/>
      </w:pPr>
      <w:r>
        <w:t xml:space="preserve">(в ред. </w:t>
      </w:r>
      <w:hyperlink r:id="rId227" w:history="1">
        <w:r>
          <w:rPr>
            <w:color w:val="0000FF"/>
          </w:rPr>
          <w:t>Решения</w:t>
        </w:r>
      </w:hyperlink>
      <w:r>
        <w:t xml:space="preserve"> Думы Малышевского городского округа от 23.07.2009 N 170)</w:t>
      </w:r>
    </w:p>
    <w:p w:rsidR="00EE455C" w:rsidRDefault="00EE455C">
      <w:pPr>
        <w:pStyle w:val="ConsPlusNormal"/>
        <w:jc w:val="both"/>
      </w:pPr>
    </w:p>
    <w:p w:rsidR="00EE455C" w:rsidRDefault="00EE455C">
      <w:pPr>
        <w:pStyle w:val="ConsPlusNormal"/>
        <w:ind w:firstLine="540"/>
        <w:jc w:val="both"/>
      </w:pPr>
      <w:r>
        <w:t>1. Депутату и Председателю Думы за счет местного бюджета гарантируется:</w:t>
      </w:r>
    </w:p>
    <w:p w:rsidR="00EE455C" w:rsidRDefault="00EE455C">
      <w:pPr>
        <w:pStyle w:val="ConsPlusNormal"/>
        <w:spacing w:before="220"/>
        <w:ind w:firstLine="540"/>
        <w:jc w:val="both"/>
      </w:pPr>
      <w:r>
        <w:t>1) доступ к информации, необходимой для осуществления полномочий, в порядке, установленном нормативными правовыми актами Думы Малышевского городского округа в соответствии с федеральным законодательством и законодательством Свердловской области;</w:t>
      </w:r>
    </w:p>
    <w:p w:rsidR="00EE455C" w:rsidRDefault="00EE455C">
      <w:pPr>
        <w:pStyle w:val="ConsPlusNormal"/>
        <w:spacing w:before="220"/>
        <w:ind w:firstLine="540"/>
        <w:jc w:val="both"/>
      </w:pPr>
      <w:r>
        <w:t>2) использование для осуществления своих полномочий служебных помещений, средств связи и оргтехники, предназначенных для обеспечения деятельности Думы Малышевского городского округа;</w:t>
      </w:r>
    </w:p>
    <w:p w:rsidR="00EE455C" w:rsidRDefault="00EE455C">
      <w:pPr>
        <w:pStyle w:val="ConsPlusNormal"/>
        <w:spacing w:before="220"/>
        <w:ind w:firstLine="540"/>
        <w:jc w:val="both"/>
      </w:pPr>
      <w:r>
        <w:t>3) транспортное обслуживание, необходимое для осуществления полномочий, в порядке, установленном нормативным правовым актом Думы Малышевского городского округа;</w:t>
      </w:r>
    </w:p>
    <w:p w:rsidR="00EE455C" w:rsidRDefault="00EE455C">
      <w:pPr>
        <w:pStyle w:val="ConsPlusNormal"/>
        <w:spacing w:before="220"/>
        <w:ind w:firstLine="540"/>
        <w:jc w:val="both"/>
      </w:pPr>
      <w:r>
        <w:t>4) прохождение подготовки, переподготовки и повышения квалификации;</w:t>
      </w:r>
    </w:p>
    <w:p w:rsidR="00EE455C" w:rsidRDefault="00EE455C">
      <w:pPr>
        <w:pStyle w:val="ConsPlusNormal"/>
        <w:spacing w:before="220"/>
        <w:ind w:firstLine="540"/>
        <w:jc w:val="both"/>
      </w:pPr>
      <w:r>
        <w:t>5) предоставление гражданину, прекратившему исполнение полномочий депутата Думы городского округа, осуществлявшему эти полномочия на постоянной основе, дополнительного пенсионного обеспечения с учетом периода исполнения своих полномочий в порядке на условиях, установленных нормативным правовым актом Думы городского округа;</w:t>
      </w:r>
    </w:p>
    <w:p w:rsidR="00EE455C" w:rsidRDefault="00EE455C">
      <w:pPr>
        <w:pStyle w:val="ConsPlusNormal"/>
        <w:jc w:val="both"/>
      </w:pPr>
      <w:r>
        <w:t xml:space="preserve">(подп. 5 в ред. </w:t>
      </w:r>
      <w:hyperlink r:id="rId228"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r>
        <w:t>6) своевременная и в полном объеме выплата заработной платы Председателю Думы, осуществляющему свои полномочия на постоянной основе, в размерах и порядке, установленном нормативным правовым актом Думы Малышевского городского округа;</w:t>
      </w:r>
    </w:p>
    <w:p w:rsidR="00EE455C" w:rsidRDefault="00EE455C">
      <w:pPr>
        <w:pStyle w:val="ConsPlusNormal"/>
        <w:spacing w:before="220"/>
        <w:ind w:firstLine="540"/>
        <w:jc w:val="both"/>
      </w:pPr>
      <w:r>
        <w:t>7) предоставление Председателю Думы Малышевского городского округа, осуществляющему свои полномочия на постоянной основе, ежегодного основного оплачиваемого отпуска, а также ежегодных дополнительных оплачиваемых отпусков, продолжительность которых определяется нормативным правовым актом Думы Малышевского городского округа;</w:t>
      </w:r>
    </w:p>
    <w:p w:rsidR="00EE455C" w:rsidRDefault="00EE455C">
      <w:pPr>
        <w:pStyle w:val="ConsPlusNormal"/>
        <w:spacing w:before="220"/>
        <w:ind w:firstLine="540"/>
        <w:jc w:val="both"/>
      </w:pPr>
      <w:r>
        <w:t>8) возмещение депутату Думы МГО, осуществляющему свои полномочия на непостоянной основе, расходов на оплату услуг телефонной связи и иных документально подтвержденных расходов, связанных с осуществлением его полномочий, в размерах и порядке, установленном нормативным правовым актом Думы Малышевского городского округа;</w:t>
      </w:r>
    </w:p>
    <w:p w:rsidR="00EE455C" w:rsidRDefault="00EE455C">
      <w:pPr>
        <w:pStyle w:val="ConsPlusNormal"/>
        <w:spacing w:before="220"/>
        <w:ind w:firstLine="540"/>
        <w:jc w:val="both"/>
      </w:pPr>
      <w:r>
        <w:t>9) выплата компенсации за использование личного транспорта для осуществления полномочий депутата и возмещение расходов, связанных с его использованием для этих целей, в размерах и порядке, установленном нормативным правовым актом Думы Малышевского городского округа;</w:t>
      </w:r>
    </w:p>
    <w:p w:rsidR="00EE455C" w:rsidRDefault="00EE455C">
      <w:pPr>
        <w:pStyle w:val="ConsPlusNormal"/>
        <w:spacing w:before="220"/>
        <w:ind w:firstLine="540"/>
        <w:jc w:val="both"/>
      </w:pPr>
      <w:r>
        <w:t>10) возможность распространения информации об осуществлении полномочий депутата в порядке, установленном нормативным правовым актом Думы Малышевского городского округа;</w:t>
      </w:r>
    </w:p>
    <w:p w:rsidR="00EE455C" w:rsidRDefault="00EE455C">
      <w:pPr>
        <w:pStyle w:val="ConsPlusNormal"/>
        <w:spacing w:before="220"/>
        <w:ind w:firstLine="540"/>
        <w:jc w:val="both"/>
      </w:pPr>
      <w:r>
        <w:t>11) предоставление медицинского обслуживания в муниципальных учреждениях здравоохранения, в том числе после выхода на пенсию в порядке и на условиях, установленных нормативным правовым актом Думы Малышевского городского округа в соответствии с федеральным законодательством;</w:t>
      </w:r>
    </w:p>
    <w:p w:rsidR="00EE455C" w:rsidRDefault="00EE455C">
      <w:pPr>
        <w:pStyle w:val="ConsPlusNormal"/>
        <w:spacing w:before="220"/>
        <w:ind w:firstLine="540"/>
        <w:jc w:val="both"/>
      </w:pPr>
      <w:r>
        <w:t xml:space="preserve">12) - 13) утратили силу. - </w:t>
      </w:r>
      <w:hyperlink r:id="rId229" w:history="1">
        <w:r>
          <w:rPr>
            <w:color w:val="0000FF"/>
          </w:rPr>
          <w:t>Решение</w:t>
        </w:r>
      </w:hyperlink>
      <w:r>
        <w:t xml:space="preserve"> Думы Малышевского городского округа от 01.08.2013 N 108;</w:t>
      </w:r>
    </w:p>
    <w:p w:rsidR="00EE455C" w:rsidRDefault="00EE455C">
      <w:pPr>
        <w:pStyle w:val="ConsPlusNormal"/>
        <w:spacing w:before="220"/>
        <w:ind w:firstLine="540"/>
        <w:jc w:val="both"/>
      </w:pPr>
      <w:r>
        <w:lastRenderedPageBreak/>
        <w:t>2. Депутату, Председателю Думы Малышевского городского округа устанавливаются следующие дополнительные гарантии:</w:t>
      </w:r>
    </w:p>
    <w:p w:rsidR="00EE455C" w:rsidRDefault="00EE455C">
      <w:pPr>
        <w:pStyle w:val="ConsPlusNormal"/>
        <w:spacing w:before="220"/>
        <w:ind w:firstLine="540"/>
        <w:jc w:val="both"/>
      </w:pPr>
      <w:r>
        <w:t>1) внеочередной прием руководителями и иными должностными лицами государственных органов Свердловской области по вопросам деятельности депутата в порядке, установленном административным регламентом соответствующего государственного органа Свердловской области;</w:t>
      </w:r>
    </w:p>
    <w:p w:rsidR="00EE455C" w:rsidRDefault="00EE455C">
      <w:pPr>
        <w:pStyle w:val="ConsPlusNormal"/>
        <w:spacing w:before="220"/>
        <w:ind w:firstLine="540"/>
        <w:jc w:val="both"/>
      </w:pPr>
      <w:r>
        <w:t>2) повышение квалификации за счет средств областного бюджета в порядке, установленном нормативным правовым актом Свердловской области.</w:t>
      </w:r>
    </w:p>
    <w:p w:rsidR="00EE455C" w:rsidRDefault="00EE455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EE45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E455C" w:rsidRDefault="00EE455C">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EE455C" w:rsidRDefault="00EE455C">
            <w:pPr>
              <w:pStyle w:val="ConsPlusNormal"/>
              <w:jc w:val="both"/>
            </w:pPr>
            <w:r>
              <w:rPr>
                <w:color w:val="392C69"/>
              </w:rPr>
              <w:t xml:space="preserve">Ст. 28 до 01.01.2006 </w:t>
            </w:r>
            <w:hyperlink w:anchor="P1425" w:history="1">
              <w:r>
                <w:rPr>
                  <w:color w:val="0000FF"/>
                </w:rPr>
                <w:t>применялась</w:t>
              </w:r>
            </w:hyperlink>
            <w:r>
              <w:rPr>
                <w:color w:val="392C69"/>
              </w:rPr>
              <w:t xml:space="preserve"> исключительно к правоотношениям, возникающим в силу требований </w:t>
            </w:r>
            <w:hyperlink r:id="rId230" w:history="1">
              <w:r>
                <w:rPr>
                  <w:color w:val="0000FF"/>
                </w:rPr>
                <w:t>ст. 84</w:t>
              </w:r>
            </w:hyperlink>
            <w:r>
              <w:rPr>
                <w:color w:val="392C69"/>
              </w:rPr>
              <w:t xml:space="preserve"> и </w:t>
            </w:r>
            <w:hyperlink r:id="rId231" w:history="1">
              <w:r>
                <w:rPr>
                  <w:color w:val="0000FF"/>
                </w:rPr>
                <w:t>85</w:t>
              </w:r>
            </w:hyperlink>
            <w:r>
              <w:rPr>
                <w:color w:val="392C69"/>
              </w:rPr>
              <w:t xml:space="preserve"> Федерального закона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r>
    </w:tbl>
    <w:p w:rsidR="00EE455C" w:rsidRDefault="00EE455C">
      <w:pPr>
        <w:pStyle w:val="ConsPlusTitle"/>
        <w:spacing w:before="280"/>
        <w:ind w:firstLine="540"/>
        <w:jc w:val="both"/>
        <w:outlineLvl w:val="1"/>
      </w:pPr>
      <w:bookmarkStart w:id="17" w:name="P695"/>
      <w:bookmarkEnd w:id="17"/>
      <w:r>
        <w:t>Статья 28. Глава городского округа</w:t>
      </w:r>
    </w:p>
    <w:p w:rsidR="00EE455C" w:rsidRDefault="00EE455C">
      <w:pPr>
        <w:pStyle w:val="ConsPlusNormal"/>
        <w:jc w:val="both"/>
      </w:pPr>
    </w:p>
    <w:p w:rsidR="00EE455C" w:rsidRDefault="00EE455C">
      <w:pPr>
        <w:pStyle w:val="ConsPlusNormal"/>
        <w:ind w:firstLine="540"/>
        <w:jc w:val="both"/>
      </w:pPr>
      <w:r>
        <w:t xml:space="preserve">1. Глава городского округа является высшим должностным лицом городского округа и наделяется настоящим Уставом собственными полномочиями по решению вопросов местного значения, предусмотренных </w:t>
      </w:r>
      <w:hyperlink w:anchor="P68" w:history="1">
        <w:r>
          <w:rPr>
            <w:color w:val="0000FF"/>
          </w:rPr>
          <w:t>статьей 6</w:t>
        </w:r>
      </w:hyperlink>
      <w:r>
        <w:t xml:space="preserve"> настоящего Устава.</w:t>
      </w:r>
    </w:p>
    <w:p w:rsidR="00EE455C" w:rsidRDefault="00EE455C">
      <w:pPr>
        <w:pStyle w:val="ConsPlusNormal"/>
        <w:spacing w:before="220"/>
        <w:ind w:firstLine="540"/>
        <w:jc w:val="both"/>
      </w:pPr>
      <w:r>
        <w:t>Глава городского округа осуществляет свои полномочия на постоянной основе.</w:t>
      </w:r>
    </w:p>
    <w:p w:rsidR="00EE455C" w:rsidRDefault="00EE455C">
      <w:pPr>
        <w:pStyle w:val="ConsPlusNormal"/>
        <w:spacing w:before="220"/>
        <w:ind w:firstLine="540"/>
        <w:jc w:val="both"/>
      </w:pPr>
      <w:r>
        <w:t>2. Глава городского округа избирается сроком на пять лет Думой городского округа из числа кандидатов, представленных конкурсной комиссией по отбору кандидатур на должность главы городского округа по результатам конкурса.</w:t>
      </w:r>
    </w:p>
    <w:p w:rsidR="00EE455C" w:rsidRDefault="00EE455C">
      <w:pPr>
        <w:pStyle w:val="ConsPlusNormal"/>
        <w:jc w:val="both"/>
      </w:pPr>
      <w:r>
        <w:t xml:space="preserve">(п. 2 в ред. </w:t>
      </w:r>
      <w:hyperlink r:id="rId232" w:history="1">
        <w:r>
          <w:rPr>
            <w:color w:val="0000FF"/>
          </w:rPr>
          <w:t>Решения</w:t>
        </w:r>
      </w:hyperlink>
      <w:r>
        <w:t xml:space="preserve"> Думы Малышевского городского округа от 28.07.2016 N 305)</w:t>
      </w:r>
    </w:p>
    <w:p w:rsidR="00EE455C" w:rsidRDefault="00EE455C">
      <w:pPr>
        <w:pStyle w:val="ConsPlusNormal"/>
        <w:spacing w:before="220"/>
        <w:ind w:firstLine="540"/>
        <w:jc w:val="both"/>
      </w:pPr>
      <w:r>
        <w:t>3. Глава городского округа возглавляет администрацию городского округа и исполняет полномочия главы администрации городского округа.</w:t>
      </w:r>
    </w:p>
    <w:p w:rsidR="00EE455C" w:rsidRDefault="00EE455C">
      <w:pPr>
        <w:pStyle w:val="ConsPlusNormal"/>
        <w:jc w:val="both"/>
      </w:pPr>
      <w:r>
        <w:t xml:space="preserve">(п. 3 в ред. </w:t>
      </w:r>
      <w:hyperlink r:id="rId233"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r>
        <w:t>4. Полномочия главы городского округа начинаются со дня его вступления в должность и прекращаются в день вступления в должность вновь избранного главы городского округа.</w:t>
      </w:r>
    </w:p>
    <w:p w:rsidR="00EE455C" w:rsidRDefault="00EE455C">
      <w:pPr>
        <w:pStyle w:val="ConsPlusNormal"/>
        <w:spacing w:before="220"/>
        <w:ind w:firstLine="540"/>
        <w:jc w:val="both"/>
      </w:pPr>
      <w:r>
        <w:t>Днем вступления главы городского округа в должность считается день публичного принятия им присяги. Глава городского округа не позднее чем на пятнадцатый день со дня официального объявления об избрании на должность принимает присягу:</w:t>
      </w:r>
    </w:p>
    <w:p w:rsidR="00EE455C" w:rsidRDefault="00EE455C">
      <w:pPr>
        <w:pStyle w:val="ConsPlusNormal"/>
        <w:spacing w:before="220"/>
        <w:ind w:firstLine="540"/>
        <w:jc w:val="both"/>
      </w:pPr>
      <w:r>
        <w:t>"Я, (фамилия, имя, отчество), вступая в должность главы Малышевского городского округа, торжественно обещаю справедливо и беспристрастно осуществлять предоставленные мне полномочия, честно и добросовестно исполнять свои обязанности, прилагая все свои силы и способности, на благо жителей городского округа".</w:t>
      </w:r>
    </w:p>
    <w:p w:rsidR="00EE455C" w:rsidRDefault="00EE455C">
      <w:pPr>
        <w:pStyle w:val="ConsPlusNormal"/>
        <w:spacing w:before="220"/>
        <w:ind w:firstLine="540"/>
        <w:jc w:val="both"/>
      </w:pPr>
      <w:r>
        <w:t>4.1. В случае принятия закона Свердловской области, изменяющего порядок избрания главы городского округа, настоящий Устав подлежит приведению в соответствие с указанным законом Свердловской области в течение трех месяцев со дня вступления в силу указанного закона Свердловской области.</w:t>
      </w:r>
    </w:p>
    <w:p w:rsidR="00EE455C" w:rsidRDefault="00EE455C">
      <w:pPr>
        <w:pStyle w:val="ConsPlusNormal"/>
        <w:spacing w:before="220"/>
        <w:ind w:firstLine="540"/>
        <w:jc w:val="both"/>
      </w:pPr>
      <w:r>
        <w:t>В случае принятия закона Свердловской области, изменяющего порядок избрания главы городского округа, данный порядок применяется после истечения срока полномочий главы городского округа, избранного до дня вступления в силу указанного закона Свердловской области.</w:t>
      </w:r>
    </w:p>
    <w:p w:rsidR="00EE455C" w:rsidRDefault="00EE455C">
      <w:pPr>
        <w:pStyle w:val="ConsPlusNormal"/>
        <w:jc w:val="both"/>
      </w:pPr>
      <w:r>
        <w:t xml:space="preserve">(п. 4.1 введен </w:t>
      </w:r>
      <w:hyperlink r:id="rId234" w:history="1">
        <w:r>
          <w:rPr>
            <w:color w:val="0000FF"/>
          </w:rPr>
          <w:t>Решением</w:t>
        </w:r>
      </w:hyperlink>
      <w:r>
        <w:t xml:space="preserve"> Думы Малышевского городского округа от 27.08.2015 N 244)</w:t>
      </w:r>
    </w:p>
    <w:p w:rsidR="00EE455C" w:rsidRDefault="00EE455C">
      <w:pPr>
        <w:pStyle w:val="ConsPlusNormal"/>
        <w:spacing w:before="220"/>
        <w:ind w:firstLine="540"/>
        <w:jc w:val="both"/>
      </w:pPr>
      <w:r>
        <w:t xml:space="preserve">5. Глава городского округа как высшее должностное лицо муниципального образования </w:t>
      </w:r>
      <w:r>
        <w:lastRenderedPageBreak/>
        <w:t>наделяется в соответствии с настоящей статьей Устава собственными полномочиями по решению вопросов местного значения:</w:t>
      </w:r>
    </w:p>
    <w:p w:rsidR="00EE455C" w:rsidRDefault="00EE455C">
      <w:pPr>
        <w:pStyle w:val="ConsPlusNormal"/>
        <w:spacing w:before="220"/>
        <w:ind w:firstLine="540"/>
        <w:jc w:val="both"/>
      </w:pPr>
      <w:r>
        <w:t>1) представляет городской округ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городского округа;</w:t>
      </w:r>
    </w:p>
    <w:p w:rsidR="00EE455C" w:rsidRDefault="00EE455C">
      <w:pPr>
        <w:pStyle w:val="ConsPlusNormal"/>
        <w:spacing w:before="220"/>
        <w:ind w:firstLine="540"/>
        <w:jc w:val="both"/>
      </w:pPr>
      <w:r>
        <w:t>2) подписывает и обнародует в порядке, установленном настоящим Уставом, нормативные правовые акты, принятые Думой городского округа;</w:t>
      </w:r>
    </w:p>
    <w:p w:rsidR="00EE455C" w:rsidRDefault="00EE455C">
      <w:pPr>
        <w:pStyle w:val="ConsPlusNormal"/>
        <w:spacing w:before="220"/>
        <w:ind w:firstLine="540"/>
        <w:jc w:val="both"/>
      </w:pPr>
      <w:r>
        <w:t>3) издает в пределах своих полномочий правовые акты;</w:t>
      </w:r>
    </w:p>
    <w:p w:rsidR="00EE455C" w:rsidRDefault="00EE455C">
      <w:pPr>
        <w:pStyle w:val="ConsPlusNormal"/>
        <w:spacing w:before="220"/>
        <w:ind w:firstLine="540"/>
        <w:jc w:val="both"/>
      </w:pPr>
      <w:r>
        <w:t>4) вправе требовать созыва внеочередного заседания Думы городского округа;</w:t>
      </w:r>
    </w:p>
    <w:p w:rsidR="00EE455C" w:rsidRDefault="00EE455C">
      <w:pPr>
        <w:pStyle w:val="ConsPlusNormal"/>
        <w:spacing w:before="220"/>
        <w:ind w:firstLine="540"/>
        <w:jc w:val="both"/>
      </w:pPr>
      <w: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Свердловской области.</w:t>
      </w:r>
    </w:p>
    <w:p w:rsidR="00EE455C" w:rsidRDefault="00EE455C">
      <w:pPr>
        <w:pStyle w:val="ConsPlusNormal"/>
        <w:jc w:val="both"/>
      </w:pPr>
      <w:r>
        <w:t xml:space="preserve">(подп. 5 введен </w:t>
      </w:r>
      <w:hyperlink r:id="rId235" w:history="1">
        <w:r>
          <w:rPr>
            <w:color w:val="0000FF"/>
          </w:rPr>
          <w:t>Решением</w:t>
        </w:r>
      </w:hyperlink>
      <w:r>
        <w:t xml:space="preserve"> Думы Малышевского городского округа от 01.08.2013 N 108)</w:t>
      </w:r>
    </w:p>
    <w:p w:rsidR="00EE455C" w:rsidRDefault="00EE455C">
      <w:pPr>
        <w:pStyle w:val="ConsPlusNormal"/>
        <w:spacing w:before="220"/>
        <w:ind w:firstLine="540"/>
        <w:jc w:val="both"/>
      </w:pPr>
      <w:r>
        <w:t>6. Глава городского округа исполняет следующие полномочия главы администрации городского округа:</w:t>
      </w:r>
    </w:p>
    <w:p w:rsidR="00EE455C" w:rsidRDefault="00EE455C">
      <w:pPr>
        <w:pStyle w:val="ConsPlusNormal"/>
        <w:jc w:val="both"/>
      </w:pPr>
      <w:r>
        <w:t xml:space="preserve">(в ред. </w:t>
      </w:r>
      <w:hyperlink r:id="rId236"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1) заключает договоры и соглашения от имени городского округа;</w:t>
      </w:r>
    </w:p>
    <w:p w:rsidR="00EE455C" w:rsidRDefault="00EE455C">
      <w:pPr>
        <w:pStyle w:val="ConsPlusNormal"/>
        <w:spacing w:before="220"/>
        <w:ind w:firstLine="540"/>
        <w:jc w:val="both"/>
      </w:pPr>
      <w:r>
        <w:t>2) принимает меры по обеспечению и защите интересов городского округа в суде, арбитражном суде, а также в государственных органах;</w:t>
      </w:r>
    </w:p>
    <w:p w:rsidR="00EE455C" w:rsidRDefault="00EE455C">
      <w:pPr>
        <w:pStyle w:val="ConsPlusNormal"/>
        <w:spacing w:before="220"/>
        <w:ind w:firstLine="540"/>
        <w:jc w:val="both"/>
      </w:pPr>
      <w:r>
        <w:t>3) осуществляет личный прием граждан;</w:t>
      </w:r>
    </w:p>
    <w:p w:rsidR="00EE455C" w:rsidRDefault="00EE455C">
      <w:pPr>
        <w:pStyle w:val="ConsPlusNormal"/>
        <w:spacing w:before="220"/>
        <w:ind w:firstLine="540"/>
        <w:jc w:val="both"/>
      </w:pPr>
      <w:r>
        <w:t>4) обеспечивает опубликование муниципальных правовых актов, затрагивающих права, свободы и обязанности человека и гражданина;</w:t>
      </w:r>
    </w:p>
    <w:p w:rsidR="00EE455C" w:rsidRDefault="00EE455C">
      <w:pPr>
        <w:pStyle w:val="ConsPlusNormal"/>
        <w:spacing w:before="220"/>
        <w:ind w:firstLine="540"/>
        <w:jc w:val="both"/>
      </w:pPr>
      <w:r>
        <w:t>5) организует выполнение нормативных правовых актов Думы городского округа в пределах своей компетенции;</w:t>
      </w:r>
    </w:p>
    <w:p w:rsidR="00EE455C" w:rsidRDefault="00EE455C">
      <w:pPr>
        <w:pStyle w:val="ConsPlusNormal"/>
        <w:spacing w:before="220"/>
        <w:ind w:firstLine="540"/>
        <w:jc w:val="both"/>
      </w:pPr>
      <w:r>
        <w:t>6) организует работу по разработке проекта местного бюджета, проекта стратегии социально-экономического развития городского округа;</w:t>
      </w:r>
    </w:p>
    <w:p w:rsidR="00EE455C" w:rsidRDefault="00EE455C">
      <w:pPr>
        <w:pStyle w:val="ConsPlusNormal"/>
        <w:jc w:val="both"/>
      </w:pPr>
      <w:r>
        <w:t xml:space="preserve">(подп. 6 в ред. </w:t>
      </w:r>
      <w:hyperlink r:id="rId237" w:history="1">
        <w:r>
          <w:rPr>
            <w:color w:val="0000FF"/>
          </w:rPr>
          <w:t>Решения</w:t>
        </w:r>
      </w:hyperlink>
      <w:r>
        <w:t xml:space="preserve"> Думы Малышевского городского округа от 29.11.2018 N 157)</w:t>
      </w:r>
    </w:p>
    <w:p w:rsidR="00EE455C" w:rsidRDefault="00EE455C">
      <w:pPr>
        <w:pStyle w:val="ConsPlusNormal"/>
        <w:spacing w:before="220"/>
        <w:ind w:firstLine="540"/>
        <w:jc w:val="both"/>
      </w:pPr>
      <w:r>
        <w:t>7) организует исполнение местного бюджета, является главным распорядителем средств местного бюджета, распоряжается сметой доходов и расходов администрации городского округа;</w:t>
      </w:r>
    </w:p>
    <w:p w:rsidR="00EE455C" w:rsidRDefault="00EE455C">
      <w:pPr>
        <w:pStyle w:val="ConsPlusNormal"/>
        <w:spacing w:before="220"/>
        <w:ind w:firstLine="540"/>
        <w:jc w:val="both"/>
      </w:pPr>
      <w:r>
        <w:t xml:space="preserve">8) утратил силу. - </w:t>
      </w:r>
      <w:hyperlink r:id="rId238" w:history="1">
        <w:r>
          <w:rPr>
            <w:color w:val="0000FF"/>
          </w:rPr>
          <w:t>Решение</w:t>
        </w:r>
      </w:hyperlink>
      <w:r>
        <w:t xml:space="preserve"> Думы Малышевского городского округа от 01.08.2013 N 108;</w:t>
      </w:r>
    </w:p>
    <w:p w:rsidR="00EE455C" w:rsidRDefault="00EE455C">
      <w:pPr>
        <w:pStyle w:val="ConsPlusNormal"/>
        <w:spacing w:before="220"/>
        <w:ind w:firstLine="540"/>
        <w:jc w:val="both"/>
      </w:pPr>
      <w:r>
        <w:t>9) представляет на утверждение Думе городского округа проект стратегии социально-экономического развития городского округа;</w:t>
      </w:r>
    </w:p>
    <w:p w:rsidR="00EE455C" w:rsidRDefault="00EE455C">
      <w:pPr>
        <w:pStyle w:val="ConsPlusNormal"/>
        <w:jc w:val="both"/>
      </w:pPr>
      <w:r>
        <w:t xml:space="preserve">(подп. 9 в ред. </w:t>
      </w:r>
      <w:hyperlink r:id="rId239" w:history="1">
        <w:r>
          <w:rPr>
            <w:color w:val="0000FF"/>
          </w:rPr>
          <w:t>Решения</w:t>
        </w:r>
      </w:hyperlink>
      <w:r>
        <w:t xml:space="preserve"> Думы Малышевского городского округа от 29.11.2018 N 157)</w:t>
      </w:r>
    </w:p>
    <w:p w:rsidR="00EE455C" w:rsidRDefault="00EE455C">
      <w:pPr>
        <w:pStyle w:val="ConsPlusNormal"/>
        <w:spacing w:before="220"/>
        <w:ind w:firstLine="540"/>
        <w:jc w:val="both"/>
      </w:pPr>
      <w:r>
        <w:t>10) представляет на утверждение Думе городского округа проект бюджета городского округа и отчет о его исполнении;</w:t>
      </w:r>
    </w:p>
    <w:p w:rsidR="00EE455C" w:rsidRDefault="00EE455C">
      <w:pPr>
        <w:pStyle w:val="ConsPlusNormal"/>
        <w:spacing w:before="220"/>
        <w:ind w:firstLine="540"/>
        <w:jc w:val="both"/>
      </w:pPr>
      <w:r>
        <w:t>11) вносит в Думу городского округа проекты или дает заключения на проекты нормативных правовых актов Думы городского округа, предусматривающих установление, введение в действие и прекращение действия местных налогов, установление налоговых льгот по местным налогам, оснований и порядка их применения, осуществление расходов из средств местного бюджета;</w:t>
      </w:r>
    </w:p>
    <w:p w:rsidR="00EE455C" w:rsidRDefault="00EE455C">
      <w:pPr>
        <w:pStyle w:val="ConsPlusNormal"/>
        <w:spacing w:before="220"/>
        <w:ind w:firstLine="540"/>
        <w:jc w:val="both"/>
      </w:pPr>
      <w:r>
        <w:lastRenderedPageBreak/>
        <w:t>12) представляет Думе городского округа проекты нормативных правовых актов, определяющих порядок управления имуществом, находящимся в муниципальной собственности;</w:t>
      </w:r>
    </w:p>
    <w:p w:rsidR="00EE455C" w:rsidRDefault="00EE455C">
      <w:pPr>
        <w:pStyle w:val="ConsPlusNormal"/>
        <w:spacing w:before="220"/>
        <w:ind w:firstLine="540"/>
        <w:jc w:val="both"/>
      </w:pPr>
      <w:r>
        <w:t xml:space="preserve">13) утратил силу. - </w:t>
      </w:r>
      <w:hyperlink r:id="rId240" w:history="1">
        <w:r>
          <w:rPr>
            <w:color w:val="0000FF"/>
          </w:rPr>
          <w:t>Решение</w:t>
        </w:r>
      </w:hyperlink>
      <w:r>
        <w:t xml:space="preserve"> Думы Малышевского городского округа от 26.11.2015 N 257;</w:t>
      </w:r>
    </w:p>
    <w:p w:rsidR="00EE455C" w:rsidRDefault="00EE455C">
      <w:pPr>
        <w:pStyle w:val="ConsPlusNormal"/>
        <w:spacing w:before="220"/>
        <w:ind w:firstLine="540"/>
        <w:jc w:val="both"/>
      </w:pPr>
      <w:r>
        <w:t>14) представляет на утверждение Думе городского округа структуру администрации городского округа, формирует администрацию городского округа;</w:t>
      </w:r>
    </w:p>
    <w:p w:rsidR="00EE455C" w:rsidRDefault="00EE455C">
      <w:pPr>
        <w:pStyle w:val="ConsPlusNormal"/>
        <w:spacing w:before="220"/>
        <w:ind w:firstLine="540"/>
        <w:jc w:val="both"/>
      </w:pPr>
      <w:r>
        <w:t>15) представляет на утверждение Думе городского округа положения об органах местного самоуправления с закрепленными за ними полномочиями по решению вопросов местного значения;</w:t>
      </w:r>
    </w:p>
    <w:p w:rsidR="00EE455C" w:rsidRDefault="00EE455C">
      <w:pPr>
        <w:pStyle w:val="ConsPlusNormal"/>
        <w:spacing w:before="220"/>
        <w:ind w:firstLine="540"/>
        <w:jc w:val="both"/>
      </w:pPr>
      <w:r>
        <w:t>16) вносит в Думу городского округа проекты иных муниципальных правовых актов, принятие которых входит в компетенцию Думы городского округа;</w:t>
      </w:r>
    </w:p>
    <w:p w:rsidR="00EE455C" w:rsidRDefault="00EE455C">
      <w:pPr>
        <w:pStyle w:val="ConsPlusNormal"/>
        <w:spacing w:before="220"/>
        <w:ind w:firstLine="540"/>
        <w:jc w:val="both"/>
      </w:pPr>
      <w:r>
        <w:t>17) принимает решения о подготовке проекта генерального плана городского округа, проекта правил землепользования и застройки территории городского округа, а также решения о подготовке предложений о внесении в генеральный план городского округа, в правила землепользования и застройки территории городского округа изменений;</w:t>
      </w:r>
    </w:p>
    <w:p w:rsidR="00EE455C" w:rsidRDefault="00EE455C">
      <w:pPr>
        <w:pStyle w:val="ConsPlusNormal"/>
        <w:spacing w:before="220"/>
        <w:ind w:firstLine="540"/>
        <w:jc w:val="both"/>
      </w:pPr>
      <w:r>
        <w:t>18) утверждает план реализации генерального плана городского округа;</w:t>
      </w:r>
    </w:p>
    <w:p w:rsidR="00EE455C" w:rsidRDefault="00EE455C">
      <w:pPr>
        <w:pStyle w:val="ConsPlusNormal"/>
        <w:spacing w:before="220"/>
        <w:ind w:firstLine="540"/>
        <w:jc w:val="both"/>
      </w:pPr>
      <w:r>
        <w:t>19) утверждает состав и порядок деятельности комиссии по подготовке проекта правил землепользования и застройки территории городского округа;</w:t>
      </w:r>
    </w:p>
    <w:p w:rsidR="00EE455C" w:rsidRDefault="00EE455C">
      <w:pPr>
        <w:pStyle w:val="ConsPlusNormal"/>
        <w:spacing w:before="220"/>
        <w:ind w:firstLine="540"/>
        <w:jc w:val="both"/>
      </w:pPr>
      <w:r>
        <w:t>20) принимает решения о предоставлении разрешения на условно разрешенный вид использования или об отказе в предоставлении такого разрешения,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EE455C" w:rsidRDefault="00EE455C">
      <w:pPr>
        <w:pStyle w:val="ConsPlusNormal"/>
        <w:jc w:val="both"/>
      </w:pPr>
      <w:r>
        <w:t xml:space="preserve">(в ред. </w:t>
      </w:r>
      <w:hyperlink r:id="rId241"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21) принимает решение о разработке документации по планировке территории городского округа, устанавливает нормативным правовым актом порядок подготовки документации по планировке территории городского округа, утверждает документацию по планировке территории городского округа;</w:t>
      </w:r>
    </w:p>
    <w:p w:rsidR="00EE455C" w:rsidRDefault="00EE455C">
      <w:pPr>
        <w:pStyle w:val="ConsPlusNormal"/>
        <w:spacing w:before="220"/>
        <w:ind w:firstLine="540"/>
        <w:jc w:val="both"/>
      </w:pPr>
      <w:r>
        <w:t xml:space="preserve">22) устанавливает в соответствии с Градостроительным </w:t>
      </w:r>
      <w:hyperlink r:id="rId242" w:history="1">
        <w:r>
          <w:rPr>
            <w:color w:val="0000FF"/>
          </w:rPr>
          <w:t>кодексом</w:t>
        </w:r>
      </w:hyperlink>
      <w:r>
        <w:t xml:space="preserve"> Российской Федерации состав и порядок подготовки генерального плана городского округа, состав и порядок подготовки плана реализации генерального плана городского округа;</w:t>
      </w:r>
    </w:p>
    <w:p w:rsidR="00EE455C" w:rsidRDefault="00EE455C">
      <w:pPr>
        <w:pStyle w:val="ConsPlusNormal"/>
        <w:jc w:val="both"/>
      </w:pPr>
      <w:r>
        <w:t xml:space="preserve">(подп. 22 в ред. </w:t>
      </w:r>
      <w:hyperlink r:id="rId243" w:history="1">
        <w:r>
          <w:rPr>
            <w:color w:val="0000FF"/>
          </w:rPr>
          <w:t>Решения</w:t>
        </w:r>
      </w:hyperlink>
      <w:r>
        <w:t xml:space="preserve"> Думы Малышевского городского округа от 31.03.2016 N 281)</w:t>
      </w:r>
    </w:p>
    <w:p w:rsidR="00EE455C" w:rsidRDefault="00EE455C">
      <w:pPr>
        <w:pStyle w:val="ConsPlusNormal"/>
        <w:spacing w:before="220"/>
        <w:ind w:firstLine="540"/>
        <w:jc w:val="both"/>
      </w:pPr>
      <w:r>
        <w:t xml:space="preserve">23) утратил силу. - </w:t>
      </w:r>
      <w:hyperlink r:id="rId244" w:history="1">
        <w:r>
          <w:rPr>
            <w:color w:val="0000FF"/>
          </w:rPr>
          <w:t>Решение</w:t>
        </w:r>
      </w:hyperlink>
      <w:r>
        <w:t xml:space="preserve"> Думы Малышевского городского округа от 31.03.2016 N 281;</w:t>
      </w:r>
    </w:p>
    <w:p w:rsidR="00EE455C" w:rsidRDefault="00EE455C">
      <w:pPr>
        <w:pStyle w:val="ConsPlusNormal"/>
        <w:spacing w:before="220"/>
        <w:ind w:firstLine="540"/>
        <w:jc w:val="both"/>
      </w:pPr>
      <w:r>
        <w:t>24) устанавливает (нормативным правовым актом) размер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EE455C" w:rsidRDefault="00EE455C">
      <w:pPr>
        <w:pStyle w:val="ConsPlusNormal"/>
        <w:spacing w:before="220"/>
        <w:ind w:firstLine="540"/>
        <w:jc w:val="both"/>
      </w:pPr>
      <w:r>
        <w:t>25) принимает (нормативным правовым актом) в установленном порядке решения о переводе жилых помещений в нежилые помещения и нежилых помещений в жилые помещения;</w:t>
      </w:r>
    </w:p>
    <w:p w:rsidR="00EE455C" w:rsidRDefault="00EE455C">
      <w:pPr>
        <w:pStyle w:val="ConsPlusNormal"/>
        <w:spacing w:before="220"/>
        <w:ind w:firstLine="540"/>
        <w:jc w:val="both"/>
      </w:pPr>
      <w:r>
        <w:t xml:space="preserve">26) принимает решения о создании, реорганизации и ликвидации муниципальных </w:t>
      </w:r>
      <w:r>
        <w:lastRenderedPageBreak/>
        <w:t>предприятий и муниципальных учреждений по согласованию с Думой городского округа;</w:t>
      </w:r>
    </w:p>
    <w:p w:rsidR="00EE455C" w:rsidRDefault="00EE455C">
      <w:pPr>
        <w:pStyle w:val="ConsPlusNormal"/>
        <w:spacing w:before="220"/>
        <w:ind w:firstLine="540"/>
        <w:jc w:val="both"/>
      </w:pPr>
      <w:r>
        <w:t xml:space="preserve">27) утратил силу. - </w:t>
      </w:r>
      <w:hyperlink r:id="rId245" w:history="1">
        <w:r>
          <w:rPr>
            <w:color w:val="0000FF"/>
          </w:rPr>
          <w:t>Решение</w:t>
        </w:r>
      </w:hyperlink>
      <w:r>
        <w:t xml:space="preserve"> Думы Малышевского городского округа от 04.12.2008 N 106;</w:t>
      </w:r>
    </w:p>
    <w:p w:rsidR="00EE455C" w:rsidRDefault="00EE455C">
      <w:pPr>
        <w:pStyle w:val="ConsPlusNormal"/>
        <w:spacing w:before="220"/>
        <w:ind w:firstLine="540"/>
        <w:jc w:val="both"/>
      </w:pPr>
      <w:hyperlink r:id="rId246" w:history="1">
        <w:r>
          <w:rPr>
            <w:color w:val="0000FF"/>
          </w:rPr>
          <w:t>27</w:t>
        </w:r>
      </w:hyperlink>
      <w:r>
        <w:t xml:space="preserve">) принимает решение о привлечении граждан к выполнению на добровольной основе социально значимых для городского округа работ (в том числе дежурств), предусмотренных </w:t>
      </w:r>
      <w:hyperlink w:anchor="P113" w:history="1">
        <w:r>
          <w:rPr>
            <w:color w:val="0000FF"/>
          </w:rPr>
          <w:t>подпунктом 25 пункта 1 статьи 6</w:t>
        </w:r>
      </w:hyperlink>
      <w:r>
        <w:t xml:space="preserve"> настоящего Устава;</w:t>
      </w:r>
    </w:p>
    <w:p w:rsidR="00EE455C" w:rsidRDefault="00EE455C">
      <w:pPr>
        <w:pStyle w:val="ConsPlusNormal"/>
        <w:spacing w:before="220"/>
        <w:ind w:firstLine="540"/>
        <w:jc w:val="both"/>
      </w:pPr>
      <w:hyperlink r:id="rId247" w:history="1">
        <w:r>
          <w:rPr>
            <w:color w:val="0000FF"/>
          </w:rPr>
          <w:t>28</w:t>
        </w:r>
      </w:hyperlink>
      <w:r>
        <w:t>) организует и руководит деятельностью администрации городского округа на принципах единоначалия;</w:t>
      </w:r>
    </w:p>
    <w:p w:rsidR="00EE455C" w:rsidRDefault="00EE455C">
      <w:pPr>
        <w:pStyle w:val="ConsPlusNormal"/>
        <w:spacing w:before="220"/>
        <w:ind w:firstLine="540"/>
        <w:jc w:val="both"/>
      </w:pPr>
      <w:hyperlink r:id="rId248" w:history="1">
        <w:r>
          <w:rPr>
            <w:color w:val="0000FF"/>
          </w:rPr>
          <w:t>29</w:t>
        </w:r>
      </w:hyperlink>
      <w:r>
        <w:t>) в пределах своей компетенции контролирует деятельность органов местного самоуправления и должностных лиц местного самоуправления, осуществляющих исполнительно-распорядительные функции по решению вопросов местного значения;</w:t>
      </w:r>
    </w:p>
    <w:p w:rsidR="00EE455C" w:rsidRDefault="00EE455C">
      <w:pPr>
        <w:pStyle w:val="ConsPlusNormal"/>
        <w:spacing w:before="220"/>
        <w:ind w:firstLine="540"/>
        <w:jc w:val="both"/>
      </w:pPr>
      <w:hyperlink r:id="rId249" w:history="1">
        <w:r>
          <w:rPr>
            <w:color w:val="0000FF"/>
          </w:rPr>
          <w:t>30</w:t>
        </w:r>
      </w:hyperlink>
      <w:r>
        <w:t>) назначает на должности и освобождает от должности руководителей структурных подразделений администрации городского округа.</w:t>
      </w:r>
    </w:p>
    <w:p w:rsidR="00EE455C" w:rsidRDefault="00EE455C">
      <w:pPr>
        <w:pStyle w:val="ConsPlusNormal"/>
        <w:jc w:val="both"/>
      </w:pPr>
      <w:r>
        <w:t xml:space="preserve">(в ред. </w:t>
      </w:r>
      <w:hyperlink r:id="rId250" w:history="1">
        <w:r>
          <w:rPr>
            <w:color w:val="0000FF"/>
          </w:rPr>
          <w:t>Решения</w:t>
        </w:r>
      </w:hyperlink>
      <w:r>
        <w:t xml:space="preserve"> Думы Малышевского городского округа от 27.09.2012 N 53)</w:t>
      </w:r>
    </w:p>
    <w:p w:rsidR="00EE455C" w:rsidRDefault="00EE455C">
      <w:pPr>
        <w:pStyle w:val="ConsPlusNormal"/>
        <w:spacing w:before="220"/>
        <w:ind w:firstLine="540"/>
        <w:jc w:val="both"/>
      </w:pPr>
      <w:r>
        <w:t>Делегирует руководителям структурных подразделений и руководителям органов администрации городского округа, обладающим правом юридического лица, право осуществления функций учредителя подведомственных учреждений (организация, реорганизация и их ликвидация), а также правом назначения и освобождения руководителей подведомственных учреждений в соответствии с действующим федеральным законодательством;</w:t>
      </w:r>
    </w:p>
    <w:p w:rsidR="00EE455C" w:rsidRDefault="00EE455C">
      <w:pPr>
        <w:pStyle w:val="ConsPlusNormal"/>
        <w:jc w:val="both"/>
      </w:pPr>
      <w:r>
        <w:t xml:space="preserve">(абзац введен </w:t>
      </w:r>
      <w:hyperlink r:id="rId251" w:history="1">
        <w:r>
          <w:rPr>
            <w:color w:val="0000FF"/>
          </w:rPr>
          <w:t>Решением</w:t>
        </w:r>
      </w:hyperlink>
      <w:r>
        <w:t xml:space="preserve"> Думы Малышевского городского округа от 04.12.2008 N 106)</w:t>
      </w:r>
    </w:p>
    <w:p w:rsidR="00EE455C" w:rsidRDefault="00EE455C">
      <w:pPr>
        <w:pStyle w:val="ConsPlusNormal"/>
        <w:spacing w:before="220"/>
        <w:ind w:firstLine="540"/>
        <w:jc w:val="both"/>
      </w:pPr>
      <w:hyperlink r:id="rId252" w:history="1">
        <w:r>
          <w:rPr>
            <w:color w:val="0000FF"/>
          </w:rPr>
          <w:t>31</w:t>
        </w:r>
      </w:hyperlink>
      <w:r>
        <w:t>) осуществляет организацию охраны общественного порядка на территории городского округа муниципальной милицией;</w:t>
      </w:r>
    </w:p>
    <w:p w:rsidR="00EE455C" w:rsidRDefault="00EE455C">
      <w:pPr>
        <w:pStyle w:val="ConsPlusNormal"/>
        <w:spacing w:before="220"/>
        <w:ind w:firstLine="540"/>
        <w:jc w:val="both"/>
      </w:pPr>
      <w:hyperlink r:id="rId253" w:history="1">
        <w:r>
          <w:rPr>
            <w:color w:val="0000FF"/>
          </w:rPr>
          <w:t>32</w:t>
        </w:r>
      </w:hyperlink>
      <w:r>
        <w:t>) осуществляет обеспечение первичных мер пожарной безопасности в границах населенных пунктов городского округа;</w:t>
      </w:r>
    </w:p>
    <w:p w:rsidR="00EE455C" w:rsidRDefault="00EE455C">
      <w:pPr>
        <w:pStyle w:val="ConsPlusNormal"/>
        <w:spacing w:before="220"/>
        <w:ind w:firstLine="540"/>
        <w:jc w:val="both"/>
      </w:pPr>
      <w:hyperlink r:id="rId254" w:history="1">
        <w:r>
          <w:rPr>
            <w:color w:val="0000FF"/>
          </w:rPr>
          <w:t>33</w:t>
        </w:r>
      </w:hyperlink>
      <w:r>
        <w:t>) осуществляет иные полномочия, установленные федеральным законом, устанавливающим общие принципы организации местного самоуправления в Российской Федерации, иными федеральными законами, законами Свердловской области, настоящим Уставом и нормативными правовыми актами Думы городского округа.</w:t>
      </w:r>
    </w:p>
    <w:p w:rsidR="00EE455C" w:rsidRDefault="00EE455C">
      <w:pPr>
        <w:pStyle w:val="ConsPlusNormal"/>
        <w:spacing w:before="220"/>
        <w:ind w:firstLine="540"/>
        <w:jc w:val="both"/>
      </w:pPr>
      <w:r>
        <w:t>7. Глава городского округа вправе отклонять нормативные правовые акты, принятые Думой городского округа в порядке, установленном федеральным законом, устанавливающим общие принципы организации местного самоуправления в Российской Федерации, и настоящим Уставом.</w:t>
      </w:r>
    </w:p>
    <w:p w:rsidR="00EE455C" w:rsidRDefault="00EE455C">
      <w:pPr>
        <w:pStyle w:val="ConsPlusNormal"/>
        <w:spacing w:before="220"/>
        <w:ind w:firstLine="540"/>
        <w:jc w:val="both"/>
      </w:pPr>
      <w:r>
        <w:t>8. Глава городского округа вправе формировать постоянно (временно) действующие коллегиальные и общественные органы (коллегии, советы, комитеты, комиссии и другие) в целях обсуждения и подготовки решений по вопросам местного значения городского округа.</w:t>
      </w:r>
    </w:p>
    <w:p w:rsidR="00EE455C" w:rsidRDefault="00EE455C">
      <w:pPr>
        <w:pStyle w:val="ConsPlusNormal"/>
        <w:spacing w:before="220"/>
        <w:ind w:firstLine="540"/>
        <w:jc w:val="both"/>
      </w:pPr>
      <w:r>
        <w:t>9. Глава городского округа подконтролен и подотчетен населению и Думе городского округа.</w:t>
      </w:r>
    </w:p>
    <w:p w:rsidR="00EE455C" w:rsidRDefault="00EE455C">
      <w:pPr>
        <w:pStyle w:val="ConsPlusNormal"/>
        <w:spacing w:before="220"/>
        <w:ind w:firstLine="540"/>
        <w:jc w:val="both"/>
      </w:pPr>
      <w:r>
        <w:t>Глава округа в период марта - апреля месяца предоставляет в Думу округа ежегодные отчеты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Думой округа.</w:t>
      </w:r>
    </w:p>
    <w:p w:rsidR="00EE455C" w:rsidRDefault="00EE455C">
      <w:pPr>
        <w:pStyle w:val="ConsPlusNormal"/>
        <w:jc w:val="both"/>
      </w:pPr>
      <w:r>
        <w:t xml:space="preserve">(в ред. </w:t>
      </w:r>
      <w:hyperlink r:id="rId255" w:history="1">
        <w:r>
          <w:rPr>
            <w:color w:val="0000FF"/>
          </w:rPr>
          <w:t>Решения</w:t>
        </w:r>
      </w:hyperlink>
      <w:r>
        <w:t xml:space="preserve"> Думы Малышевского городского округа от 23.07.2009 N 170)</w:t>
      </w:r>
    </w:p>
    <w:p w:rsidR="00EE455C" w:rsidRDefault="00EE455C">
      <w:pPr>
        <w:pStyle w:val="ConsPlusNormal"/>
        <w:spacing w:before="220"/>
        <w:ind w:firstLine="540"/>
        <w:jc w:val="both"/>
      </w:pPr>
      <w:r>
        <w:t xml:space="preserve">10. В соответствии с федеральным законом, устанавливающим общие принципы </w:t>
      </w:r>
      <w:r>
        <w:lastRenderedPageBreak/>
        <w:t>организации местного самоуправления в Российской Федерации, и иными федеральными законами полномочия главы городского округа прекращаются досрочно в случае:</w:t>
      </w:r>
    </w:p>
    <w:p w:rsidR="00EE455C" w:rsidRDefault="00EE455C">
      <w:pPr>
        <w:pStyle w:val="ConsPlusNormal"/>
        <w:jc w:val="both"/>
      </w:pPr>
      <w:r>
        <w:t xml:space="preserve">(в ред. </w:t>
      </w:r>
      <w:hyperlink r:id="rId256" w:history="1">
        <w:r>
          <w:rPr>
            <w:color w:val="0000FF"/>
          </w:rPr>
          <w:t>Решения</w:t>
        </w:r>
      </w:hyperlink>
      <w:r>
        <w:t xml:space="preserve"> Думы Малышевского городского округа от 29.04.2010 N 244)</w:t>
      </w:r>
    </w:p>
    <w:p w:rsidR="00EE455C" w:rsidRDefault="00EE455C">
      <w:pPr>
        <w:pStyle w:val="ConsPlusNormal"/>
        <w:spacing w:before="220"/>
        <w:ind w:firstLine="540"/>
        <w:jc w:val="both"/>
      </w:pPr>
      <w:r>
        <w:t>1) смерти;</w:t>
      </w:r>
    </w:p>
    <w:p w:rsidR="00EE455C" w:rsidRDefault="00EE455C">
      <w:pPr>
        <w:pStyle w:val="ConsPlusNormal"/>
        <w:spacing w:before="220"/>
        <w:ind w:firstLine="540"/>
        <w:jc w:val="both"/>
      </w:pPr>
      <w:r>
        <w:t>2) отставки по собственному желанию;</w:t>
      </w:r>
    </w:p>
    <w:p w:rsidR="00EE455C" w:rsidRDefault="00EE455C">
      <w:pPr>
        <w:pStyle w:val="ConsPlusNormal"/>
        <w:spacing w:before="220"/>
        <w:ind w:firstLine="540"/>
        <w:jc w:val="both"/>
      </w:pPr>
      <w:r>
        <w:t xml:space="preserve">2.1) удаление в отставку в соответствии со </w:t>
      </w:r>
      <w:hyperlink r:id="rId257" w:history="1">
        <w:r>
          <w:rPr>
            <w:color w:val="0000FF"/>
          </w:rPr>
          <w:t>статьей 74.1</w:t>
        </w:r>
      </w:hyperlink>
      <w:r>
        <w:t xml:space="preserve"> Федерального закона "Об общих принципах организации местного самоуправления в Российской Федерации";</w:t>
      </w:r>
    </w:p>
    <w:p w:rsidR="00EE455C" w:rsidRDefault="00EE455C">
      <w:pPr>
        <w:pStyle w:val="ConsPlusNormal"/>
        <w:jc w:val="both"/>
      </w:pPr>
      <w:r>
        <w:t xml:space="preserve">(подп. 2.1 введен </w:t>
      </w:r>
      <w:hyperlink r:id="rId258" w:history="1">
        <w:r>
          <w:rPr>
            <w:color w:val="0000FF"/>
          </w:rPr>
          <w:t>Решением</w:t>
        </w:r>
      </w:hyperlink>
      <w:r>
        <w:t xml:space="preserve"> Думы Малышевского городского округа от 23.07.2009 N 170)</w:t>
      </w:r>
    </w:p>
    <w:p w:rsidR="00EE455C" w:rsidRDefault="00EE455C">
      <w:pPr>
        <w:pStyle w:val="ConsPlusNormal"/>
        <w:spacing w:before="220"/>
        <w:ind w:firstLine="540"/>
        <w:jc w:val="both"/>
      </w:pPr>
      <w:r>
        <w:t>3) отрешения от должности в соответствии с федеральным законом, устанавливающим общие принципы организации местного самоуправления в Российской Федерации;</w:t>
      </w:r>
    </w:p>
    <w:p w:rsidR="00EE455C" w:rsidRDefault="00EE455C">
      <w:pPr>
        <w:pStyle w:val="ConsPlusNormal"/>
        <w:spacing w:before="220"/>
        <w:ind w:firstLine="540"/>
        <w:jc w:val="both"/>
      </w:pPr>
      <w:r>
        <w:t>4) признания судом недееспособным или ограниченно дееспособным;</w:t>
      </w:r>
    </w:p>
    <w:p w:rsidR="00EE455C" w:rsidRDefault="00EE455C">
      <w:pPr>
        <w:pStyle w:val="ConsPlusNormal"/>
        <w:spacing w:before="220"/>
        <w:ind w:firstLine="540"/>
        <w:jc w:val="both"/>
      </w:pPr>
      <w:r>
        <w:t>5) признания судом безвестно отсутствующим или объявления умершим;</w:t>
      </w:r>
    </w:p>
    <w:p w:rsidR="00EE455C" w:rsidRDefault="00EE455C">
      <w:pPr>
        <w:pStyle w:val="ConsPlusNormal"/>
        <w:spacing w:before="220"/>
        <w:ind w:firstLine="540"/>
        <w:jc w:val="both"/>
      </w:pPr>
      <w:r>
        <w:t>6) вступления в отношении него в законную силу обвинительного приговора суда;</w:t>
      </w:r>
    </w:p>
    <w:p w:rsidR="00EE455C" w:rsidRDefault="00EE455C">
      <w:pPr>
        <w:pStyle w:val="ConsPlusNormal"/>
        <w:spacing w:before="220"/>
        <w:ind w:firstLine="540"/>
        <w:jc w:val="both"/>
      </w:pPr>
      <w:r>
        <w:t>7) выезда за пределы Российской Федерации на постоянное место жительства;</w:t>
      </w:r>
    </w:p>
    <w:p w:rsidR="00EE455C" w:rsidRDefault="00EE455C">
      <w:pPr>
        <w:pStyle w:val="ConsPlusNormal"/>
        <w:spacing w:before="220"/>
        <w:ind w:firstLine="540"/>
        <w:jc w:val="both"/>
      </w:pPr>
      <w: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E455C" w:rsidRDefault="00EE455C">
      <w:pPr>
        <w:pStyle w:val="ConsPlusNormal"/>
        <w:jc w:val="both"/>
      </w:pPr>
      <w:r>
        <w:t xml:space="preserve">(подп. 8 в ред. </w:t>
      </w:r>
      <w:hyperlink r:id="rId259"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9) отзыва избирателями;</w:t>
      </w:r>
    </w:p>
    <w:p w:rsidR="00EE455C" w:rsidRDefault="00EE455C">
      <w:pPr>
        <w:pStyle w:val="ConsPlusNormal"/>
        <w:spacing w:before="220"/>
        <w:ind w:firstLine="540"/>
        <w:jc w:val="both"/>
      </w:pPr>
      <w:r>
        <w:t>10) установленной в судебном порядке стойкой неспособности по состоянию здоровья осуществлять полномочия главы муниципального образования;</w:t>
      </w:r>
    </w:p>
    <w:p w:rsidR="00EE455C" w:rsidRDefault="00EE455C">
      <w:pPr>
        <w:pStyle w:val="ConsPlusNormal"/>
        <w:spacing w:before="220"/>
        <w:ind w:firstLine="540"/>
        <w:jc w:val="both"/>
      </w:pPr>
      <w:r>
        <w:t xml:space="preserve">11) преобразования муниципального образования, осуществляемого в соответствии с </w:t>
      </w:r>
      <w:hyperlink r:id="rId260" w:history="1">
        <w:r>
          <w:rPr>
            <w:color w:val="0000FF"/>
          </w:rPr>
          <w:t>частями 3</w:t>
        </w:r>
      </w:hyperlink>
      <w:r>
        <w:t xml:space="preserve">, </w:t>
      </w:r>
      <w:hyperlink r:id="rId261" w:history="1">
        <w:r>
          <w:rPr>
            <w:color w:val="0000FF"/>
          </w:rPr>
          <w:t>3.2</w:t>
        </w:r>
      </w:hyperlink>
      <w:r>
        <w:t xml:space="preserve">, </w:t>
      </w:r>
      <w:hyperlink r:id="rId262" w:history="1">
        <w:r>
          <w:rPr>
            <w:color w:val="0000FF"/>
          </w:rPr>
          <w:t>4</w:t>
        </w:r>
      </w:hyperlink>
      <w:r>
        <w:t xml:space="preserve"> - </w:t>
      </w:r>
      <w:hyperlink r:id="rId263" w:history="1">
        <w:r>
          <w:rPr>
            <w:color w:val="0000FF"/>
          </w:rPr>
          <w:t>6</w:t>
        </w:r>
      </w:hyperlink>
      <w:r>
        <w:t xml:space="preserve">, </w:t>
      </w:r>
      <w:hyperlink r:id="rId264" w:history="1">
        <w:r>
          <w:rPr>
            <w:color w:val="0000FF"/>
          </w:rPr>
          <w:t>6.1</w:t>
        </w:r>
      </w:hyperlink>
      <w:r>
        <w:t xml:space="preserve">, </w:t>
      </w:r>
      <w:hyperlink r:id="rId265" w:history="1">
        <w:r>
          <w:rPr>
            <w:color w:val="0000FF"/>
          </w:rPr>
          <w:t>6.2</w:t>
        </w:r>
      </w:hyperlink>
      <w:r>
        <w:t xml:space="preserve">, </w:t>
      </w:r>
      <w:hyperlink r:id="rId266" w:history="1">
        <w:r>
          <w:rPr>
            <w:color w:val="0000FF"/>
          </w:rPr>
          <w:t>7</w:t>
        </w:r>
      </w:hyperlink>
      <w:r>
        <w:t xml:space="preserve">, </w:t>
      </w:r>
      <w:hyperlink r:id="rId267" w:history="1">
        <w:r>
          <w:rPr>
            <w:color w:val="0000FF"/>
          </w:rPr>
          <w:t>7.1 статьи 13</w:t>
        </w:r>
      </w:hyperlink>
      <w:r>
        <w:t xml:space="preserve"> Федерального закона от 06.10.2003 N 131-ФЗ "Об общих принципах организации местного самоуправления в Российской Федерации", а также в случае упразднения муниципального образования;</w:t>
      </w:r>
    </w:p>
    <w:p w:rsidR="00EE455C" w:rsidRDefault="00EE455C">
      <w:pPr>
        <w:pStyle w:val="ConsPlusNormal"/>
        <w:jc w:val="both"/>
      </w:pPr>
      <w:r>
        <w:t xml:space="preserve">(подп. 11 введен </w:t>
      </w:r>
      <w:hyperlink r:id="rId268" w:history="1">
        <w:r>
          <w:rPr>
            <w:color w:val="0000FF"/>
          </w:rPr>
          <w:t>Решением</w:t>
        </w:r>
      </w:hyperlink>
      <w:r>
        <w:t xml:space="preserve"> Думы Малышевского городского округа от 23.07.2009 N 170; в ред. </w:t>
      </w:r>
      <w:hyperlink r:id="rId269" w:history="1">
        <w:r>
          <w:rPr>
            <w:color w:val="0000FF"/>
          </w:rPr>
          <w:t>Решения</w:t>
        </w:r>
      </w:hyperlink>
      <w:r>
        <w:t xml:space="preserve"> Думы Малышевского городского округа от 27.08.2015 N 244)</w:t>
      </w:r>
    </w:p>
    <w:p w:rsidR="00EE455C" w:rsidRDefault="00EE455C">
      <w:pPr>
        <w:pStyle w:val="ConsPlusNormal"/>
        <w:spacing w:before="220"/>
        <w:ind w:firstLine="540"/>
        <w:jc w:val="both"/>
      </w:pPr>
      <w:r>
        <w:t>12) увеличение численности избирателей Малышевского городского округа более чем на 25 процентов, произошедшего вследствие изменения границ Малышевского городского округа или объединения поселения с городским округом;</w:t>
      </w:r>
    </w:p>
    <w:p w:rsidR="00EE455C" w:rsidRDefault="00EE455C">
      <w:pPr>
        <w:pStyle w:val="ConsPlusNormal"/>
        <w:jc w:val="both"/>
      </w:pPr>
      <w:r>
        <w:t xml:space="preserve">(подп. 12 введен </w:t>
      </w:r>
      <w:hyperlink r:id="rId270" w:history="1">
        <w:r>
          <w:rPr>
            <w:color w:val="0000FF"/>
          </w:rPr>
          <w:t>Решением</w:t>
        </w:r>
      </w:hyperlink>
      <w:r>
        <w:t xml:space="preserve"> Думы Малышевского городского округа от 23.07.2009 N 170)</w:t>
      </w:r>
    </w:p>
    <w:p w:rsidR="00EE455C" w:rsidRDefault="00EE455C">
      <w:pPr>
        <w:pStyle w:val="ConsPlusNormal"/>
        <w:spacing w:before="220"/>
        <w:ind w:firstLine="540"/>
        <w:jc w:val="both"/>
      </w:pPr>
      <w:r>
        <w:t>13) утраты доверия Президента Российской Федерации в случаях, установленных федеральным законом.</w:t>
      </w:r>
    </w:p>
    <w:p w:rsidR="00EE455C" w:rsidRDefault="00EE455C">
      <w:pPr>
        <w:pStyle w:val="ConsPlusNormal"/>
        <w:jc w:val="both"/>
      </w:pPr>
      <w:r>
        <w:t xml:space="preserve">(подп. 13 введен </w:t>
      </w:r>
      <w:hyperlink r:id="rId271" w:history="1">
        <w:r>
          <w:rPr>
            <w:color w:val="0000FF"/>
          </w:rPr>
          <w:t>Решением</w:t>
        </w:r>
      </w:hyperlink>
      <w:r>
        <w:t xml:space="preserve"> Думы Малышевского городского округа от 01.08.2013 N 108)</w:t>
      </w:r>
    </w:p>
    <w:p w:rsidR="00EE455C" w:rsidRDefault="00EE455C">
      <w:pPr>
        <w:pStyle w:val="ConsPlusNormal"/>
        <w:spacing w:before="220"/>
        <w:ind w:firstLine="540"/>
        <w:jc w:val="both"/>
      </w:pPr>
      <w:r>
        <w:t>Полномочия главы городского округа прекращаются досрочно также в случае:</w:t>
      </w:r>
    </w:p>
    <w:p w:rsidR="00EE455C" w:rsidRDefault="00EE455C">
      <w:pPr>
        <w:pStyle w:val="ConsPlusNormal"/>
        <w:spacing w:before="220"/>
        <w:ind w:firstLine="540"/>
        <w:jc w:val="both"/>
      </w:pPr>
      <w:r>
        <w:lastRenderedPageBreak/>
        <w:t>1) признания судом решения Думы городского округа, в соответствии с которым он был избран главой городского округа, недействующим;</w:t>
      </w:r>
    </w:p>
    <w:p w:rsidR="00EE455C" w:rsidRDefault="00EE455C">
      <w:pPr>
        <w:pStyle w:val="ConsPlusNormal"/>
        <w:jc w:val="both"/>
      </w:pPr>
      <w:r>
        <w:t xml:space="preserve">(подп. 1 в ред. </w:t>
      </w:r>
      <w:hyperlink r:id="rId272" w:history="1">
        <w:r>
          <w:rPr>
            <w:color w:val="0000FF"/>
          </w:rPr>
          <w:t>Решения</w:t>
        </w:r>
      </w:hyperlink>
      <w:r>
        <w:t xml:space="preserve"> Думы Малышевского городского округа от 28.07.2016 N 305)</w:t>
      </w:r>
    </w:p>
    <w:p w:rsidR="00EE455C" w:rsidRDefault="00EE455C">
      <w:pPr>
        <w:pStyle w:val="ConsPlusNormal"/>
        <w:spacing w:before="220"/>
        <w:ind w:firstLine="540"/>
        <w:jc w:val="both"/>
      </w:pPr>
      <w:r>
        <w:t>2) преобразования городского округа;</w:t>
      </w:r>
    </w:p>
    <w:p w:rsidR="00EE455C" w:rsidRDefault="00EE455C">
      <w:pPr>
        <w:pStyle w:val="ConsPlusNormal"/>
        <w:spacing w:before="220"/>
        <w:ind w:firstLine="540"/>
        <w:jc w:val="both"/>
      </w:pPr>
      <w:bookmarkStart w:id="18" w:name="P789"/>
      <w:bookmarkEnd w:id="18"/>
      <w:r>
        <w:t>3) избрания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Законодательного Собрания Свердловской области, депутатом представительного органа или главой другого муниципального образования;</w:t>
      </w:r>
    </w:p>
    <w:p w:rsidR="00EE455C" w:rsidRDefault="00EE455C">
      <w:pPr>
        <w:pStyle w:val="ConsPlusNormal"/>
        <w:spacing w:before="220"/>
        <w:ind w:firstLine="540"/>
        <w:jc w:val="both"/>
      </w:pPr>
      <w:bookmarkStart w:id="19" w:name="P790"/>
      <w:bookmarkEnd w:id="19"/>
      <w:r>
        <w:t>4) избрания (назначения) на государственные должности Российской Федерации, государственные должности Свердловской области, государственные должности государственной службы и муниципальные должности муниципальной службы.</w:t>
      </w:r>
    </w:p>
    <w:p w:rsidR="00EE455C" w:rsidRDefault="00EE455C">
      <w:pPr>
        <w:pStyle w:val="ConsPlusNormal"/>
        <w:spacing w:before="220"/>
        <w:ind w:firstLine="540"/>
        <w:jc w:val="both"/>
      </w:pPr>
      <w:r>
        <w:t xml:space="preserve">Полномочия главы городского округа в случаях, предусмотренных </w:t>
      </w:r>
      <w:hyperlink w:anchor="P789" w:history="1">
        <w:r>
          <w:rPr>
            <w:color w:val="0000FF"/>
          </w:rPr>
          <w:t>подпунктами 3</w:t>
        </w:r>
      </w:hyperlink>
      <w:r>
        <w:t xml:space="preserve"> и </w:t>
      </w:r>
      <w:hyperlink w:anchor="P790" w:history="1">
        <w:r>
          <w:rPr>
            <w:color w:val="0000FF"/>
          </w:rPr>
          <w:t>4</w:t>
        </w:r>
      </w:hyperlink>
      <w:r>
        <w:t xml:space="preserve"> настоящего пункта, прекращаются досрочно по заявлению главы городского округа.</w:t>
      </w:r>
    </w:p>
    <w:p w:rsidR="00EE455C" w:rsidRDefault="00EE455C">
      <w:pPr>
        <w:pStyle w:val="ConsPlusNormal"/>
        <w:spacing w:before="220"/>
        <w:ind w:firstLine="540"/>
        <w:jc w:val="both"/>
      </w:pPr>
      <w:r>
        <w:t>11. Решение о досрочном прекращении полномочий главы городского округа по всем указанным основаниям, за исключением отзыва избирателями и отрешения от должности в соответствии с федеральным законом, устанавливающим общие принципы организации местного самоуправления в Российской Федерации, принимается Думой городского округа в течение одного месяца со дня наступления указанных обстоятельств.</w:t>
      </w:r>
    </w:p>
    <w:p w:rsidR="00EE455C" w:rsidRDefault="00EE455C">
      <w:pPr>
        <w:pStyle w:val="ConsPlusNormal"/>
        <w:spacing w:before="220"/>
        <w:ind w:firstLine="540"/>
        <w:jc w:val="both"/>
      </w:pPr>
      <w:r>
        <w:t>Решение об отзыве главы городского округа избирателями принимается в порядке, установленном федеральным законом и принимаемым в соответствии с ним законом Свердловской области, с учетом особенностей, предусмотренных федеральным законом, устанавливающим общие принципы организации местного самоуправления в Российской Федерации, и в соответствии с настоящим Уставом.</w:t>
      </w:r>
    </w:p>
    <w:p w:rsidR="00EE455C" w:rsidRDefault="00EE455C">
      <w:pPr>
        <w:pStyle w:val="ConsPlusNormal"/>
        <w:spacing w:before="220"/>
        <w:ind w:firstLine="540"/>
        <w:jc w:val="both"/>
      </w:pPr>
      <w:r>
        <w:t>Полномочия главы городского округа прекращаются досрочно со дня вступления в силу соответствующего решения Думы городского округа, закона Свердловской области о преобразовании городского округа, правового акта Губернатора Свердловской области об отрешении от должности главы городского округа, итогов голосования граждан городского округа, решения суда.</w:t>
      </w:r>
    </w:p>
    <w:p w:rsidR="00EE455C" w:rsidRDefault="00EE455C">
      <w:pPr>
        <w:pStyle w:val="ConsPlusNormal"/>
        <w:spacing w:before="220"/>
        <w:ind w:firstLine="540"/>
        <w:jc w:val="both"/>
      </w:pPr>
      <w:bookmarkStart w:id="20" w:name="P795"/>
      <w:bookmarkEnd w:id="20"/>
      <w:r>
        <w:t>12. В случае досрочного прекращения полномочий главы городского округа его полномочия до избрания нового главы городского округа временно исполняет первый заместитель (заместитель) главы администрации городского округа.</w:t>
      </w:r>
    </w:p>
    <w:p w:rsidR="00EE455C" w:rsidRDefault="00EE455C">
      <w:pPr>
        <w:pStyle w:val="ConsPlusNormal"/>
        <w:spacing w:before="220"/>
        <w:ind w:firstLine="540"/>
        <w:jc w:val="both"/>
      </w:pPr>
      <w:r>
        <w:t xml:space="preserve">В случае невозможности исполнения полномочий главы городского округа лицами, указанными в </w:t>
      </w:r>
      <w:hyperlink w:anchor="P795" w:history="1">
        <w:r>
          <w:rPr>
            <w:color w:val="0000FF"/>
          </w:rPr>
          <w:t>абзаце первом</w:t>
        </w:r>
      </w:hyperlink>
      <w:r>
        <w:t xml:space="preserve"> настоящего пункта, Думой городского округа принимается решение о назначении иного лица временно исполняющим полномочия главы городского округа.</w:t>
      </w:r>
    </w:p>
    <w:p w:rsidR="00EE455C" w:rsidRDefault="00EE455C">
      <w:pPr>
        <w:pStyle w:val="ConsPlusNormal"/>
        <w:spacing w:before="220"/>
        <w:ind w:firstLine="540"/>
        <w:jc w:val="both"/>
      </w:pPr>
      <w:r>
        <w:t>13. При досрочном прекращении полномочий главы городского округа конкурс по отбору кандидатур на должность главы городского округа должен быть проведен в сроки и в порядке, установленные Думой городского округа, но не позднее чем через шесть месяцев со дня такого досрочного прекращения полномочий.</w:t>
      </w:r>
    </w:p>
    <w:p w:rsidR="00EE455C" w:rsidRDefault="00EE455C">
      <w:pPr>
        <w:pStyle w:val="ConsPlusNormal"/>
        <w:jc w:val="both"/>
      </w:pPr>
      <w:r>
        <w:t xml:space="preserve">(п. 13 в ред. </w:t>
      </w:r>
      <w:hyperlink r:id="rId273" w:history="1">
        <w:r>
          <w:rPr>
            <w:color w:val="0000FF"/>
          </w:rPr>
          <w:t>Решения</w:t>
        </w:r>
      </w:hyperlink>
      <w:r>
        <w:t xml:space="preserve"> Думы Малышевского городского округа от 28.07.2016 N 305)</w:t>
      </w:r>
    </w:p>
    <w:p w:rsidR="00EE455C" w:rsidRDefault="00EE455C">
      <w:pPr>
        <w:pStyle w:val="ConsPlusNormal"/>
        <w:spacing w:before="220"/>
        <w:ind w:firstLine="540"/>
        <w:jc w:val="both"/>
      </w:pPr>
      <w:r>
        <w:t>14. Глава городского округа не вправе:</w:t>
      </w:r>
    </w:p>
    <w:p w:rsidR="00EE455C" w:rsidRDefault="00EE455C">
      <w:pPr>
        <w:pStyle w:val="ConsPlusNormal"/>
        <w:spacing w:before="220"/>
        <w:ind w:firstLine="540"/>
        <w:jc w:val="both"/>
      </w:pPr>
      <w:r>
        <w:t>1) заниматься предпринимательской деятельностью лично или через доверенных лиц;</w:t>
      </w:r>
    </w:p>
    <w:p w:rsidR="00EE455C" w:rsidRDefault="00EE455C">
      <w:pPr>
        <w:pStyle w:val="ConsPlusNormal"/>
        <w:spacing w:before="220"/>
        <w:ind w:firstLine="540"/>
        <w:jc w:val="both"/>
      </w:pPr>
      <w:r>
        <w:t>2) участвовать в управлении коммерческой или некоммерческой организацией, за исключением следующих случаев:</w:t>
      </w:r>
    </w:p>
    <w:p w:rsidR="00EE455C" w:rsidRDefault="00EE455C">
      <w:pPr>
        <w:pStyle w:val="ConsPlusNormal"/>
        <w:spacing w:before="220"/>
        <w:ind w:firstLine="540"/>
        <w:jc w:val="both"/>
      </w:pPr>
      <w:r>
        <w:lastRenderedPageBreak/>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E455C" w:rsidRDefault="00EE455C">
      <w:pPr>
        <w:pStyle w:val="ConsPlusNormal"/>
        <w:spacing w:before="220"/>
        <w:ind w:firstLine="540"/>
        <w:jc w:val="both"/>
      </w:pPr>
      <w: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Свердловской области в порядке, установленном законом Свердловской области;</w:t>
      </w:r>
    </w:p>
    <w:p w:rsidR="00EE455C" w:rsidRDefault="00EE455C">
      <w:pPr>
        <w:pStyle w:val="ConsPlusNormal"/>
        <w:spacing w:before="220"/>
        <w:ind w:firstLine="540"/>
        <w:jc w:val="both"/>
      </w:pPr>
      <w:r>
        <w:t>в) представление на безвозмездной основе интересов муниципального образования в совете муниципальных образований Свердловской области, иных объединениях муниципальных образований, а также в их органах управления;</w:t>
      </w:r>
    </w:p>
    <w:p w:rsidR="00EE455C" w:rsidRDefault="00EE455C">
      <w:pPr>
        <w:pStyle w:val="ConsPlusNormal"/>
        <w:spacing w:before="220"/>
        <w:ind w:firstLine="540"/>
        <w:jc w:val="both"/>
      </w:pPr>
      <w: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E455C" w:rsidRDefault="00EE455C">
      <w:pPr>
        <w:pStyle w:val="ConsPlusNormal"/>
        <w:spacing w:before="220"/>
        <w:ind w:firstLine="540"/>
        <w:jc w:val="both"/>
      </w:pPr>
      <w:r>
        <w:t>д) иные случаи, предусмотренные федеральными законами;</w:t>
      </w:r>
    </w:p>
    <w:p w:rsidR="00EE455C" w:rsidRDefault="00EE455C">
      <w:pPr>
        <w:pStyle w:val="ConsPlusNormal"/>
        <w:spacing w:before="220"/>
        <w:ind w:firstLine="540"/>
        <w:jc w:val="both"/>
      </w:pPr>
      <w: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E455C" w:rsidRDefault="00EE455C">
      <w:pPr>
        <w:pStyle w:val="ConsPlusNormal"/>
        <w:spacing w:before="220"/>
        <w:ind w:firstLine="540"/>
        <w:jc w:val="both"/>
      </w:pPr>
      <w: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E455C" w:rsidRDefault="00EE455C">
      <w:pPr>
        <w:pStyle w:val="ConsPlusNormal"/>
        <w:jc w:val="both"/>
      </w:pPr>
      <w:r>
        <w:t xml:space="preserve">(п. 14 в ред. </w:t>
      </w:r>
      <w:hyperlink r:id="rId274" w:history="1">
        <w:r>
          <w:rPr>
            <w:color w:val="0000FF"/>
          </w:rPr>
          <w:t>Решения</w:t>
        </w:r>
      </w:hyperlink>
      <w:r>
        <w:t xml:space="preserve"> Думы Малышевского городского округа от 17.12.2020 N 266)</w:t>
      </w:r>
    </w:p>
    <w:p w:rsidR="00EE455C" w:rsidRDefault="00EE455C">
      <w:pPr>
        <w:pStyle w:val="ConsPlusNormal"/>
        <w:spacing w:before="220"/>
        <w:ind w:firstLine="540"/>
        <w:jc w:val="both"/>
      </w:pPr>
      <w:r>
        <w:t xml:space="preserve">14.1. Глава городского округа должен соблюдать ограничения, запреты, исполнять обязанности, которые установлены Федеральным </w:t>
      </w:r>
      <w:hyperlink r:id="rId275" w:history="1">
        <w:r>
          <w:rPr>
            <w:color w:val="0000FF"/>
          </w:rPr>
          <w:t>законом</w:t>
        </w:r>
      </w:hyperlink>
      <w:r>
        <w:t xml:space="preserve"> от 25 декабря 2008 года N 273-ФЗ "О противодействии коррупции", Федеральным </w:t>
      </w:r>
      <w:hyperlink r:id="rId276"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277"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E455C" w:rsidRDefault="00EE455C">
      <w:pPr>
        <w:pStyle w:val="ConsPlusNormal"/>
        <w:jc w:val="both"/>
      </w:pPr>
      <w:r>
        <w:t xml:space="preserve">(п. 14.1 в ред. </w:t>
      </w:r>
      <w:hyperlink r:id="rId278" w:history="1">
        <w:r>
          <w:rPr>
            <w:color w:val="0000FF"/>
          </w:rPr>
          <w:t>Решения</w:t>
        </w:r>
      </w:hyperlink>
      <w:r>
        <w:t xml:space="preserve"> Думы Малышевского городского округа от 21.12.2017 N 100)</w:t>
      </w:r>
    </w:p>
    <w:p w:rsidR="00EE455C" w:rsidRDefault="00EE455C">
      <w:pPr>
        <w:pStyle w:val="ConsPlusNormal"/>
        <w:spacing w:before="220"/>
        <w:ind w:firstLine="540"/>
        <w:jc w:val="both"/>
      </w:pPr>
      <w:r>
        <w:t>15. В случае временного отсутствия главы городского округа его полномочия исполняет первый заместитель (заместитель) главы администрации городского округа.</w:t>
      </w:r>
    </w:p>
    <w:p w:rsidR="00EE455C" w:rsidRDefault="00EE455C">
      <w:pPr>
        <w:pStyle w:val="ConsPlusNormal"/>
        <w:jc w:val="both"/>
      </w:pPr>
      <w:r>
        <w:lastRenderedPageBreak/>
        <w:t xml:space="preserve">(часть 15 в ред. </w:t>
      </w:r>
      <w:hyperlink r:id="rId279" w:history="1">
        <w:r>
          <w:rPr>
            <w:color w:val="0000FF"/>
          </w:rPr>
          <w:t>Решения</w:t>
        </w:r>
      </w:hyperlink>
      <w:r>
        <w:t xml:space="preserve"> Думы Малышевского городского округа от 23.12.2010 N 323)</w:t>
      </w:r>
    </w:p>
    <w:p w:rsidR="00EE455C" w:rsidRDefault="00EE455C">
      <w:pPr>
        <w:pStyle w:val="ConsPlusNormal"/>
        <w:jc w:val="both"/>
      </w:pPr>
    </w:p>
    <w:p w:rsidR="00EE455C" w:rsidRDefault="00EE455C">
      <w:pPr>
        <w:pStyle w:val="ConsPlusTitle"/>
        <w:ind w:firstLine="540"/>
        <w:jc w:val="both"/>
        <w:outlineLvl w:val="1"/>
      </w:pPr>
      <w:r>
        <w:t>Статья 29. Трудовые и социальные гарантии для главы городского округа</w:t>
      </w:r>
    </w:p>
    <w:p w:rsidR="00EE455C" w:rsidRDefault="00EE455C">
      <w:pPr>
        <w:pStyle w:val="ConsPlusNormal"/>
        <w:ind w:firstLine="540"/>
        <w:jc w:val="both"/>
      </w:pPr>
      <w:r>
        <w:t xml:space="preserve">(в ред. </w:t>
      </w:r>
      <w:hyperlink r:id="rId280" w:history="1">
        <w:r>
          <w:rPr>
            <w:color w:val="0000FF"/>
          </w:rPr>
          <w:t>Решения</w:t>
        </w:r>
      </w:hyperlink>
      <w:r>
        <w:t xml:space="preserve"> Думы Малышевского городского округа от 23.07.2009 N 170)</w:t>
      </w:r>
    </w:p>
    <w:p w:rsidR="00EE455C" w:rsidRDefault="00EE455C">
      <w:pPr>
        <w:pStyle w:val="ConsPlusNormal"/>
        <w:jc w:val="both"/>
      </w:pPr>
    </w:p>
    <w:p w:rsidR="00EE455C" w:rsidRDefault="00EE455C">
      <w:pPr>
        <w:pStyle w:val="ConsPlusNormal"/>
        <w:ind w:firstLine="540"/>
        <w:jc w:val="both"/>
      </w:pPr>
      <w:r>
        <w:t>1. Главе Малышевского городского округа за счет средств местного бюджета гарантируется:</w:t>
      </w:r>
    </w:p>
    <w:p w:rsidR="00EE455C" w:rsidRDefault="00EE455C">
      <w:pPr>
        <w:pStyle w:val="ConsPlusNormal"/>
        <w:spacing w:before="220"/>
        <w:ind w:firstLine="540"/>
        <w:jc w:val="both"/>
      </w:pPr>
      <w:r>
        <w:t>1) доступ к информации, необходимой для осуществления им полномочий в порядке, установленном муниципальными правовыми актами в соответствии с федеральным законодательством и законодательством Свердловской области;</w:t>
      </w:r>
    </w:p>
    <w:p w:rsidR="00EE455C" w:rsidRDefault="00EE455C">
      <w:pPr>
        <w:pStyle w:val="ConsPlusNormal"/>
        <w:spacing w:before="220"/>
        <w:ind w:firstLine="540"/>
        <w:jc w:val="both"/>
      </w:pPr>
      <w:r>
        <w:t>2) использование для осуществления полномочий служебных помещений, средств связи и оргтехники, предназначенных для обеспечения деятельности выборного должностного лица;</w:t>
      </w:r>
    </w:p>
    <w:p w:rsidR="00EE455C" w:rsidRDefault="00EE455C">
      <w:pPr>
        <w:pStyle w:val="ConsPlusNormal"/>
        <w:spacing w:before="220"/>
        <w:ind w:firstLine="540"/>
        <w:jc w:val="both"/>
      </w:pPr>
      <w:r>
        <w:t>3) транспортное обслуживание, необходимое для осуществления его полномочий, в порядке, установленном муниципальным правовым актом Думы Малышевского городского округа;</w:t>
      </w:r>
    </w:p>
    <w:p w:rsidR="00EE455C" w:rsidRDefault="00EE455C">
      <w:pPr>
        <w:pStyle w:val="ConsPlusNormal"/>
        <w:spacing w:before="220"/>
        <w:ind w:firstLine="540"/>
        <w:jc w:val="both"/>
      </w:pPr>
      <w:r>
        <w:t>4) прохождение подготовки, переподготовки и повышение квалификации;</w:t>
      </w:r>
    </w:p>
    <w:p w:rsidR="00EE455C" w:rsidRDefault="00EE455C">
      <w:pPr>
        <w:pStyle w:val="ConsPlusNormal"/>
        <w:spacing w:before="220"/>
        <w:ind w:firstLine="540"/>
        <w:jc w:val="both"/>
      </w:pPr>
      <w:r>
        <w:t>5) предоставление дополнительного пенсионного обеспечения с учетом периода исполнения им своих полномочий в порядке и на условиях, установленном муниципальным правовым актом Думы Малышевского городского округа;</w:t>
      </w:r>
    </w:p>
    <w:p w:rsidR="00EE455C" w:rsidRDefault="00EE455C">
      <w:pPr>
        <w:pStyle w:val="ConsPlusNormal"/>
        <w:spacing w:before="220"/>
        <w:ind w:firstLine="540"/>
        <w:jc w:val="both"/>
      </w:pPr>
      <w:r>
        <w:t>6) своевременная и в полном объеме выплата заработной платы в размерах и порядке, установленном муниципальным правовым актом Думы Малышевского городского округа;</w:t>
      </w:r>
    </w:p>
    <w:p w:rsidR="00EE455C" w:rsidRDefault="00EE455C">
      <w:pPr>
        <w:pStyle w:val="ConsPlusNormal"/>
        <w:spacing w:before="220"/>
        <w:ind w:firstLine="540"/>
        <w:jc w:val="both"/>
      </w:pPr>
      <w:r>
        <w:t>7) предоставление ежегодного основного оплачиваемого отпуска, а также ежегодных дополнительных оплачиваемых отпусков, продолжительность которых определяется муниципальным правовым актом Думы Малышевского городского округа;</w:t>
      </w:r>
    </w:p>
    <w:p w:rsidR="00EE455C" w:rsidRDefault="00EE455C">
      <w:pPr>
        <w:pStyle w:val="ConsPlusNormal"/>
        <w:spacing w:before="220"/>
        <w:ind w:firstLine="540"/>
        <w:jc w:val="both"/>
      </w:pPr>
      <w:r>
        <w:t>8) выплата компенсации за использование личного транспорта для осуществления полномочий и возмещения расходов, связанных с его использованием для этих целей, в размерах и порядке, установленном муниципальным правовым актом Думы Малышевского городского округа;</w:t>
      </w:r>
    </w:p>
    <w:p w:rsidR="00EE455C" w:rsidRDefault="00EE455C">
      <w:pPr>
        <w:pStyle w:val="ConsPlusNormal"/>
        <w:spacing w:before="220"/>
        <w:ind w:firstLine="540"/>
        <w:jc w:val="both"/>
      </w:pPr>
      <w:r>
        <w:t>10) возможность распространения информации об осуществлении им своих полномочий в порядке, установленном муниципальным правовым актом Думы Малышевского городского округа в соответствии с федеральным законодательством;</w:t>
      </w:r>
    </w:p>
    <w:p w:rsidR="00EE455C" w:rsidRDefault="00EE455C">
      <w:pPr>
        <w:pStyle w:val="ConsPlusNormal"/>
        <w:spacing w:before="220"/>
        <w:ind w:firstLine="540"/>
        <w:jc w:val="both"/>
      </w:pPr>
      <w:r>
        <w:t>11) предоставление медицинского обслуживания в медицинских учреждениях здравоохранения, в том числе после выхода на пенсию, в порядке и на условиях, установленном муниципальным правовым актом Думы Малышевского городского округа;</w:t>
      </w:r>
    </w:p>
    <w:p w:rsidR="00EE455C" w:rsidRDefault="00EE455C">
      <w:pPr>
        <w:pStyle w:val="ConsPlusNormal"/>
        <w:spacing w:before="220"/>
        <w:ind w:firstLine="540"/>
        <w:jc w:val="both"/>
      </w:pPr>
      <w:r>
        <w:t xml:space="preserve">12) утратил силу. - </w:t>
      </w:r>
      <w:hyperlink r:id="rId281" w:history="1">
        <w:r>
          <w:rPr>
            <w:color w:val="0000FF"/>
          </w:rPr>
          <w:t>Решение</w:t>
        </w:r>
      </w:hyperlink>
      <w:r>
        <w:t xml:space="preserve"> Думы Малышевского городского округа от 01.08.2013 N 108.</w:t>
      </w:r>
    </w:p>
    <w:p w:rsidR="00EE455C" w:rsidRDefault="00EE455C">
      <w:pPr>
        <w:pStyle w:val="ConsPlusNormal"/>
        <w:spacing w:before="220"/>
        <w:ind w:firstLine="540"/>
        <w:jc w:val="both"/>
      </w:pPr>
      <w:r>
        <w:t>2. Главе городского округа дополнительно гарантируется:</w:t>
      </w:r>
    </w:p>
    <w:p w:rsidR="00EE455C" w:rsidRDefault="00EE455C">
      <w:pPr>
        <w:pStyle w:val="ConsPlusNormal"/>
        <w:spacing w:before="220"/>
        <w:ind w:firstLine="540"/>
        <w:jc w:val="both"/>
      </w:pPr>
      <w:r>
        <w:t>1) внеочередной прием руководителями и иными должностными лицами государственных органов Свердловской области по вопросам деятельности выборного должностного лица в порядке, установленном административным регламентом соответствующего государственного органа Свердловской области;</w:t>
      </w:r>
    </w:p>
    <w:p w:rsidR="00EE455C" w:rsidRDefault="00EE455C">
      <w:pPr>
        <w:pStyle w:val="ConsPlusNormal"/>
        <w:spacing w:before="220"/>
        <w:ind w:firstLine="540"/>
        <w:jc w:val="both"/>
      </w:pPr>
      <w:r>
        <w:t>2) повышения квалификации за счет средств областного бюджета в порядке, установленном нормативным правовым актом Свердловской области, принимаемым Правительством Свердловской области.</w:t>
      </w:r>
    </w:p>
    <w:p w:rsidR="00EE455C" w:rsidRDefault="00EE455C">
      <w:pPr>
        <w:pStyle w:val="ConsPlusNormal"/>
        <w:jc w:val="both"/>
      </w:pPr>
    </w:p>
    <w:p w:rsidR="00EE455C" w:rsidRDefault="00EE455C">
      <w:pPr>
        <w:pStyle w:val="ConsPlusTitle"/>
        <w:ind w:firstLine="540"/>
        <w:jc w:val="both"/>
        <w:outlineLvl w:val="1"/>
      </w:pPr>
      <w:r>
        <w:t>Статья 30. Администрация городского округа</w:t>
      </w:r>
    </w:p>
    <w:p w:rsidR="00EE455C" w:rsidRDefault="00EE455C">
      <w:pPr>
        <w:pStyle w:val="ConsPlusNormal"/>
        <w:jc w:val="both"/>
      </w:pPr>
    </w:p>
    <w:p w:rsidR="00EE455C" w:rsidRDefault="00EE455C">
      <w:pPr>
        <w:pStyle w:val="ConsPlusNormal"/>
        <w:ind w:firstLine="540"/>
        <w:jc w:val="both"/>
      </w:pPr>
      <w:r>
        <w:t xml:space="preserve">1. Администрация городского округа - исполнительно-распорядительный орган муниципального образования, наделенный полномочиями по решению вопросов местного значения, предусмотренных </w:t>
      </w:r>
      <w:hyperlink w:anchor="P68" w:history="1">
        <w:r>
          <w:rPr>
            <w:color w:val="0000FF"/>
          </w:rPr>
          <w:t>статьей 6</w:t>
        </w:r>
      </w:hyperlink>
      <w:r>
        <w:t xml:space="preserve"> настоящего Устава, и полномочиями по осуществлению отдельных государственных полномочий, переданных органам местного самоуправления федеральными законами и законами Свердловской области.</w:t>
      </w:r>
    </w:p>
    <w:p w:rsidR="00EE455C" w:rsidRDefault="00EE455C">
      <w:pPr>
        <w:pStyle w:val="ConsPlusNormal"/>
        <w:spacing w:before="220"/>
        <w:ind w:firstLine="540"/>
        <w:jc w:val="both"/>
      </w:pPr>
      <w:r>
        <w:t>2. Администрация городского округа обладает правами юридического лица в соответствии с федеральным законом, устанавливающим общие принципы организации местного самоуправления в Российской Федерации, и настоящим Уставом.</w:t>
      </w:r>
    </w:p>
    <w:p w:rsidR="00EE455C" w:rsidRDefault="00EE455C">
      <w:pPr>
        <w:pStyle w:val="ConsPlusNormal"/>
        <w:spacing w:before="220"/>
        <w:ind w:firstLine="540"/>
        <w:jc w:val="both"/>
      </w:pPr>
      <w:r>
        <w:t>3. Структура администрации городского округа утверждается Думой городского округа по представлению главы городского округа.</w:t>
      </w:r>
    </w:p>
    <w:p w:rsidR="00EE455C" w:rsidRDefault="00EE455C">
      <w:pPr>
        <w:pStyle w:val="ConsPlusNormal"/>
        <w:spacing w:before="220"/>
        <w:ind w:firstLine="540"/>
        <w:jc w:val="both"/>
      </w:pPr>
      <w:r>
        <w:t>4. Администрация городского округа формируется главой городского округа в соответствии со структурой администрации и реестром должностей муниципальной службы, учреждаемых для обеспечения исполнения полномочий администрации, отраслевых (функциональных) органов администрации в пределах средств, предусмотренных в местном бюджете для содержания администрации городского округа.</w:t>
      </w:r>
    </w:p>
    <w:p w:rsidR="00EE455C" w:rsidRDefault="00EE455C">
      <w:pPr>
        <w:pStyle w:val="ConsPlusNormal"/>
        <w:jc w:val="both"/>
      </w:pPr>
      <w:r>
        <w:t xml:space="preserve">(в ред. </w:t>
      </w:r>
      <w:hyperlink r:id="rId282"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r>
        <w:t>5. Расходы на обеспечение деятельности администрации городского округа осуществляются в соответствии со сметой доходов и расходов.</w:t>
      </w:r>
    </w:p>
    <w:p w:rsidR="00EE455C" w:rsidRDefault="00EE455C">
      <w:pPr>
        <w:pStyle w:val="ConsPlusNormal"/>
        <w:spacing w:before="220"/>
        <w:ind w:firstLine="540"/>
        <w:jc w:val="both"/>
      </w:pPr>
      <w:r>
        <w:t>6. В структуру администрации городского округа входят отраслевые (функциональные) органы администрации городского округа.</w:t>
      </w:r>
    </w:p>
    <w:p w:rsidR="00EE455C" w:rsidRDefault="00EE455C">
      <w:pPr>
        <w:pStyle w:val="ConsPlusNormal"/>
        <w:spacing w:before="220"/>
        <w:ind w:firstLine="540"/>
        <w:jc w:val="both"/>
      </w:pPr>
      <w:r>
        <w:t>Полномочия органов администрации городского округа, наделенных правами юридического лица в соответствии с положениями о них, утвержденными решениями Думы Малышевского городского округа, устанавливаются указанными положениями.</w:t>
      </w:r>
    </w:p>
    <w:p w:rsidR="00EE455C" w:rsidRDefault="00EE455C">
      <w:pPr>
        <w:pStyle w:val="ConsPlusNormal"/>
        <w:spacing w:before="220"/>
        <w:ind w:firstLine="540"/>
        <w:jc w:val="both"/>
      </w:pPr>
      <w:r>
        <w:t>Полномочия руководителей органов администрации городского округа заключаются в организации и осуществлении руководства деятельностью данных органов по решению вопросов местного значения, отнесенных к их компетенции указанными положениями.</w:t>
      </w:r>
    </w:p>
    <w:p w:rsidR="00EE455C" w:rsidRDefault="00EE455C">
      <w:pPr>
        <w:pStyle w:val="ConsPlusNormal"/>
        <w:jc w:val="both"/>
      </w:pPr>
      <w:r>
        <w:t xml:space="preserve">(п. 6 введен </w:t>
      </w:r>
      <w:hyperlink r:id="rId283" w:history="1">
        <w:r>
          <w:rPr>
            <w:color w:val="0000FF"/>
          </w:rPr>
          <w:t>Решением</w:t>
        </w:r>
      </w:hyperlink>
      <w:r>
        <w:t xml:space="preserve"> Думы Малышевского городского округа от 04.12.2008 N 106)</w:t>
      </w:r>
    </w:p>
    <w:p w:rsidR="00EE455C" w:rsidRDefault="00EE455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EE45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E455C" w:rsidRDefault="00EE455C">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EE455C" w:rsidRDefault="00EE455C">
            <w:pPr>
              <w:pStyle w:val="ConsPlusNormal"/>
              <w:jc w:val="both"/>
            </w:pPr>
            <w:r>
              <w:rPr>
                <w:color w:val="392C69"/>
              </w:rPr>
              <w:t xml:space="preserve">Ст. 31 до 01.01.2006 </w:t>
            </w:r>
            <w:hyperlink w:anchor="P1425" w:history="1">
              <w:r>
                <w:rPr>
                  <w:color w:val="0000FF"/>
                </w:rPr>
                <w:t>применялась</w:t>
              </w:r>
            </w:hyperlink>
            <w:r>
              <w:rPr>
                <w:color w:val="392C69"/>
              </w:rPr>
              <w:t xml:space="preserve"> исключительно к правоотношениям, возникающим в силу требований </w:t>
            </w:r>
            <w:hyperlink r:id="rId284" w:history="1">
              <w:r>
                <w:rPr>
                  <w:color w:val="0000FF"/>
                </w:rPr>
                <w:t>ст. 84</w:t>
              </w:r>
            </w:hyperlink>
            <w:r>
              <w:rPr>
                <w:color w:val="392C69"/>
              </w:rPr>
              <w:t xml:space="preserve"> и </w:t>
            </w:r>
            <w:hyperlink r:id="rId285" w:history="1">
              <w:r>
                <w:rPr>
                  <w:color w:val="0000FF"/>
                </w:rPr>
                <w:t>85</w:t>
              </w:r>
            </w:hyperlink>
            <w:r>
              <w:rPr>
                <w:color w:val="392C69"/>
              </w:rPr>
              <w:t xml:space="preserve"> Федерального закона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r>
    </w:tbl>
    <w:p w:rsidR="00EE455C" w:rsidRDefault="00EE455C">
      <w:pPr>
        <w:pStyle w:val="ConsPlusTitle"/>
        <w:spacing w:before="280"/>
        <w:ind w:firstLine="540"/>
        <w:jc w:val="both"/>
        <w:outlineLvl w:val="1"/>
      </w:pPr>
      <w:bookmarkStart w:id="21" w:name="P848"/>
      <w:bookmarkEnd w:id="21"/>
      <w:r>
        <w:t>Статья 31. Полномочия администрации городского округа</w:t>
      </w:r>
    </w:p>
    <w:p w:rsidR="00EE455C" w:rsidRDefault="00EE455C">
      <w:pPr>
        <w:pStyle w:val="ConsPlusNormal"/>
        <w:jc w:val="both"/>
      </w:pPr>
    </w:p>
    <w:p w:rsidR="00EE455C" w:rsidRDefault="00EE455C">
      <w:pPr>
        <w:pStyle w:val="ConsPlusNormal"/>
        <w:ind w:firstLine="540"/>
        <w:jc w:val="both"/>
      </w:pPr>
      <w:r>
        <w:t>1. К полномочиям администрации городского округа по решению вопросов местного значения относятся:</w:t>
      </w:r>
    </w:p>
    <w:p w:rsidR="00EE455C" w:rsidRDefault="00EE455C">
      <w:pPr>
        <w:pStyle w:val="ConsPlusNormal"/>
        <w:jc w:val="both"/>
      </w:pPr>
      <w:r>
        <w:t xml:space="preserve">(в ред. </w:t>
      </w:r>
      <w:hyperlink r:id="rId286"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1) формирование и исполнение местного бюджета;</w:t>
      </w:r>
    </w:p>
    <w:p w:rsidR="00EE455C" w:rsidRDefault="00EE455C">
      <w:pPr>
        <w:pStyle w:val="ConsPlusNormal"/>
        <w:spacing w:before="220"/>
        <w:ind w:firstLine="540"/>
        <w:jc w:val="both"/>
      </w:pPr>
      <w:r>
        <w:t>2) организация сбора статистических показателей, характеризующих состояние экономики и социальной сферы городского округа, и предоставление указанных данных органам государственной власти в порядке, установленном Правительством Российской Федерации;</w:t>
      </w:r>
    </w:p>
    <w:p w:rsidR="00EE455C" w:rsidRDefault="00EE455C">
      <w:pPr>
        <w:pStyle w:val="ConsPlusNormal"/>
        <w:jc w:val="both"/>
      </w:pPr>
      <w:r>
        <w:t xml:space="preserve">(подп. 2 в ред. </w:t>
      </w:r>
      <w:hyperlink r:id="rId287" w:history="1">
        <w:r>
          <w:rPr>
            <w:color w:val="0000FF"/>
          </w:rPr>
          <w:t>Решения</w:t>
        </w:r>
      </w:hyperlink>
      <w:r>
        <w:t xml:space="preserve"> Думы Малышевского городского округа от 29.11.2018 N 157)</w:t>
      </w:r>
    </w:p>
    <w:p w:rsidR="00EE455C" w:rsidRDefault="00EE455C">
      <w:pPr>
        <w:pStyle w:val="ConsPlusNormal"/>
        <w:spacing w:before="220"/>
        <w:ind w:firstLine="540"/>
        <w:jc w:val="both"/>
      </w:pPr>
      <w:r>
        <w:t xml:space="preserve">3) разработка тарифов на услуги, предоставляемые муниципальными предприятиями и </w:t>
      </w:r>
      <w:r>
        <w:lastRenderedPageBreak/>
        <w:t>муниципальными учреждениями, и работы, выполняемые муниципальными предприятиями и муниципальными учреждениями, если иное не предусмотрено федеральными законами;</w:t>
      </w:r>
    </w:p>
    <w:p w:rsidR="00EE455C" w:rsidRDefault="00EE455C">
      <w:pPr>
        <w:pStyle w:val="ConsPlusNormal"/>
        <w:jc w:val="both"/>
      </w:pPr>
      <w:r>
        <w:t xml:space="preserve">(подп. 3 в ред. </w:t>
      </w:r>
      <w:hyperlink r:id="rId288" w:history="1">
        <w:r>
          <w:rPr>
            <w:color w:val="0000FF"/>
          </w:rPr>
          <w:t>Решения</w:t>
        </w:r>
      </w:hyperlink>
      <w:r>
        <w:t xml:space="preserve"> Думы Малышевского городского округа от 26.06.2012 N 37)</w:t>
      </w:r>
    </w:p>
    <w:p w:rsidR="00EE455C" w:rsidRDefault="00EE455C">
      <w:pPr>
        <w:pStyle w:val="ConsPlusNormal"/>
        <w:spacing w:before="220"/>
        <w:ind w:firstLine="540"/>
        <w:jc w:val="both"/>
      </w:pPr>
      <w:r>
        <w:t xml:space="preserve">4) утратил силу. - </w:t>
      </w:r>
      <w:hyperlink r:id="rId289" w:history="1">
        <w:r>
          <w:rPr>
            <w:color w:val="0000FF"/>
          </w:rPr>
          <w:t>Решение</w:t>
        </w:r>
      </w:hyperlink>
      <w:r>
        <w:t xml:space="preserve"> Думы Малышевского городского округа от 19.12.2019 N 225;</w:t>
      </w:r>
    </w:p>
    <w:p w:rsidR="00EE455C" w:rsidRDefault="00EE455C">
      <w:pPr>
        <w:pStyle w:val="ConsPlusNormal"/>
        <w:spacing w:before="220"/>
        <w:ind w:firstLine="540"/>
        <w:jc w:val="both"/>
      </w:pPr>
      <w:r>
        <w:t>5) определение размеров и условий оплаты труда работников муниципальных предприятий и учреждений;</w:t>
      </w:r>
    </w:p>
    <w:p w:rsidR="00EE455C" w:rsidRDefault="00EE455C">
      <w:pPr>
        <w:pStyle w:val="ConsPlusNormal"/>
        <w:jc w:val="both"/>
      </w:pPr>
      <w:r>
        <w:t xml:space="preserve">(подп. 5 в ред. </w:t>
      </w:r>
      <w:hyperlink r:id="rId290"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r>
        <w:t>6) организация в границах городского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EE455C" w:rsidRDefault="00EE455C">
      <w:pPr>
        <w:pStyle w:val="ConsPlusNormal"/>
        <w:jc w:val="both"/>
      </w:pPr>
      <w:r>
        <w:t xml:space="preserve">(подп. 6 в ред. </w:t>
      </w:r>
      <w:hyperlink r:id="rId291"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r>
        <w:t xml:space="preserve">6.1) организация теплоснабжения в соответствии с Федеральным </w:t>
      </w:r>
      <w:hyperlink r:id="rId292" w:history="1">
        <w:r>
          <w:rPr>
            <w:color w:val="0000FF"/>
          </w:rPr>
          <w:t>законом</w:t>
        </w:r>
      </w:hyperlink>
      <w:r>
        <w:t xml:space="preserve"> "О теплоснабжении";</w:t>
      </w:r>
    </w:p>
    <w:p w:rsidR="00EE455C" w:rsidRDefault="00EE455C">
      <w:pPr>
        <w:pStyle w:val="ConsPlusNormal"/>
        <w:jc w:val="both"/>
      </w:pPr>
      <w:r>
        <w:t xml:space="preserve">(подп. 6.1 введен </w:t>
      </w:r>
      <w:hyperlink r:id="rId293" w:history="1">
        <w:r>
          <w:rPr>
            <w:color w:val="0000FF"/>
          </w:rPr>
          <w:t>Решением</w:t>
        </w:r>
      </w:hyperlink>
      <w:r>
        <w:t xml:space="preserve"> Думы Малышевского городского округа от 28.10.2010 N 295)</w:t>
      </w:r>
    </w:p>
    <w:p w:rsidR="00EE455C" w:rsidRDefault="00EE455C">
      <w:pPr>
        <w:pStyle w:val="ConsPlusNormal"/>
        <w:spacing w:before="220"/>
        <w:ind w:firstLine="540"/>
        <w:jc w:val="both"/>
      </w:pPr>
      <w:r>
        <w:t>7) обеспечение организации охраны общественного порядка на территории городского округа муниципальной милицией;</w:t>
      </w:r>
    </w:p>
    <w:p w:rsidR="00EE455C" w:rsidRDefault="00EE455C">
      <w:pPr>
        <w:pStyle w:val="ConsPlusNormal"/>
        <w:spacing w:before="220"/>
        <w:ind w:firstLine="540"/>
        <w:jc w:val="both"/>
      </w:pPr>
      <w:r>
        <w:t>8) обеспечение первичных мер пожарной безопасности в границах населенных пунктов городского округа;</w:t>
      </w:r>
    </w:p>
    <w:p w:rsidR="00EE455C" w:rsidRDefault="00EE455C">
      <w:pPr>
        <w:pStyle w:val="ConsPlusNormal"/>
        <w:spacing w:before="220"/>
        <w:ind w:firstLine="540"/>
        <w:jc w:val="both"/>
      </w:pPr>
      <w:r>
        <w:t>9)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городского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EE455C" w:rsidRDefault="00EE455C">
      <w:pPr>
        <w:pStyle w:val="ConsPlusNormal"/>
        <w:jc w:val="both"/>
      </w:pPr>
      <w:r>
        <w:t xml:space="preserve">(подп. 9 в ред. </w:t>
      </w:r>
      <w:hyperlink r:id="rId294" w:history="1">
        <w:r>
          <w:rPr>
            <w:color w:val="0000FF"/>
          </w:rPr>
          <w:t>Решения</w:t>
        </w:r>
      </w:hyperlink>
      <w:r>
        <w:t xml:space="preserve"> Думы Малышевского городского округа от 25.07.2019 N 200)</w:t>
      </w:r>
    </w:p>
    <w:p w:rsidR="00EE455C" w:rsidRDefault="00EE455C">
      <w:pPr>
        <w:pStyle w:val="ConsPlusNormal"/>
        <w:spacing w:before="220"/>
        <w:ind w:firstLine="540"/>
        <w:jc w:val="both"/>
      </w:pPr>
      <w:r>
        <w:t>10) учет муниципального жилищного фонда; ведение в установленном законом Свердловской области порядке учета граждан в качестве нуждающихся в жилых помещениях, предоставляемых по договорам социального найма;</w:t>
      </w:r>
    </w:p>
    <w:p w:rsidR="00EE455C" w:rsidRDefault="00EE455C">
      <w:pPr>
        <w:pStyle w:val="ConsPlusNormal"/>
        <w:spacing w:before="220"/>
        <w:ind w:firstLine="540"/>
        <w:jc w:val="both"/>
      </w:pPr>
      <w:r>
        <w:t xml:space="preserve">11) предоставление в установленном Жилищным </w:t>
      </w:r>
      <w:hyperlink r:id="rId295" w:history="1">
        <w:r>
          <w:rPr>
            <w:color w:val="0000FF"/>
          </w:rPr>
          <w:t>кодексом</w:t>
        </w:r>
      </w:hyperlink>
      <w:r>
        <w:t xml:space="preserve"> Российской Федерации порядке малоимущим гражданам, признанным таковыми в установленном законом Свердловской области порядке, жилых помещений муниципального жилищного фонда по договорам социального найма, организация строительства и содержания муниципального жилищного фонда, создание условий для жилищного строительства;</w:t>
      </w:r>
    </w:p>
    <w:p w:rsidR="00EE455C" w:rsidRDefault="00EE455C">
      <w:pPr>
        <w:pStyle w:val="ConsPlusNormal"/>
        <w:spacing w:before="220"/>
        <w:ind w:firstLine="540"/>
        <w:jc w:val="both"/>
      </w:pPr>
      <w:r>
        <w:t>12) согласование переустройства и перепланировки помещений в многоквартирном доме;</w:t>
      </w:r>
    </w:p>
    <w:p w:rsidR="00EE455C" w:rsidRDefault="00EE455C">
      <w:pPr>
        <w:pStyle w:val="ConsPlusNormal"/>
        <w:jc w:val="both"/>
      </w:pPr>
      <w:r>
        <w:t xml:space="preserve">(подп. 12 в ред. </w:t>
      </w:r>
      <w:hyperlink r:id="rId296" w:history="1">
        <w:r>
          <w:rPr>
            <w:color w:val="0000FF"/>
          </w:rPr>
          <w:t>Решения</w:t>
        </w:r>
      </w:hyperlink>
      <w:r>
        <w:t xml:space="preserve"> Думы Малышевского городского округа от 19.12.2019 N 225)</w:t>
      </w:r>
    </w:p>
    <w:p w:rsidR="00EE455C" w:rsidRDefault="00EE455C">
      <w:pPr>
        <w:pStyle w:val="ConsPlusNormal"/>
        <w:spacing w:before="220"/>
        <w:ind w:firstLine="540"/>
        <w:jc w:val="both"/>
      </w:pPr>
      <w:r>
        <w:t>13) признание в установленном порядке жилых помещений муниципального жилищного фонда непригодными для проживания;</w:t>
      </w:r>
    </w:p>
    <w:p w:rsidR="00EE455C" w:rsidRDefault="00EE455C">
      <w:pPr>
        <w:pStyle w:val="ConsPlusNormal"/>
        <w:spacing w:before="220"/>
        <w:ind w:firstLine="540"/>
        <w:jc w:val="both"/>
      </w:pPr>
      <w:r>
        <w:t>14) осуществление муниципального жилищного контроля;</w:t>
      </w:r>
    </w:p>
    <w:p w:rsidR="00EE455C" w:rsidRDefault="00EE455C">
      <w:pPr>
        <w:pStyle w:val="ConsPlusNormal"/>
        <w:jc w:val="both"/>
      </w:pPr>
      <w:r>
        <w:t xml:space="preserve">(подп. 14 в ред. </w:t>
      </w:r>
      <w:hyperlink r:id="rId297"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r>
        <w:t xml:space="preserve">15) утратил силу. - </w:t>
      </w:r>
      <w:hyperlink r:id="rId298" w:history="1">
        <w:r>
          <w:rPr>
            <w:color w:val="0000FF"/>
          </w:rPr>
          <w:t>Решение</w:t>
        </w:r>
      </w:hyperlink>
      <w:r>
        <w:t xml:space="preserve"> Думы Малышевского городского округа от 01.08.2013 N 108;</w:t>
      </w:r>
    </w:p>
    <w:p w:rsidR="00EE455C" w:rsidRDefault="00EE455C">
      <w:pPr>
        <w:pStyle w:val="ConsPlusNormal"/>
        <w:spacing w:before="220"/>
        <w:ind w:firstLine="540"/>
        <w:jc w:val="both"/>
      </w:pPr>
      <w:r>
        <w:t xml:space="preserve">16) создание условий для оказания медицинской помощи населению на территории </w:t>
      </w:r>
      <w:r>
        <w:lastRenderedPageBreak/>
        <w:t>городского округа (в случае если территория городского округа не включена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EE455C" w:rsidRDefault="00EE455C">
      <w:pPr>
        <w:pStyle w:val="ConsPlusNormal"/>
        <w:jc w:val="both"/>
      </w:pPr>
      <w:r>
        <w:t xml:space="preserve">(в ред. Решений Думы Малышевского городского округа от 01.08.2013 </w:t>
      </w:r>
      <w:hyperlink r:id="rId299" w:history="1">
        <w:r>
          <w:rPr>
            <w:color w:val="0000FF"/>
          </w:rPr>
          <w:t>N 108</w:t>
        </w:r>
      </w:hyperlink>
      <w:r>
        <w:t xml:space="preserve">, от 26.11.2015 </w:t>
      </w:r>
      <w:hyperlink r:id="rId300" w:history="1">
        <w:r>
          <w:rPr>
            <w:color w:val="0000FF"/>
          </w:rPr>
          <w:t>N 257</w:t>
        </w:r>
      </w:hyperlink>
      <w:r>
        <w:t>)</w:t>
      </w:r>
    </w:p>
    <w:p w:rsidR="00EE455C" w:rsidRDefault="00EE455C">
      <w:pPr>
        <w:pStyle w:val="ConsPlusNormal"/>
        <w:spacing w:before="220"/>
        <w:ind w:firstLine="540"/>
        <w:jc w:val="both"/>
      </w:pPr>
      <w:r>
        <w:t>17) создание условий для предоставления транспортных услуг населению и организации транспортного обслуживания населения;</w:t>
      </w:r>
    </w:p>
    <w:p w:rsidR="00EE455C" w:rsidRDefault="00EE455C">
      <w:pPr>
        <w:pStyle w:val="ConsPlusNormal"/>
        <w:spacing w:before="220"/>
        <w:ind w:firstLine="540"/>
        <w:jc w:val="both"/>
      </w:pPr>
      <w:r>
        <w:t>18) участие в предупреждении и ликвидации последствий чрезвычайных ситуаций;</w:t>
      </w:r>
    </w:p>
    <w:p w:rsidR="00EE455C" w:rsidRDefault="00EE455C">
      <w:pPr>
        <w:pStyle w:val="ConsPlusNormal"/>
        <w:spacing w:before="220"/>
        <w:ind w:firstLine="540"/>
        <w:jc w:val="both"/>
      </w:pPr>
      <w:r>
        <w:t>19) организация библиотечного обслуживания населения, комплектование и обеспечение сохранности библиотечных фондов библиотек городского округа;</w:t>
      </w:r>
    </w:p>
    <w:p w:rsidR="00EE455C" w:rsidRDefault="00EE455C">
      <w:pPr>
        <w:pStyle w:val="ConsPlusNormal"/>
        <w:jc w:val="both"/>
      </w:pPr>
      <w:r>
        <w:t xml:space="preserve">(в ред. </w:t>
      </w:r>
      <w:hyperlink r:id="rId301"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20) создание условий для организации досуга и обеспечения жителей городского округа услугами организаций культуры;</w:t>
      </w:r>
    </w:p>
    <w:p w:rsidR="00EE455C" w:rsidRDefault="00EE455C">
      <w:pPr>
        <w:pStyle w:val="ConsPlusNormal"/>
        <w:spacing w:before="220"/>
        <w:ind w:firstLine="540"/>
        <w:jc w:val="both"/>
      </w:pPr>
      <w:r>
        <w:t>21) сохранение, использование и популяризация объектов культурного наследия (памятников истории и культуры), находящихся в собственности городского округа, охрана объектов культурного наследия (памятников истории и культуры) местного (муниципального) значения, расположенных на территории городского округа;</w:t>
      </w:r>
    </w:p>
    <w:p w:rsidR="00EE455C" w:rsidRDefault="00EE455C">
      <w:pPr>
        <w:pStyle w:val="ConsPlusNormal"/>
        <w:jc w:val="both"/>
      </w:pPr>
      <w:r>
        <w:t xml:space="preserve">(подп. 21 в ред. </w:t>
      </w:r>
      <w:hyperlink r:id="rId302"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22) организация мероприятий по охране окружающей среды;</w:t>
      </w:r>
    </w:p>
    <w:p w:rsidR="00EE455C" w:rsidRDefault="00EE455C">
      <w:pPr>
        <w:pStyle w:val="ConsPlusNormal"/>
        <w:spacing w:before="220"/>
        <w:ind w:firstLine="540"/>
        <w:jc w:val="both"/>
      </w:pPr>
      <w:r>
        <w:t xml:space="preserve">23) утратил силу. - </w:t>
      </w:r>
      <w:hyperlink r:id="rId303" w:history="1">
        <w:r>
          <w:rPr>
            <w:color w:val="0000FF"/>
          </w:rPr>
          <w:t>Решение</w:t>
        </w:r>
      </w:hyperlink>
      <w:r>
        <w:t xml:space="preserve"> Думы Малышевского городского округа от 04.12.2008 N 106;</w:t>
      </w:r>
    </w:p>
    <w:p w:rsidR="00EE455C" w:rsidRDefault="00EE455C">
      <w:pPr>
        <w:pStyle w:val="ConsPlusNormal"/>
        <w:spacing w:before="220"/>
        <w:ind w:firstLine="540"/>
        <w:jc w:val="both"/>
      </w:pPr>
      <w:hyperlink r:id="rId304" w:history="1">
        <w:r>
          <w:rPr>
            <w:color w:val="0000FF"/>
          </w:rPr>
          <w:t>23</w:t>
        </w:r>
      </w:hyperlink>
      <w:r>
        <w:t>) создание условий для обеспечения жителей городского округа услугами связи, общественного питания, торговли и бытового обслуживания;</w:t>
      </w:r>
    </w:p>
    <w:p w:rsidR="00EE455C" w:rsidRDefault="00EE455C">
      <w:pPr>
        <w:pStyle w:val="ConsPlusNormal"/>
        <w:spacing w:before="220"/>
        <w:ind w:firstLine="540"/>
        <w:jc w:val="both"/>
      </w:pPr>
      <w:r>
        <w:t>24) обеспечение условий для развития на территории городского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городского округа;</w:t>
      </w:r>
    </w:p>
    <w:p w:rsidR="00EE455C" w:rsidRDefault="00EE455C">
      <w:pPr>
        <w:pStyle w:val="ConsPlusNormal"/>
        <w:jc w:val="both"/>
      </w:pPr>
      <w:r>
        <w:t xml:space="preserve">(подп. 24 в ред. </w:t>
      </w:r>
      <w:hyperlink r:id="rId305" w:history="1">
        <w:r>
          <w:rPr>
            <w:color w:val="0000FF"/>
          </w:rPr>
          <w:t>Решения</w:t>
        </w:r>
      </w:hyperlink>
      <w:r>
        <w:t xml:space="preserve"> Думы Малышевского городского округа от 31.03.2016 N 281)</w:t>
      </w:r>
    </w:p>
    <w:p w:rsidR="00EE455C" w:rsidRDefault="00EE455C">
      <w:pPr>
        <w:pStyle w:val="ConsPlusNormal"/>
        <w:spacing w:before="220"/>
        <w:ind w:firstLine="540"/>
        <w:jc w:val="both"/>
      </w:pPr>
      <w:hyperlink r:id="rId306" w:history="1">
        <w:r>
          <w:rPr>
            <w:color w:val="0000FF"/>
          </w:rPr>
          <w:t>25</w:t>
        </w:r>
      </w:hyperlink>
      <w:r>
        <w:t>) создание условий для массового отдыха жителей городского округа и организация обустройства мест массового отдыха населения;</w:t>
      </w:r>
    </w:p>
    <w:p w:rsidR="00EE455C" w:rsidRDefault="00EE455C">
      <w:pPr>
        <w:pStyle w:val="ConsPlusNormal"/>
        <w:spacing w:before="220"/>
        <w:ind w:firstLine="540"/>
        <w:jc w:val="both"/>
      </w:pPr>
      <w:hyperlink r:id="rId307" w:history="1">
        <w:r>
          <w:rPr>
            <w:color w:val="0000FF"/>
          </w:rPr>
          <w:t>26</w:t>
        </w:r>
      </w:hyperlink>
      <w:r>
        <w:t>) создание и содержание муниципального архива; организация хранения, формирования, учета и использования архивных документов и архивных фондов;</w:t>
      </w:r>
    </w:p>
    <w:p w:rsidR="00EE455C" w:rsidRDefault="00EE455C">
      <w:pPr>
        <w:pStyle w:val="ConsPlusNormal"/>
        <w:spacing w:before="220"/>
        <w:ind w:firstLine="540"/>
        <w:jc w:val="both"/>
      </w:pPr>
      <w:hyperlink r:id="rId308" w:history="1">
        <w:r>
          <w:rPr>
            <w:color w:val="0000FF"/>
          </w:rPr>
          <w:t>27</w:t>
        </w:r>
      </w:hyperlink>
      <w:r>
        <w:t>) организация похоронного дела (погребения) и оказания ритуальных услуг, содержание мест захоронения;</w:t>
      </w:r>
    </w:p>
    <w:p w:rsidR="00EE455C" w:rsidRDefault="00EE455C">
      <w:pPr>
        <w:pStyle w:val="ConsPlusNormal"/>
        <w:spacing w:before="220"/>
        <w:ind w:firstLine="540"/>
        <w:jc w:val="both"/>
      </w:pPr>
      <w:r>
        <w:t>28)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EE455C" w:rsidRDefault="00EE455C">
      <w:pPr>
        <w:pStyle w:val="ConsPlusNormal"/>
        <w:jc w:val="both"/>
      </w:pPr>
      <w:r>
        <w:t xml:space="preserve">(подп. 28 в ред. </w:t>
      </w:r>
      <w:hyperlink r:id="rId309" w:history="1">
        <w:r>
          <w:rPr>
            <w:color w:val="0000FF"/>
          </w:rPr>
          <w:t>Решения</w:t>
        </w:r>
      </w:hyperlink>
      <w:r>
        <w:t xml:space="preserve"> Думы Малышевского городского округа от 25.07.2019 N 200)</w:t>
      </w:r>
    </w:p>
    <w:p w:rsidR="00EE455C" w:rsidRDefault="00EE455C">
      <w:pPr>
        <w:pStyle w:val="ConsPlusNormal"/>
        <w:spacing w:before="220"/>
        <w:ind w:firstLine="540"/>
        <w:jc w:val="both"/>
      </w:pPr>
      <w:r>
        <w:t xml:space="preserve">29) осуществление контроля за соблюдением правил благоустройства территории городского округа, организация благоустройства территории городского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w:t>
      </w:r>
      <w:r>
        <w:lastRenderedPageBreak/>
        <w:t>городского округа;</w:t>
      </w:r>
    </w:p>
    <w:p w:rsidR="00EE455C" w:rsidRDefault="00EE455C">
      <w:pPr>
        <w:pStyle w:val="ConsPlusNormal"/>
        <w:jc w:val="both"/>
      </w:pPr>
      <w:r>
        <w:t xml:space="preserve">(подп. 29 в ред. </w:t>
      </w:r>
      <w:hyperlink r:id="rId310" w:history="1">
        <w:r>
          <w:rPr>
            <w:color w:val="0000FF"/>
          </w:rPr>
          <w:t>Решения</w:t>
        </w:r>
      </w:hyperlink>
      <w:r>
        <w:t xml:space="preserve"> Думы Малышевского городского округа от 29.11.2018 N 157)</w:t>
      </w:r>
    </w:p>
    <w:p w:rsidR="00EE455C" w:rsidRDefault="00EE455C">
      <w:pPr>
        <w:pStyle w:val="ConsPlusNormal"/>
        <w:spacing w:before="220"/>
        <w:ind w:firstLine="540"/>
        <w:jc w:val="both"/>
      </w:pPr>
      <w:hyperlink r:id="rId311" w:history="1">
        <w:r>
          <w:rPr>
            <w:color w:val="0000FF"/>
          </w:rPr>
          <w:t>30</w:t>
        </w:r>
      </w:hyperlink>
      <w:r>
        <w:t>) осуществление международных и внешнеэкономических связей в соответствии с федеральными законами;</w:t>
      </w:r>
    </w:p>
    <w:p w:rsidR="00EE455C" w:rsidRDefault="00EE455C">
      <w:pPr>
        <w:pStyle w:val="ConsPlusNormal"/>
        <w:spacing w:before="220"/>
        <w:ind w:firstLine="540"/>
        <w:jc w:val="both"/>
      </w:pPr>
      <w:hyperlink r:id="rId312" w:history="1">
        <w:r>
          <w:rPr>
            <w:color w:val="0000FF"/>
          </w:rPr>
          <w:t>31</w:t>
        </w:r>
      </w:hyperlink>
      <w:r>
        <w:t>) организация и осуществление мероприятий по территориальной обороне и гражданской обороне, защите населения и территории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EE455C" w:rsidRDefault="00EE455C">
      <w:pPr>
        <w:pStyle w:val="ConsPlusNormal"/>
        <w:jc w:val="both"/>
      </w:pPr>
      <w:r>
        <w:t xml:space="preserve">(подп. 31 в ред. </w:t>
      </w:r>
      <w:hyperlink r:id="rId313"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hyperlink r:id="rId314" w:history="1">
        <w:r>
          <w:rPr>
            <w:color w:val="0000FF"/>
          </w:rPr>
          <w:t>32</w:t>
        </w:r>
      </w:hyperlink>
      <w:r>
        <w:t>) создание, содержание и организация деятельности аварийно-спасательных служб и (или) аварийно-спасательных формирований на территории городского округа;</w:t>
      </w:r>
    </w:p>
    <w:p w:rsidR="00EE455C" w:rsidRDefault="00EE455C">
      <w:pPr>
        <w:pStyle w:val="ConsPlusNormal"/>
        <w:spacing w:before="220"/>
        <w:ind w:firstLine="540"/>
        <w:jc w:val="both"/>
      </w:pPr>
      <w:hyperlink r:id="rId315" w:history="1">
        <w:r>
          <w:rPr>
            <w:color w:val="0000FF"/>
          </w:rPr>
          <w:t>33</w:t>
        </w:r>
      </w:hyperlink>
      <w:r>
        <w:t>) создание, развитие и обеспечение охраны лечебно-оздоровительных местностей и курортов местного значения на территории городского округа, а также осуществление муниципального контроля в области использования и охраны особо охраняемых природных территорий местного значения;</w:t>
      </w:r>
    </w:p>
    <w:p w:rsidR="00EE455C" w:rsidRDefault="00EE455C">
      <w:pPr>
        <w:pStyle w:val="ConsPlusNormal"/>
        <w:jc w:val="both"/>
      </w:pPr>
      <w:r>
        <w:t xml:space="preserve">(подп. 33 в ред. </w:t>
      </w:r>
      <w:hyperlink r:id="rId316" w:history="1">
        <w:r>
          <w:rPr>
            <w:color w:val="0000FF"/>
          </w:rPr>
          <w:t>Решения</w:t>
        </w:r>
      </w:hyperlink>
      <w:r>
        <w:t xml:space="preserve"> Думы Малышевского городского округа от 27.09.2012 N 53)</w:t>
      </w:r>
    </w:p>
    <w:p w:rsidR="00EE455C" w:rsidRDefault="00EE455C">
      <w:pPr>
        <w:pStyle w:val="ConsPlusNormal"/>
        <w:spacing w:before="220"/>
        <w:ind w:firstLine="540"/>
        <w:jc w:val="both"/>
      </w:pPr>
      <w:hyperlink r:id="rId317" w:history="1">
        <w:r>
          <w:rPr>
            <w:color w:val="0000FF"/>
          </w:rPr>
          <w:t>34</w:t>
        </w:r>
      </w:hyperlink>
      <w:r>
        <w:t>) организация и осуществление мероприятий по мобилизационной подготовке муниципальных предприятий и учреждений, находящихся на территории городского округа;</w:t>
      </w:r>
    </w:p>
    <w:p w:rsidR="00EE455C" w:rsidRDefault="00EE455C">
      <w:pPr>
        <w:pStyle w:val="ConsPlusNormal"/>
        <w:spacing w:before="220"/>
        <w:ind w:firstLine="540"/>
        <w:jc w:val="both"/>
      </w:pPr>
      <w:hyperlink r:id="rId318" w:history="1">
        <w:r>
          <w:rPr>
            <w:color w:val="0000FF"/>
          </w:rPr>
          <w:t>35</w:t>
        </w:r>
      </w:hyperlink>
      <w:r>
        <w:t>) осуществление мероприятий по обеспечению безопасности людей на водных объектах, охране их жизни и здоровья;</w:t>
      </w:r>
    </w:p>
    <w:p w:rsidR="00EE455C" w:rsidRDefault="00EE455C">
      <w:pPr>
        <w:pStyle w:val="ConsPlusNormal"/>
        <w:spacing w:before="220"/>
        <w:ind w:firstLine="540"/>
        <w:jc w:val="both"/>
      </w:pPr>
      <w:hyperlink r:id="rId319" w:history="1">
        <w:r>
          <w:rPr>
            <w:color w:val="0000FF"/>
          </w:rPr>
          <w:t>36</w:t>
        </w:r>
      </w:hyperlink>
      <w:r>
        <w:t>) ведение реестра расходных обязательств городского округа;</w:t>
      </w:r>
    </w:p>
    <w:p w:rsidR="00EE455C" w:rsidRDefault="00EE455C">
      <w:pPr>
        <w:pStyle w:val="ConsPlusNormal"/>
        <w:spacing w:before="220"/>
        <w:ind w:firstLine="540"/>
        <w:jc w:val="both"/>
      </w:pPr>
      <w:hyperlink r:id="rId320" w:history="1">
        <w:r>
          <w:rPr>
            <w:color w:val="0000FF"/>
          </w:rPr>
          <w:t>37</w:t>
        </w:r>
      </w:hyperlink>
      <w:r>
        <w:t>) регистрация уставов территориального общественного самоуправления в городском округе;</w:t>
      </w:r>
    </w:p>
    <w:p w:rsidR="00EE455C" w:rsidRDefault="00EE455C">
      <w:pPr>
        <w:pStyle w:val="ConsPlusNormal"/>
        <w:spacing w:before="220"/>
        <w:ind w:firstLine="540"/>
        <w:jc w:val="both"/>
      </w:pPr>
      <w:r>
        <w:t>38)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p w:rsidR="00EE455C" w:rsidRDefault="00EE455C">
      <w:pPr>
        <w:pStyle w:val="ConsPlusNormal"/>
        <w:jc w:val="both"/>
      </w:pPr>
      <w:r>
        <w:t xml:space="preserve">(подп. 38 в ред. </w:t>
      </w:r>
      <w:hyperlink r:id="rId321" w:history="1">
        <w:r>
          <w:rPr>
            <w:color w:val="0000FF"/>
          </w:rPr>
          <w:t>Решения</w:t>
        </w:r>
      </w:hyperlink>
      <w:r>
        <w:t xml:space="preserve"> Думы Малышевского городского округа от 26.11.2015 N 257)</w:t>
      </w:r>
    </w:p>
    <w:p w:rsidR="00EE455C" w:rsidRDefault="00EE455C">
      <w:pPr>
        <w:pStyle w:val="ConsPlusNormal"/>
        <w:spacing w:before="220"/>
        <w:ind w:firstLine="540"/>
        <w:jc w:val="both"/>
      </w:pPr>
      <w:r>
        <w:t xml:space="preserve">39) осуществление полномочий заказчика, установленных Федеральным </w:t>
      </w:r>
      <w:hyperlink r:id="rId322" w:history="1">
        <w:r>
          <w:rPr>
            <w:color w:val="0000FF"/>
          </w:rPr>
          <w:t>законом</w:t>
        </w:r>
      </w:hyperlink>
      <w:r>
        <w:t xml:space="preserve"> "О контрактной системе в сфере закупок товаров, работ, услуг для обеспечения государственных и муниципальных нужд";</w:t>
      </w:r>
    </w:p>
    <w:p w:rsidR="00EE455C" w:rsidRDefault="00EE455C">
      <w:pPr>
        <w:pStyle w:val="ConsPlusNormal"/>
        <w:jc w:val="both"/>
      </w:pPr>
      <w:r>
        <w:t xml:space="preserve">(подп. 39 в ред. </w:t>
      </w:r>
      <w:hyperlink r:id="rId323" w:history="1">
        <w:r>
          <w:rPr>
            <w:color w:val="0000FF"/>
          </w:rPr>
          <w:t>Решения</w:t>
        </w:r>
      </w:hyperlink>
      <w:r>
        <w:t xml:space="preserve"> Думы Малышевского городского округа от 26.11.2015 N 257)</w:t>
      </w:r>
    </w:p>
    <w:p w:rsidR="00EE455C" w:rsidRDefault="00EE455C">
      <w:pPr>
        <w:pStyle w:val="ConsPlusNormal"/>
        <w:spacing w:before="220"/>
        <w:ind w:firstLine="540"/>
        <w:jc w:val="both"/>
      </w:pPr>
      <w:hyperlink r:id="rId324" w:history="1">
        <w:r>
          <w:rPr>
            <w:color w:val="0000FF"/>
          </w:rPr>
          <w:t>40</w:t>
        </w:r>
      </w:hyperlink>
      <w:r>
        <w:t>) подготовка проекта генерального плана городского округа для утверждения Думой городского округа, а также предложений о внесении в него изменений;</w:t>
      </w:r>
    </w:p>
    <w:p w:rsidR="00EE455C" w:rsidRDefault="00EE455C">
      <w:pPr>
        <w:pStyle w:val="ConsPlusNormal"/>
        <w:spacing w:before="220"/>
        <w:ind w:firstLine="540"/>
        <w:jc w:val="both"/>
      </w:pPr>
      <w:hyperlink r:id="rId325" w:history="1">
        <w:r>
          <w:rPr>
            <w:color w:val="0000FF"/>
          </w:rPr>
          <w:t>41</w:t>
        </w:r>
      </w:hyperlink>
      <w:r>
        <w:t>) подготовка плана реализации генерального плана городского округа для утверждения главой городского округа;</w:t>
      </w:r>
    </w:p>
    <w:p w:rsidR="00EE455C" w:rsidRDefault="00EE455C">
      <w:pPr>
        <w:pStyle w:val="ConsPlusNormal"/>
        <w:spacing w:before="220"/>
        <w:ind w:firstLine="540"/>
        <w:jc w:val="both"/>
      </w:pPr>
      <w:r>
        <w:t>42) разработка местных нормативов градостроительного проектирования городского округа для утверждения Думой городского округа;</w:t>
      </w:r>
    </w:p>
    <w:p w:rsidR="00EE455C" w:rsidRDefault="00EE455C">
      <w:pPr>
        <w:pStyle w:val="ConsPlusNormal"/>
        <w:jc w:val="both"/>
      </w:pPr>
      <w:r>
        <w:t xml:space="preserve">(подп. 42 в ред. </w:t>
      </w:r>
      <w:hyperlink r:id="rId326" w:history="1">
        <w:r>
          <w:rPr>
            <w:color w:val="0000FF"/>
          </w:rPr>
          <w:t>Решения</w:t>
        </w:r>
      </w:hyperlink>
      <w:r>
        <w:t xml:space="preserve"> Думы Малышевского городского округа от 31.03.2016 N 281)</w:t>
      </w:r>
    </w:p>
    <w:p w:rsidR="00EE455C" w:rsidRDefault="00EE455C">
      <w:pPr>
        <w:pStyle w:val="ConsPlusNormal"/>
        <w:spacing w:before="220"/>
        <w:ind w:firstLine="540"/>
        <w:jc w:val="both"/>
      </w:pPr>
      <w:hyperlink r:id="rId327" w:history="1">
        <w:r>
          <w:rPr>
            <w:color w:val="0000FF"/>
          </w:rPr>
          <w:t>43</w:t>
        </w:r>
      </w:hyperlink>
      <w:r>
        <w:t>) подготовка для утверждения Думой городского округа проекта правил землепользования и застройки городского округа;</w:t>
      </w:r>
    </w:p>
    <w:p w:rsidR="00EE455C" w:rsidRDefault="00EE455C">
      <w:pPr>
        <w:pStyle w:val="ConsPlusNormal"/>
        <w:spacing w:before="220"/>
        <w:ind w:firstLine="540"/>
        <w:jc w:val="both"/>
      </w:pPr>
      <w:r>
        <w:t xml:space="preserve">44) утверждение подготовленной на основе генеральных планов городского округа документации по планировке территории, выдача разрешений на строительство (за исключением случаев, предусмотренных Градостроительным </w:t>
      </w:r>
      <w:hyperlink r:id="rId328" w:history="1">
        <w:r>
          <w:rPr>
            <w:color w:val="0000FF"/>
          </w:rPr>
          <w:t>кодексом</w:t>
        </w:r>
      </w:hyperlink>
      <w: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округа, ведение информационной системы обеспечения градостроительной деятельности, осуществляемой на территории городского округа, резервирование земель и изъятие земельных участков в границах городского округа для муниципальных нужд, осуществление муниципального земельного контроля в границах городского округа, осуществление в случаях, предусмотренных Градостроительным </w:t>
      </w:r>
      <w:hyperlink r:id="rId329" w:history="1">
        <w:r>
          <w:rPr>
            <w:color w:val="0000FF"/>
          </w:rPr>
          <w:t>кодексом</w:t>
        </w:r>
      </w:hyperlink>
      <w:r>
        <w:t xml:space="preserve"> Российской Федерации, осмотров зданий, сооружений и выдача рекомендаций об устранении выявленных в ходе таких осмотров нарушений;</w:t>
      </w:r>
    </w:p>
    <w:p w:rsidR="00EE455C" w:rsidRDefault="00EE455C">
      <w:pPr>
        <w:pStyle w:val="ConsPlusNormal"/>
        <w:jc w:val="both"/>
      </w:pPr>
      <w:r>
        <w:t xml:space="preserve">(подп. 44 в ред. </w:t>
      </w:r>
      <w:hyperlink r:id="rId330" w:history="1">
        <w:r>
          <w:rPr>
            <w:color w:val="0000FF"/>
          </w:rPr>
          <w:t>Решения</w:t>
        </w:r>
      </w:hyperlink>
      <w:r>
        <w:t xml:space="preserve"> Думы Малышевского городского округа от 31.03.2016 N 281)</w:t>
      </w:r>
    </w:p>
    <w:p w:rsidR="00EE455C" w:rsidRDefault="00EE455C">
      <w:pPr>
        <w:pStyle w:val="ConsPlusNormal"/>
        <w:spacing w:before="220"/>
        <w:ind w:firstLine="540"/>
        <w:jc w:val="both"/>
      </w:pPr>
      <w:hyperlink r:id="rId331" w:history="1">
        <w:r>
          <w:rPr>
            <w:color w:val="0000FF"/>
          </w:rPr>
          <w:t>45</w:t>
        </w:r>
      </w:hyperlink>
      <w:r>
        <w:t xml:space="preserve">) подготовка проектов нормативных правовых актов главы городского округа о выдаче разрешений на строительство (за исключением случаев, предусмотренных Градостроительным </w:t>
      </w:r>
      <w:hyperlink r:id="rId332" w:history="1">
        <w:r>
          <w:rPr>
            <w:color w:val="0000FF"/>
          </w:rPr>
          <w:t>кодексом</w:t>
        </w:r>
      </w:hyperlink>
      <w: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округа;</w:t>
      </w:r>
    </w:p>
    <w:p w:rsidR="00EE455C" w:rsidRDefault="00EE455C">
      <w:pPr>
        <w:pStyle w:val="ConsPlusNormal"/>
        <w:jc w:val="both"/>
      </w:pPr>
      <w:r>
        <w:t xml:space="preserve">(подп. 45 в ред. </w:t>
      </w:r>
      <w:hyperlink r:id="rId333"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hyperlink r:id="rId334" w:history="1">
        <w:r>
          <w:rPr>
            <w:color w:val="0000FF"/>
          </w:rPr>
          <w:t>46</w:t>
        </w:r>
      </w:hyperlink>
      <w:r>
        <w:t xml:space="preserve">) утратил силу. - </w:t>
      </w:r>
      <w:hyperlink r:id="rId335" w:history="1">
        <w:r>
          <w:rPr>
            <w:color w:val="0000FF"/>
          </w:rPr>
          <w:t>Решение</w:t>
        </w:r>
      </w:hyperlink>
      <w:r>
        <w:t xml:space="preserve"> Думы Малышевского городского округа от 01.08.2013 N 108;</w:t>
      </w:r>
    </w:p>
    <w:p w:rsidR="00EE455C" w:rsidRDefault="00EE455C">
      <w:pPr>
        <w:pStyle w:val="ConsPlusNormal"/>
        <w:spacing w:before="220"/>
        <w:ind w:firstLine="540"/>
        <w:jc w:val="both"/>
      </w:pPr>
      <w:hyperlink r:id="rId336" w:history="1">
        <w:r>
          <w:rPr>
            <w:color w:val="0000FF"/>
          </w:rPr>
          <w:t>47</w:t>
        </w:r>
      </w:hyperlink>
      <w:r>
        <w:t>) резервирование земельных участков в границах городского округа для муниципальных нужд при наличии документов территориального планирования, за исключением случаев, предусмотренных федеральными законами;</w:t>
      </w:r>
    </w:p>
    <w:p w:rsidR="00EE455C" w:rsidRDefault="00EE455C">
      <w:pPr>
        <w:pStyle w:val="ConsPlusNormal"/>
        <w:spacing w:before="220"/>
        <w:ind w:firstLine="540"/>
        <w:jc w:val="both"/>
      </w:pPr>
      <w:r>
        <w:t>49)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EE455C" w:rsidRDefault="00EE455C">
      <w:pPr>
        <w:pStyle w:val="ConsPlusNormal"/>
        <w:jc w:val="both"/>
      </w:pPr>
      <w:r>
        <w:t xml:space="preserve">(подп. 49 в ред. </w:t>
      </w:r>
      <w:hyperlink r:id="rId337" w:history="1">
        <w:r>
          <w:rPr>
            <w:color w:val="0000FF"/>
          </w:rPr>
          <w:t>Решения</w:t>
        </w:r>
      </w:hyperlink>
      <w:r>
        <w:t xml:space="preserve"> Думы Малышевского городского округа от 19.12.2019 N 225)</w:t>
      </w:r>
    </w:p>
    <w:p w:rsidR="00EE455C" w:rsidRDefault="00EE455C">
      <w:pPr>
        <w:pStyle w:val="ConsPlusNormal"/>
        <w:spacing w:before="220"/>
        <w:ind w:firstLine="540"/>
        <w:jc w:val="both"/>
      </w:pPr>
      <w:r>
        <w:t>50) организация и осуществление мероприятий по работе с детьми и молодежью в городском округе;</w:t>
      </w:r>
    </w:p>
    <w:p w:rsidR="00EE455C" w:rsidRDefault="00EE455C">
      <w:pPr>
        <w:pStyle w:val="ConsPlusNormal"/>
        <w:jc w:val="both"/>
      </w:pPr>
      <w:r>
        <w:t xml:space="preserve">(подп. 50 введен </w:t>
      </w:r>
      <w:hyperlink r:id="rId338" w:history="1">
        <w:r>
          <w:rPr>
            <w:color w:val="0000FF"/>
          </w:rPr>
          <w:t>Решением</w:t>
        </w:r>
      </w:hyperlink>
      <w:r>
        <w:t xml:space="preserve"> Думы Малышевского городского округа от 04.12.2008 N 106)</w:t>
      </w:r>
    </w:p>
    <w:p w:rsidR="00EE455C" w:rsidRDefault="00EE455C">
      <w:pPr>
        <w:pStyle w:val="ConsPlusNormal"/>
        <w:spacing w:before="220"/>
        <w:ind w:firstLine="540"/>
        <w:jc w:val="both"/>
      </w:pPr>
      <w:r>
        <w:t>51)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rsidR="00EE455C" w:rsidRDefault="00EE455C">
      <w:pPr>
        <w:pStyle w:val="ConsPlusNormal"/>
        <w:jc w:val="both"/>
      </w:pPr>
      <w:r>
        <w:t xml:space="preserve">(подп. 51 в ред. </w:t>
      </w:r>
      <w:hyperlink r:id="rId339" w:history="1">
        <w:r>
          <w:rPr>
            <w:color w:val="0000FF"/>
          </w:rPr>
          <w:t>Решения</w:t>
        </w:r>
      </w:hyperlink>
      <w:r>
        <w:t xml:space="preserve"> Думы Малышевского городского округа от 27.09.2012 N 53)</w:t>
      </w:r>
    </w:p>
    <w:p w:rsidR="00EE455C" w:rsidRDefault="00EE455C">
      <w:pPr>
        <w:pStyle w:val="ConsPlusNormal"/>
        <w:spacing w:before="220"/>
        <w:ind w:firstLine="540"/>
        <w:jc w:val="both"/>
      </w:pPr>
      <w:r>
        <w:t>52)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w:t>
      </w:r>
    </w:p>
    <w:p w:rsidR="00EE455C" w:rsidRDefault="00EE455C">
      <w:pPr>
        <w:pStyle w:val="ConsPlusNormal"/>
        <w:jc w:val="both"/>
      </w:pPr>
      <w:r>
        <w:t xml:space="preserve">(подп. 52 введен </w:t>
      </w:r>
      <w:hyperlink r:id="rId340" w:history="1">
        <w:r>
          <w:rPr>
            <w:color w:val="0000FF"/>
          </w:rPr>
          <w:t>Решением</w:t>
        </w:r>
      </w:hyperlink>
      <w:r>
        <w:t xml:space="preserve"> Думы Малышевского городского округа от 04.12.2008 N 106)</w:t>
      </w:r>
    </w:p>
    <w:p w:rsidR="00EE455C" w:rsidRDefault="00EE455C">
      <w:pPr>
        <w:pStyle w:val="ConsPlusNormal"/>
        <w:spacing w:before="220"/>
        <w:ind w:firstLine="540"/>
        <w:jc w:val="both"/>
      </w:pPr>
      <w:r>
        <w:t xml:space="preserve">53) при решении вопроса местного значения по участию в профилактике терроризма, а </w:t>
      </w:r>
      <w:r>
        <w:lastRenderedPageBreak/>
        <w:t>также в минимизации и (или) ликвидации последствий его проявлений:</w:t>
      </w:r>
    </w:p>
    <w:p w:rsidR="00EE455C" w:rsidRDefault="00EE455C">
      <w:pPr>
        <w:pStyle w:val="ConsPlusNormal"/>
        <w:spacing w:before="220"/>
        <w:ind w:firstLine="540"/>
        <w:jc w:val="both"/>
      </w:pPr>
      <w:r>
        <w:t>-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EE455C" w:rsidRDefault="00EE455C">
      <w:pPr>
        <w:pStyle w:val="ConsPlusNormal"/>
        <w:spacing w:before="220"/>
        <w:ind w:firstLine="540"/>
        <w:jc w:val="both"/>
      </w:pPr>
      <w:r>
        <w:t>- организует и проводит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EE455C" w:rsidRDefault="00EE455C">
      <w:pPr>
        <w:pStyle w:val="ConsPlusNormal"/>
        <w:spacing w:before="220"/>
        <w:ind w:firstLine="540"/>
        <w:jc w:val="both"/>
      </w:pPr>
      <w:r>
        <w:t>-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Свердловской области;</w:t>
      </w:r>
    </w:p>
    <w:p w:rsidR="00EE455C" w:rsidRDefault="00EE455C">
      <w:pPr>
        <w:pStyle w:val="ConsPlusNormal"/>
        <w:spacing w:before="220"/>
        <w:ind w:firstLine="540"/>
        <w:jc w:val="both"/>
      </w:pPr>
      <w:r>
        <w:t>-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EE455C" w:rsidRDefault="00EE455C">
      <w:pPr>
        <w:pStyle w:val="ConsPlusNormal"/>
        <w:spacing w:before="220"/>
        <w:ind w:firstLine="540"/>
        <w:jc w:val="both"/>
      </w:pPr>
      <w:r>
        <w:t>-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Свердловской области;</w:t>
      </w:r>
    </w:p>
    <w:p w:rsidR="00EE455C" w:rsidRDefault="00EE455C">
      <w:pPr>
        <w:pStyle w:val="ConsPlusNormal"/>
        <w:spacing w:before="220"/>
        <w:ind w:firstLine="540"/>
        <w:jc w:val="both"/>
      </w:pPr>
      <w:r>
        <w:t>- реализует мероприятия Комплексного плана противодействия идеологии терроризма в Российской Федерации и другие мероприятия по противодействию идеологии терроризма;</w:t>
      </w:r>
    </w:p>
    <w:p w:rsidR="00EE455C" w:rsidRDefault="00EE455C">
      <w:pPr>
        <w:pStyle w:val="ConsPlusNormal"/>
        <w:jc w:val="both"/>
      </w:pPr>
      <w:r>
        <w:t xml:space="preserve">(подп. 53 в ред. </w:t>
      </w:r>
      <w:hyperlink r:id="rId341" w:history="1">
        <w:r>
          <w:rPr>
            <w:color w:val="0000FF"/>
          </w:rPr>
          <w:t>Решения</w:t>
        </w:r>
      </w:hyperlink>
      <w:r>
        <w:t xml:space="preserve"> Думы Малышевского городского округа от 19.12.2019 N 224)</w:t>
      </w:r>
    </w:p>
    <w:p w:rsidR="00EE455C" w:rsidRDefault="00EE455C">
      <w:pPr>
        <w:pStyle w:val="ConsPlusNormal"/>
        <w:spacing w:before="220"/>
        <w:ind w:firstLine="540"/>
        <w:jc w:val="both"/>
      </w:pPr>
      <w:r>
        <w:t>54)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городском округе;</w:t>
      </w:r>
    </w:p>
    <w:p w:rsidR="00EE455C" w:rsidRDefault="00EE455C">
      <w:pPr>
        <w:pStyle w:val="ConsPlusNormal"/>
        <w:jc w:val="both"/>
      </w:pPr>
      <w:r>
        <w:t xml:space="preserve">(подп. 54 введен </w:t>
      </w:r>
      <w:hyperlink r:id="rId342" w:history="1">
        <w:r>
          <w:rPr>
            <w:color w:val="0000FF"/>
          </w:rPr>
          <w:t>Решением</w:t>
        </w:r>
      </w:hyperlink>
      <w:r>
        <w:t xml:space="preserve"> Думы Малышевского городского округа от 04.12.2008 N 106)</w:t>
      </w:r>
    </w:p>
    <w:p w:rsidR="00EE455C" w:rsidRDefault="00EE455C">
      <w:pPr>
        <w:pStyle w:val="ConsPlusNormal"/>
        <w:spacing w:before="220"/>
        <w:ind w:firstLine="540"/>
        <w:jc w:val="both"/>
      </w:pPr>
      <w:bookmarkStart w:id="22" w:name="P940"/>
      <w:bookmarkEnd w:id="22"/>
      <w:r>
        <w:t xml:space="preserve">55) исключен. - </w:t>
      </w:r>
      <w:hyperlink r:id="rId343" w:history="1">
        <w:r>
          <w:rPr>
            <w:color w:val="0000FF"/>
          </w:rPr>
          <w:t>Решение</w:t>
        </w:r>
      </w:hyperlink>
      <w:r>
        <w:t xml:space="preserve"> Думы Малышевского городского округа от 28.01.2010 N 220;</w:t>
      </w:r>
    </w:p>
    <w:p w:rsidR="00EE455C" w:rsidRDefault="00EE455C">
      <w:pPr>
        <w:pStyle w:val="ConsPlusNormal"/>
        <w:spacing w:before="220"/>
        <w:ind w:firstLine="540"/>
        <w:jc w:val="both"/>
      </w:pPr>
      <w:r>
        <w:t>56) осуществление муниципального лесного контроля;</w:t>
      </w:r>
    </w:p>
    <w:p w:rsidR="00EE455C" w:rsidRDefault="00EE455C">
      <w:pPr>
        <w:pStyle w:val="ConsPlusNormal"/>
        <w:jc w:val="both"/>
      </w:pPr>
      <w:r>
        <w:t xml:space="preserve">(подп. 56 в ред. </w:t>
      </w:r>
      <w:hyperlink r:id="rId344" w:history="1">
        <w:r>
          <w:rPr>
            <w:color w:val="0000FF"/>
          </w:rPr>
          <w:t>Решения</w:t>
        </w:r>
      </w:hyperlink>
      <w:r>
        <w:t xml:space="preserve"> Думы Малышевского городского округа от 27.09.2012 N 53)</w:t>
      </w:r>
    </w:p>
    <w:p w:rsidR="00EE455C" w:rsidRDefault="00EE455C">
      <w:pPr>
        <w:pStyle w:val="ConsPlusNormal"/>
        <w:spacing w:before="220"/>
        <w:ind w:firstLine="540"/>
        <w:jc w:val="both"/>
      </w:pPr>
      <w:r>
        <w:t>57)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повышения энергетической эффективности;</w:t>
      </w:r>
    </w:p>
    <w:p w:rsidR="00EE455C" w:rsidRDefault="00EE455C">
      <w:pPr>
        <w:pStyle w:val="ConsPlusNormal"/>
        <w:jc w:val="both"/>
      </w:pPr>
      <w:r>
        <w:t xml:space="preserve">(подп. 57 введен </w:t>
      </w:r>
      <w:hyperlink r:id="rId345" w:history="1">
        <w:r>
          <w:rPr>
            <w:color w:val="0000FF"/>
          </w:rPr>
          <w:t>Решением</w:t>
        </w:r>
      </w:hyperlink>
      <w:r>
        <w:t xml:space="preserve"> Думы Малышевского городского округа от 29.04.2010 N 244)</w:t>
      </w:r>
    </w:p>
    <w:p w:rsidR="00EE455C" w:rsidRDefault="00EE455C">
      <w:pPr>
        <w:pStyle w:val="ConsPlusNormal"/>
        <w:spacing w:before="220"/>
        <w:ind w:firstLine="540"/>
        <w:jc w:val="both"/>
      </w:pPr>
      <w:r>
        <w:t>58) разработка и утверждение схемы размещения нестационарных торговых объектов;</w:t>
      </w:r>
    </w:p>
    <w:p w:rsidR="00EE455C" w:rsidRDefault="00EE455C">
      <w:pPr>
        <w:pStyle w:val="ConsPlusNormal"/>
        <w:jc w:val="both"/>
      </w:pPr>
      <w:r>
        <w:t xml:space="preserve">(подп. 58 введен </w:t>
      </w:r>
      <w:hyperlink r:id="rId346" w:history="1">
        <w:r>
          <w:rPr>
            <w:color w:val="0000FF"/>
          </w:rPr>
          <w:t>Решением</w:t>
        </w:r>
      </w:hyperlink>
      <w:r>
        <w:t xml:space="preserve"> Думы Малышевского городского округа от 29.04.2010 N 244)</w:t>
      </w:r>
    </w:p>
    <w:p w:rsidR="00EE455C" w:rsidRDefault="00EE455C">
      <w:pPr>
        <w:pStyle w:val="ConsPlusNormal"/>
        <w:spacing w:before="220"/>
        <w:ind w:firstLine="540"/>
        <w:jc w:val="both"/>
      </w:pPr>
      <w:r>
        <w:t>59) управление имуществом, находящимся в муниципальной собственности городского округа;</w:t>
      </w:r>
    </w:p>
    <w:p w:rsidR="00EE455C" w:rsidRDefault="00EE455C">
      <w:pPr>
        <w:pStyle w:val="ConsPlusNormal"/>
        <w:jc w:val="both"/>
      </w:pPr>
      <w:r>
        <w:t xml:space="preserve">(подп. 59 введен </w:t>
      </w:r>
      <w:hyperlink r:id="rId347" w:history="1">
        <w:r>
          <w:rPr>
            <w:color w:val="0000FF"/>
          </w:rPr>
          <w:t>Решением</w:t>
        </w:r>
      </w:hyperlink>
      <w:r>
        <w:t xml:space="preserve"> Думы Малышевского городского округа от 16.06.2011 N 372)</w:t>
      </w:r>
    </w:p>
    <w:p w:rsidR="00EE455C" w:rsidRDefault="00EE455C">
      <w:pPr>
        <w:pStyle w:val="ConsPlusNormal"/>
        <w:spacing w:before="220"/>
        <w:ind w:firstLine="540"/>
        <w:jc w:val="both"/>
      </w:pPr>
      <w:r>
        <w:t>60) ведение реестров имущества, находящегося в муниципальной собственности городского округа;</w:t>
      </w:r>
    </w:p>
    <w:p w:rsidR="00EE455C" w:rsidRDefault="00EE455C">
      <w:pPr>
        <w:pStyle w:val="ConsPlusNormal"/>
        <w:jc w:val="both"/>
      </w:pPr>
      <w:r>
        <w:t xml:space="preserve">(подп. 60 введен </w:t>
      </w:r>
      <w:hyperlink r:id="rId348" w:history="1">
        <w:r>
          <w:rPr>
            <w:color w:val="0000FF"/>
          </w:rPr>
          <w:t>Решением</w:t>
        </w:r>
      </w:hyperlink>
      <w:r>
        <w:t xml:space="preserve"> Думы Малышевского городского округа от 16.06.2011 N 372)</w:t>
      </w:r>
    </w:p>
    <w:p w:rsidR="00EE455C" w:rsidRDefault="00EE455C">
      <w:pPr>
        <w:pStyle w:val="ConsPlusNormal"/>
        <w:spacing w:before="220"/>
        <w:ind w:firstLine="540"/>
        <w:jc w:val="both"/>
      </w:pPr>
      <w:r>
        <w:t xml:space="preserve">61) осуществление учета материальных средств, переданных в пользование и (или) управление органам местного самоуправления городского округа для осуществления отдельных </w:t>
      </w:r>
      <w:r>
        <w:lastRenderedPageBreak/>
        <w:t>государственных полномочий Российской Федерации и Свердловской области;</w:t>
      </w:r>
    </w:p>
    <w:p w:rsidR="00EE455C" w:rsidRDefault="00EE455C">
      <w:pPr>
        <w:pStyle w:val="ConsPlusNormal"/>
        <w:jc w:val="both"/>
      </w:pPr>
      <w:r>
        <w:t xml:space="preserve">(подп. 61 введен </w:t>
      </w:r>
      <w:hyperlink r:id="rId349" w:history="1">
        <w:r>
          <w:rPr>
            <w:color w:val="0000FF"/>
          </w:rPr>
          <w:t>Решением</w:t>
        </w:r>
      </w:hyperlink>
      <w:r>
        <w:t xml:space="preserve"> Думы Малышевского городского округа от 16.06.2011 N 372)</w:t>
      </w:r>
    </w:p>
    <w:p w:rsidR="00EE455C" w:rsidRDefault="00EE455C">
      <w:pPr>
        <w:pStyle w:val="ConsPlusNormal"/>
        <w:spacing w:before="220"/>
        <w:ind w:firstLine="540"/>
        <w:jc w:val="both"/>
      </w:pPr>
      <w:r>
        <w:t>62) подготовка проектов нормативных правовых актов главы городского округа о создании, реорганизации и ликвидации муниципальных предприятий и учреждений, приобретении, использовании и отчуждении муниципальной собственности;</w:t>
      </w:r>
    </w:p>
    <w:p w:rsidR="00EE455C" w:rsidRDefault="00EE455C">
      <w:pPr>
        <w:pStyle w:val="ConsPlusNormal"/>
        <w:jc w:val="both"/>
      </w:pPr>
      <w:r>
        <w:t xml:space="preserve">(подп. 62 введен </w:t>
      </w:r>
      <w:hyperlink r:id="rId350" w:history="1">
        <w:r>
          <w:rPr>
            <w:color w:val="0000FF"/>
          </w:rPr>
          <w:t>Решением</w:t>
        </w:r>
      </w:hyperlink>
      <w:r>
        <w:t xml:space="preserve"> Думы Малышевского городского округа от 16.06.2011 N 372)</w:t>
      </w:r>
    </w:p>
    <w:p w:rsidR="00EE455C" w:rsidRDefault="00EE455C">
      <w:pPr>
        <w:pStyle w:val="ConsPlusNormal"/>
        <w:spacing w:before="220"/>
        <w:ind w:firstLine="540"/>
        <w:jc w:val="both"/>
      </w:pPr>
      <w:r>
        <w:t>63) учреждение муниципальных предприятий и муниципальных учреждений от имени муниципального образования, их реорганизация и ликвидация в соответствии с решениями главы городского округа;</w:t>
      </w:r>
    </w:p>
    <w:p w:rsidR="00EE455C" w:rsidRDefault="00EE455C">
      <w:pPr>
        <w:pStyle w:val="ConsPlusNormal"/>
        <w:jc w:val="both"/>
      </w:pPr>
      <w:r>
        <w:t xml:space="preserve">(подп. 63 введен </w:t>
      </w:r>
      <w:hyperlink r:id="rId351" w:history="1">
        <w:r>
          <w:rPr>
            <w:color w:val="0000FF"/>
          </w:rPr>
          <w:t>Решением</w:t>
        </w:r>
      </w:hyperlink>
      <w:r>
        <w:t xml:space="preserve"> Думы Малышевского городского округа от 16.06.2011 N 372)</w:t>
      </w:r>
    </w:p>
    <w:p w:rsidR="00EE455C" w:rsidRDefault="00EE455C">
      <w:pPr>
        <w:pStyle w:val="ConsPlusNormal"/>
        <w:spacing w:before="220"/>
        <w:ind w:firstLine="540"/>
        <w:jc w:val="both"/>
      </w:pPr>
      <w:r>
        <w:t>64) изъятие земельных участков в границах городского округа для муниципальных нужд при наличии документов территориального планирования, за исключением случаев, предусмотренных федеральными законами;</w:t>
      </w:r>
    </w:p>
    <w:p w:rsidR="00EE455C" w:rsidRDefault="00EE455C">
      <w:pPr>
        <w:pStyle w:val="ConsPlusNormal"/>
        <w:jc w:val="both"/>
      </w:pPr>
      <w:r>
        <w:t xml:space="preserve">(подп. 64 в ред. </w:t>
      </w:r>
      <w:hyperlink r:id="rId352" w:history="1">
        <w:r>
          <w:rPr>
            <w:color w:val="0000FF"/>
          </w:rPr>
          <w:t>Решения</w:t>
        </w:r>
      </w:hyperlink>
      <w:r>
        <w:t xml:space="preserve"> Думы Малышевского городского округа от 31.03.2016 N 281)</w:t>
      </w:r>
    </w:p>
    <w:p w:rsidR="00EE455C" w:rsidRDefault="00EE455C">
      <w:pPr>
        <w:pStyle w:val="ConsPlusNormal"/>
        <w:spacing w:before="220"/>
        <w:ind w:firstLine="540"/>
        <w:jc w:val="both"/>
      </w:pPr>
      <w:r>
        <w:t xml:space="preserve">65) утратил силу. - </w:t>
      </w:r>
      <w:hyperlink r:id="rId353" w:history="1">
        <w:r>
          <w:rPr>
            <w:color w:val="0000FF"/>
          </w:rPr>
          <w:t>Решение</w:t>
        </w:r>
      </w:hyperlink>
      <w:r>
        <w:t xml:space="preserve"> Думы Малышевского городского округа от 27.08.2015 N 244;</w:t>
      </w:r>
    </w:p>
    <w:p w:rsidR="00EE455C" w:rsidRDefault="00EE455C">
      <w:pPr>
        <w:pStyle w:val="ConsPlusNormal"/>
        <w:spacing w:before="220"/>
        <w:ind w:firstLine="540"/>
        <w:jc w:val="both"/>
      </w:pPr>
      <w:r>
        <w:t>66) подготовка проектов правовых актов главы городского округа о переводе земель или земельных участков из одной категории в другую в соответствии с федеральными законами и законами Свердловской области;</w:t>
      </w:r>
    </w:p>
    <w:p w:rsidR="00EE455C" w:rsidRDefault="00EE455C">
      <w:pPr>
        <w:pStyle w:val="ConsPlusNormal"/>
        <w:jc w:val="both"/>
      </w:pPr>
      <w:r>
        <w:t xml:space="preserve">(подп. 66 введен </w:t>
      </w:r>
      <w:hyperlink r:id="rId354" w:history="1">
        <w:r>
          <w:rPr>
            <w:color w:val="0000FF"/>
          </w:rPr>
          <w:t>Решением</w:t>
        </w:r>
      </w:hyperlink>
      <w:r>
        <w:t xml:space="preserve"> Думы Малышевского городского округа от 16.06.2011 N 372)</w:t>
      </w:r>
    </w:p>
    <w:p w:rsidR="00EE455C" w:rsidRDefault="00EE455C">
      <w:pPr>
        <w:pStyle w:val="ConsPlusNormal"/>
        <w:spacing w:before="220"/>
        <w:ind w:firstLine="540"/>
        <w:jc w:val="both"/>
      </w:pPr>
      <w:r>
        <w:t xml:space="preserve">67) утверждение схемы размещения рекламных конструкций, выдача разрешений на установку и эксплуатацию рекламных конструкций на территории городского округа, аннулирование таких разрешений, выдача предписаний о демонтаже самовольно установленных рекламных конструкций на территории городского округа, осуществляемые в соответствии с Федеральным </w:t>
      </w:r>
      <w:hyperlink r:id="rId355" w:history="1">
        <w:r>
          <w:rPr>
            <w:color w:val="0000FF"/>
          </w:rPr>
          <w:t>законом</w:t>
        </w:r>
      </w:hyperlink>
      <w:r>
        <w:t xml:space="preserve"> "О рекламе";</w:t>
      </w:r>
    </w:p>
    <w:p w:rsidR="00EE455C" w:rsidRDefault="00EE455C">
      <w:pPr>
        <w:pStyle w:val="ConsPlusNormal"/>
        <w:jc w:val="both"/>
      </w:pPr>
      <w:r>
        <w:t xml:space="preserve">(подп. 67 в ред. </w:t>
      </w:r>
      <w:hyperlink r:id="rId356"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hyperlink r:id="rId357" w:history="1">
        <w:r>
          <w:rPr>
            <w:color w:val="0000FF"/>
          </w:rPr>
          <w:t>68</w:t>
        </w:r>
      </w:hyperlink>
      <w:r>
        <w:t xml:space="preserve">) утратил силу. - </w:t>
      </w:r>
      <w:hyperlink r:id="rId358" w:history="1">
        <w:r>
          <w:rPr>
            <w:color w:val="0000FF"/>
          </w:rPr>
          <w:t>Решение</w:t>
        </w:r>
      </w:hyperlink>
      <w:r>
        <w:t xml:space="preserve"> Думы Малышевского городского округа от 26.06.2014 N 165;</w:t>
      </w:r>
    </w:p>
    <w:p w:rsidR="00EE455C" w:rsidRDefault="00EE455C">
      <w:pPr>
        <w:pStyle w:val="ConsPlusNormal"/>
        <w:spacing w:before="220"/>
        <w:ind w:firstLine="540"/>
        <w:jc w:val="both"/>
      </w:pPr>
      <w:r>
        <w:t>69) обеспечение выполнения работ, необходимых для создания искусственных земельных участков для нужд городского округа,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EE455C" w:rsidRDefault="00EE455C">
      <w:pPr>
        <w:pStyle w:val="ConsPlusNormal"/>
        <w:jc w:val="both"/>
      </w:pPr>
      <w:r>
        <w:t xml:space="preserve">(подп. 69 введен </w:t>
      </w:r>
      <w:hyperlink r:id="rId359" w:history="1">
        <w:r>
          <w:rPr>
            <w:color w:val="0000FF"/>
          </w:rPr>
          <w:t>Решением</w:t>
        </w:r>
      </w:hyperlink>
      <w:r>
        <w:t xml:space="preserve"> Думы Малышевского городского округа от 27.09.2012 N 53)</w:t>
      </w:r>
    </w:p>
    <w:p w:rsidR="00EE455C" w:rsidRDefault="00EE455C">
      <w:pPr>
        <w:pStyle w:val="ConsPlusNormal"/>
        <w:spacing w:before="220"/>
        <w:ind w:firstLine="540"/>
        <w:jc w:val="both"/>
      </w:pPr>
      <w:r>
        <w:t>70)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w:t>
      </w:r>
    </w:p>
    <w:p w:rsidR="00EE455C" w:rsidRDefault="00EE455C">
      <w:pPr>
        <w:pStyle w:val="ConsPlusNormal"/>
        <w:jc w:val="both"/>
      </w:pPr>
      <w:r>
        <w:t xml:space="preserve">(подп. 70 в ред. </w:t>
      </w:r>
      <w:hyperlink r:id="rId360" w:history="1">
        <w:r>
          <w:rPr>
            <w:color w:val="0000FF"/>
          </w:rPr>
          <w:t>Решения</w:t>
        </w:r>
      </w:hyperlink>
      <w:r>
        <w:t xml:space="preserve"> Думы Малышевского городского округа от 26.11.2015 N 257)</w:t>
      </w:r>
    </w:p>
    <w:p w:rsidR="00EE455C" w:rsidRDefault="00EE455C">
      <w:pPr>
        <w:pStyle w:val="ConsPlusNormal"/>
        <w:spacing w:before="220"/>
        <w:ind w:firstLine="540"/>
        <w:jc w:val="both"/>
      </w:pPr>
      <w:r>
        <w:t>71)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Свердловской области), создание условий для осуществления присмотра и ухода за детьми, содержания детей в муниципальных образовательных организациях;</w:t>
      </w:r>
    </w:p>
    <w:p w:rsidR="00EE455C" w:rsidRDefault="00EE455C">
      <w:pPr>
        <w:pStyle w:val="ConsPlusNormal"/>
        <w:jc w:val="both"/>
      </w:pPr>
      <w:r>
        <w:t xml:space="preserve">(подп. 71 в ред. </w:t>
      </w:r>
      <w:hyperlink r:id="rId361" w:history="1">
        <w:r>
          <w:rPr>
            <w:color w:val="0000FF"/>
          </w:rPr>
          <w:t>Решения</w:t>
        </w:r>
      </w:hyperlink>
      <w:r>
        <w:t xml:space="preserve"> Думы Малышевского городского округа от 26.11.2015 N 257)</w:t>
      </w:r>
    </w:p>
    <w:p w:rsidR="00EE455C" w:rsidRDefault="00EE455C">
      <w:pPr>
        <w:pStyle w:val="ConsPlusNormal"/>
        <w:spacing w:before="220"/>
        <w:ind w:firstLine="540"/>
        <w:jc w:val="both"/>
      </w:pPr>
      <w:r>
        <w:t>72) обеспечение содержания зданий и сооружений муниципальных образовательных организаций, обустройство прилегающих к ним территорий;</w:t>
      </w:r>
    </w:p>
    <w:p w:rsidR="00EE455C" w:rsidRDefault="00EE455C">
      <w:pPr>
        <w:pStyle w:val="ConsPlusNormal"/>
        <w:jc w:val="both"/>
      </w:pPr>
      <w:r>
        <w:t xml:space="preserve">(подп. 72 введен </w:t>
      </w:r>
      <w:hyperlink r:id="rId362" w:history="1">
        <w:r>
          <w:rPr>
            <w:color w:val="0000FF"/>
          </w:rPr>
          <w:t>Решением</w:t>
        </w:r>
      </w:hyperlink>
      <w:r>
        <w:t xml:space="preserve"> Думы Малышевского городского округа от 27.09.2012 N 53; в ред. </w:t>
      </w:r>
      <w:hyperlink r:id="rId363" w:history="1">
        <w:r>
          <w:rPr>
            <w:color w:val="0000FF"/>
          </w:rPr>
          <w:t>Решения</w:t>
        </w:r>
      </w:hyperlink>
      <w:r>
        <w:t xml:space="preserve"> Думы Малышевского городского округа от 26.11.2015 N 257)</w:t>
      </w:r>
    </w:p>
    <w:p w:rsidR="00EE455C" w:rsidRDefault="00EE455C">
      <w:pPr>
        <w:pStyle w:val="ConsPlusNormal"/>
        <w:spacing w:before="220"/>
        <w:ind w:firstLine="540"/>
        <w:jc w:val="both"/>
      </w:pPr>
      <w:r>
        <w:t>73) учет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городского округа;</w:t>
      </w:r>
    </w:p>
    <w:p w:rsidR="00EE455C" w:rsidRDefault="00EE455C">
      <w:pPr>
        <w:pStyle w:val="ConsPlusNormal"/>
        <w:jc w:val="both"/>
      </w:pPr>
      <w:r>
        <w:t xml:space="preserve">(подп. 73 в ред. </w:t>
      </w:r>
      <w:hyperlink r:id="rId364" w:history="1">
        <w:r>
          <w:rPr>
            <w:color w:val="0000FF"/>
          </w:rPr>
          <w:t>Решения</w:t>
        </w:r>
      </w:hyperlink>
      <w:r>
        <w:t xml:space="preserve"> Думы Малышевского городского округа от 26.11.2015 N 257)</w:t>
      </w:r>
    </w:p>
    <w:p w:rsidR="00EE455C" w:rsidRDefault="00EE455C">
      <w:pPr>
        <w:pStyle w:val="ConsPlusNormal"/>
        <w:spacing w:before="220"/>
        <w:ind w:firstLine="540"/>
        <w:jc w:val="both"/>
      </w:pPr>
      <w:r>
        <w:t>74)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EE455C" w:rsidRDefault="00EE455C">
      <w:pPr>
        <w:pStyle w:val="ConsPlusNormal"/>
        <w:jc w:val="both"/>
      </w:pPr>
      <w:r>
        <w:t xml:space="preserve">(подп. 74 в ред. </w:t>
      </w:r>
      <w:hyperlink r:id="rId365" w:history="1">
        <w:r>
          <w:rPr>
            <w:color w:val="0000FF"/>
          </w:rPr>
          <w:t>Решения</w:t>
        </w:r>
      </w:hyperlink>
      <w:r>
        <w:t xml:space="preserve"> Думы Малышевского городского округа от 21.12.2017 N 100)</w:t>
      </w:r>
    </w:p>
    <w:p w:rsidR="00EE455C" w:rsidRDefault="00EE455C">
      <w:pPr>
        <w:pStyle w:val="ConsPlusNormal"/>
        <w:spacing w:before="220"/>
        <w:ind w:firstLine="540"/>
        <w:jc w:val="both"/>
      </w:pPr>
      <w:r>
        <w:t>75) исполнение функций учредителя муниципальных организаций;</w:t>
      </w:r>
    </w:p>
    <w:p w:rsidR="00EE455C" w:rsidRDefault="00EE455C">
      <w:pPr>
        <w:pStyle w:val="ConsPlusNormal"/>
        <w:jc w:val="both"/>
      </w:pPr>
      <w:r>
        <w:t xml:space="preserve">(подп. 75 в ред. </w:t>
      </w:r>
      <w:hyperlink r:id="rId366" w:history="1">
        <w:r>
          <w:rPr>
            <w:color w:val="0000FF"/>
          </w:rPr>
          <w:t>Решения</w:t>
        </w:r>
      </w:hyperlink>
      <w:r>
        <w:t xml:space="preserve"> Думы Малышевского городского округа от 26.11.2015 N 257)</w:t>
      </w:r>
    </w:p>
    <w:p w:rsidR="00EE455C" w:rsidRDefault="00EE455C">
      <w:pPr>
        <w:pStyle w:val="ConsPlusNormal"/>
        <w:spacing w:before="220"/>
        <w:ind w:firstLine="540"/>
        <w:jc w:val="both"/>
      </w:pPr>
      <w:r>
        <w:t xml:space="preserve">75.1) утратил силу. - </w:t>
      </w:r>
      <w:hyperlink r:id="rId367" w:history="1">
        <w:r>
          <w:rPr>
            <w:color w:val="0000FF"/>
          </w:rPr>
          <w:t>Решение</w:t>
        </w:r>
      </w:hyperlink>
      <w:r>
        <w:t xml:space="preserve"> Думы Малышевского городского округа от 31.03.2016 N 281;</w:t>
      </w:r>
    </w:p>
    <w:p w:rsidR="00EE455C" w:rsidRDefault="00EE455C">
      <w:pPr>
        <w:pStyle w:val="ConsPlusNormal"/>
        <w:spacing w:before="220"/>
        <w:ind w:firstLine="540"/>
        <w:jc w:val="both"/>
      </w:pPr>
      <w:r>
        <w:t>75.2) организация профессионального образования и дополнительного профессионального образования главы городского округа, депутатов Думы городского округа,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EE455C" w:rsidRDefault="00EE455C">
      <w:pPr>
        <w:pStyle w:val="ConsPlusNormal"/>
        <w:jc w:val="both"/>
      </w:pPr>
      <w:r>
        <w:t xml:space="preserve">(подп. 75.2 введен </w:t>
      </w:r>
      <w:hyperlink r:id="rId368" w:history="1">
        <w:r>
          <w:rPr>
            <w:color w:val="0000FF"/>
          </w:rPr>
          <w:t>Решением</w:t>
        </w:r>
      </w:hyperlink>
      <w:r>
        <w:t xml:space="preserve"> Думы Малышевского городского округа от 31.03.2016 N 281)</w:t>
      </w:r>
    </w:p>
    <w:p w:rsidR="00EE455C" w:rsidRDefault="00EE455C">
      <w:pPr>
        <w:pStyle w:val="ConsPlusNormal"/>
        <w:spacing w:before="220"/>
        <w:ind w:firstLine="540"/>
        <w:jc w:val="both"/>
      </w:pPr>
      <w:r>
        <w:t xml:space="preserve">75.3) организация в соответствии с требованиями Федерального </w:t>
      </w:r>
      <w:hyperlink r:id="rId369" w:history="1">
        <w:r>
          <w:rPr>
            <w:color w:val="0000FF"/>
          </w:rPr>
          <w:t>закона</w:t>
        </w:r>
      </w:hyperlink>
      <w:r>
        <w:t xml:space="preserve"> от 22.12.2020 N 445-ФЗ "О внесении изменений в отдельные законодательные акты Российской Федерации";</w:t>
      </w:r>
    </w:p>
    <w:p w:rsidR="00EE455C" w:rsidRDefault="00EE455C">
      <w:pPr>
        <w:pStyle w:val="ConsPlusNormal"/>
        <w:jc w:val="both"/>
      </w:pPr>
      <w:r>
        <w:t xml:space="preserve">(подп. 75.3 в ред. </w:t>
      </w:r>
      <w:hyperlink r:id="rId370" w:history="1">
        <w:r>
          <w:rPr>
            <w:color w:val="0000FF"/>
          </w:rPr>
          <w:t>Решения</w:t>
        </w:r>
      </w:hyperlink>
      <w:r>
        <w:t xml:space="preserve"> Думы Малышевского городского округа от 16.09.2021 N 292)</w:t>
      </w:r>
    </w:p>
    <w:p w:rsidR="00EE455C" w:rsidRDefault="00EE455C">
      <w:pPr>
        <w:pStyle w:val="ConsPlusNormal"/>
        <w:spacing w:before="220"/>
        <w:ind w:firstLine="540"/>
        <w:jc w:val="both"/>
      </w:pPr>
      <w:r>
        <w:t>76) осуществление иных полномочий, установленных федеральным законом, устанавливающим общие принципы организации местного самоуправления в Российской Федерации, иными федеральными законами, законами Свердловской области, настоящим Уставом и нормативными правовыми актами Думы городского округа.</w:t>
      </w:r>
    </w:p>
    <w:p w:rsidR="00EE455C" w:rsidRDefault="00EE455C">
      <w:pPr>
        <w:pStyle w:val="ConsPlusNormal"/>
        <w:jc w:val="both"/>
      </w:pPr>
      <w:r>
        <w:t xml:space="preserve">(подп. 76 введен </w:t>
      </w:r>
      <w:hyperlink r:id="rId371" w:history="1">
        <w:r>
          <w:rPr>
            <w:color w:val="0000FF"/>
          </w:rPr>
          <w:t>Решением</w:t>
        </w:r>
      </w:hyperlink>
      <w:r>
        <w:t xml:space="preserve"> Думы Малышевского городского округа от 27.09.2012 N 53)</w:t>
      </w:r>
    </w:p>
    <w:p w:rsidR="00EE455C" w:rsidRDefault="00EE455C">
      <w:pPr>
        <w:pStyle w:val="ConsPlusNormal"/>
        <w:spacing w:before="220"/>
        <w:ind w:firstLine="540"/>
        <w:jc w:val="both"/>
      </w:pPr>
      <w:r>
        <w:t>2. К полномочиям администрации городского округа для осуществления отдельных государственных полномочий, переданных органам местного самоуправления федеральными законами и законами Свердловской области, относятся:</w:t>
      </w:r>
    </w:p>
    <w:p w:rsidR="00EE455C" w:rsidRDefault="00EE455C">
      <w:pPr>
        <w:pStyle w:val="ConsPlusNormal"/>
        <w:spacing w:before="220"/>
        <w:ind w:firstLine="540"/>
        <w:jc w:val="both"/>
      </w:pPr>
      <w:r>
        <w:t>1) полное и своевременное осуществление полномочий, установленных федеральными законами и законами Свердловской области, предусматривающими наделение органов местного самоуправления городского округа отдельными государственными полномочиями;</w:t>
      </w:r>
    </w:p>
    <w:p w:rsidR="00EE455C" w:rsidRDefault="00EE455C">
      <w:pPr>
        <w:pStyle w:val="ConsPlusNormal"/>
        <w:spacing w:before="220"/>
        <w:ind w:firstLine="540"/>
        <w:jc w:val="both"/>
      </w:pPr>
      <w:r>
        <w:t>2) обеспечение сохранности и целевого использования материальных ресурсов и финансовых средств, предоставленных для осуществления отдельных государственных полномочий, переданных органам местного самоуправления городского округа федеральными законами и законами Свердловской области, а также собственных материальных ресурсов и финансовых средств, дополнительно используемых органами местного самоуправления городского округа для осуществления этих полномочий в случаях и порядке, предусмотренных настоящим Уставом;</w:t>
      </w:r>
    </w:p>
    <w:p w:rsidR="00EE455C" w:rsidRDefault="00EE455C">
      <w:pPr>
        <w:pStyle w:val="ConsPlusNormal"/>
        <w:spacing w:before="220"/>
        <w:ind w:firstLine="540"/>
        <w:jc w:val="both"/>
      </w:pPr>
      <w:r>
        <w:t>3) предоставление уполномоченным государственным органам Российской Федерации и Свердловской области сведений о муниципальных правовых актах, изданных на основании и во исполнение положений, установленных федеральными законами и законами Свердловской области, которыми органам местного самоуправления городского округа переданы отдельные государственные полномочия;</w:t>
      </w:r>
    </w:p>
    <w:p w:rsidR="00EE455C" w:rsidRDefault="00EE455C">
      <w:pPr>
        <w:pStyle w:val="ConsPlusNormal"/>
        <w:spacing w:before="220"/>
        <w:ind w:firstLine="540"/>
        <w:jc w:val="both"/>
      </w:pPr>
      <w:r>
        <w:lastRenderedPageBreak/>
        <w:t>4) предоставление в уполномоченные государственные органы Российской Федерации и Свердловской области в порядке, установленном федеральными законами и законами Свердловской области, которыми органам местного самоуправления городского округа переданы отдельные государственные полномочия, отчетности об осуществлении этих полномочий;</w:t>
      </w:r>
    </w:p>
    <w:p w:rsidR="00EE455C" w:rsidRDefault="00EE455C">
      <w:pPr>
        <w:pStyle w:val="ConsPlusNormal"/>
        <w:spacing w:before="220"/>
        <w:ind w:firstLine="540"/>
        <w:jc w:val="both"/>
      </w:pPr>
      <w:r>
        <w:t>5) оказание органам государственной власти Российской Федерации и Свердловской области содействия при осуществлении ими контроля за осуществлением отдельных государственных полномочий, переданных органам местного самоуправления городского округа федеральными законами и законами Свердловской области;</w:t>
      </w:r>
    </w:p>
    <w:p w:rsidR="00EE455C" w:rsidRDefault="00EE455C">
      <w:pPr>
        <w:pStyle w:val="ConsPlusNormal"/>
        <w:spacing w:before="220"/>
        <w:ind w:firstLine="540"/>
        <w:jc w:val="both"/>
      </w:pPr>
      <w:r>
        <w:t>6) принятие в пределах, установленных федеральными законами и законами Свердловской области, предусматривающими наделение органов местного самоуправления городского округа отдельными государственными полномочиями, мер, направленных на устранение указанных в письменных предписаниях уполномоченных государственных органов Российской Федерации и Свердловской области нарушений требований федеральных законов и законов Свердловской области по вопросам осуществления органами местного самоуправления городского округа или должностными лицами местного самоуправления городского округа отдельных государственных полномочий, переданных им указанными законами;</w:t>
      </w:r>
    </w:p>
    <w:p w:rsidR="00EE455C" w:rsidRDefault="00EE455C">
      <w:pPr>
        <w:pStyle w:val="ConsPlusNormal"/>
        <w:spacing w:before="220"/>
        <w:ind w:firstLine="540"/>
        <w:jc w:val="both"/>
      </w:pPr>
      <w:r>
        <w:t>7) принятие при наступлении условий и в порядке, установленном федеральными законами и законами Свердловской области, которыми органам местного самоуправления городского округа переданы отдельные государственные полномочия, а также в случае признания в судебном порядке несоответствия указанных федеральных законов и законов Свердловской области требованиям, предусмотренным федеральным законом, устанавливающим общие принципы организации местного самоуправления в Российской Федерации, мер, направленных на прекращение их осуществления;</w:t>
      </w:r>
    </w:p>
    <w:p w:rsidR="00EE455C" w:rsidRDefault="00EE455C">
      <w:pPr>
        <w:pStyle w:val="ConsPlusNormal"/>
        <w:spacing w:before="220"/>
        <w:ind w:firstLine="540"/>
        <w:jc w:val="both"/>
      </w:pPr>
      <w:r>
        <w:t>8) вправе запрашивать у федеральных органов исполнительной власти, Правительства Свердловской области, областных и территориальных исполнительных органов государственной власти Свердловской области информацию, необходимую для осуществления отдельных государственных полномочий, переданных органам местного самоуправления городского округа федеральными законами и законами Свердловской области;</w:t>
      </w:r>
    </w:p>
    <w:p w:rsidR="00EE455C" w:rsidRDefault="00EE455C">
      <w:pPr>
        <w:pStyle w:val="ConsPlusNormal"/>
        <w:spacing w:before="220"/>
        <w:ind w:firstLine="540"/>
        <w:jc w:val="both"/>
      </w:pPr>
      <w:r>
        <w:t>9) вправе дополнительно использовать собственные материальные ресурсы и финансовые средства для осуществления отдельных государственных полномочий, переданных органам местного самоуправления городского округа федеральными законами и законами Свердловской области, в случаях и порядке, предусмотренных настоящим Уставом;</w:t>
      </w:r>
    </w:p>
    <w:p w:rsidR="00EE455C" w:rsidRDefault="00EE455C">
      <w:pPr>
        <w:pStyle w:val="ConsPlusNormal"/>
        <w:spacing w:before="220"/>
        <w:ind w:firstLine="540"/>
        <w:jc w:val="both"/>
      </w:pPr>
      <w:r>
        <w:t>10) иные полномочия, установленные федеральными законами и законами Свердловской области, предусматривающими наделение органов местного самоуправления городского округа отдельными государственными полномочиями.</w:t>
      </w:r>
    </w:p>
    <w:p w:rsidR="00EE455C" w:rsidRDefault="00EE455C">
      <w:pPr>
        <w:pStyle w:val="ConsPlusNormal"/>
        <w:spacing w:before="220"/>
        <w:ind w:firstLine="540"/>
        <w:jc w:val="both"/>
      </w:pPr>
      <w:r>
        <w:t>3. Администрация городского округа является органом, уполномоченным на осуществление муниципального контроля.</w:t>
      </w:r>
    </w:p>
    <w:p w:rsidR="00EE455C" w:rsidRDefault="00EE455C">
      <w:pPr>
        <w:pStyle w:val="ConsPlusNormal"/>
        <w:spacing w:before="220"/>
        <w:ind w:firstLine="540"/>
        <w:jc w:val="both"/>
      </w:pPr>
      <w:r>
        <w:t>К полномочиям администрации городского округа по осуществлению муниципального контроля, относятся:</w:t>
      </w:r>
    </w:p>
    <w:p w:rsidR="00EE455C" w:rsidRDefault="00EE455C">
      <w:pPr>
        <w:pStyle w:val="ConsPlusNormal"/>
        <w:spacing w:before="220"/>
        <w:ind w:firstLine="540"/>
        <w:jc w:val="both"/>
      </w:pPr>
      <w:r>
        <w:t>1) организация и осуществление муниципального контроля на территории городского округа;</w:t>
      </w:r>
    </w:p>
    <w:p w:rsidR="00EE455C" w:rsidRDefault="00EE455C">
      <w:pPr>
        <w:pStyle w:val="ConsPlusNormal"/>
        <w:spacing w:before="220"/>
        <w:ind w:firstLine="540"/>
        <w:jc w:val="both"/>
      </w:pPr>
      <w:r>
        <w:t>2) принятие административных регламентов проведения проверок при осуществлении муниципального контроля;</w:t>
      </w:r>
    </w:p>
    <w:p w:rsidR="00EE455C" w:rsidRDefault="00EE455C">
      <w:pPr>
        <w:pStyle w:val="ConsPlusNormal"/>
        <w:spacing w:before="220"/>
        <w:ind w:firstLine="540"/>
        <w:jc w:val="both"/>
      </w:pPr>
      <w:r>
        <w:t xml:space="preserve">3) организация и проведение мониторинга эффективности муниципального контроля в соответствующих сферах деятельности, показатели и методика проведения которого </w:t>
      </w:r>
      <w:r>
        <w:lastRenderedPageBreak/>
        <w:t>утверждается Правительством Российской Федерации;</w:t>
      </w:r>
    </w:p>
    <w:p w:rsidR="00EE455C" w:rsidRDefault="00EE455C">
      <w:pPr>
        <w:pStyle w:val="ConsPlusNormal"/>
        <w:spacing w:before="220"/>
        <w:ind w:firstLine="540"/>
        <w:jc w:val="both"/>
      </w:pPr>
      <w:r>
        <w:t>4) осуществление иных предусмотренных федеральными законами, законами и иными нормативными правовыми актами Свердловской области полномочий.</w:t>
      </w:r>
    </w:p>
    <w:p w:rsidR="00EE455C" w:rsidRDefault="00EE455C">
      <w:pPr>
        <w:pStyle w:val="ConsPlusNormal"/>
        <w:jc w:val="both"/>
      </w:pPr>
      <w:r>
        <w:t xml:space="preserve">(п. 3 введен </w:t>
      </w:r>
      <w:hyperlink r:id="rId372" w:history="1">
        <w:r>
          <w:rPr>
            <w:color w:val="0000FF"/>
          </w:rPr>
          <w:t>Решением</w:t>
        </w:r>
      </w:hyperlink>
      <w:r>
        <w:t xml:space="preserve"> Думы Малышевского городского округа от 23.07.2009 N 170)</w:t>
      </w:r>
    </w:p>
    <w:p w:rsidR="00EE455C" w:rsidRDefault="00EE455C">
      <w:pPr>
        <w:pStyle w:val="ConsPlusNormal"/>
        <w:jc w:val="both"/>
      </w:pPr>
    </w:p>
    <w:p w:rsidR="00EE455C" w:rsidRDefault="00EE455C">
      <w:pPr>
        <w:pStyle w:val="ConsPlusTitle"/>
        <w:ind w:firstLine="540"/>
        <w:jc w:val="both"/>
        <w:outlineLvl w:val="1"/>
      </w:pPr>
      <w:r>
        <w:t>Статья 32. Избирательная комиссия городского округа</w:t>
      </w:r>
    </w:p>
    <w:p w:rsidR="00EE455C" w:rsidRDefault="00EE455C">
      <w:pPr>
        <w:pStyle w:val="ConsPlusNormal"/>
        <w:ind w:firstLine="540"/>
        <w:jc w:val="both"/>
      </w:pPr>
      <w:r>
        <w:t xml:space="preserve">(в ред. </w:t>
      </w:r>
      <w:hyperlink r:id="rId373" w:history="1">
        <w:r>
          <w:rPr>
            <w:color w:val="0000FF"/>
          </w:rPr>
          <w:t>Решения</w:t>
        </w:r>
      </w:hyperlink>
      <w:r>
        <w:t xml:space="preserve"> Думы Малышевского городского округа от 29.04.2010 N 244)</w:t>
      </w:r>
    </w:p>
    <w:p w:rsidR="00EE455C" w:rsidRDefault="00EE455C">
      <w:pPr>
        <w:pStyle w:val="ConsPlusNormal"/>
        <w:jc w:val="both"/>
      </w:pPr>
    </w:p>
    <w:p w:rsidR="00EE455C" w:rsidRDefault="00EE455C">
      <w:pPr>
        <w:pStyle w:val="ConsPlusNormal"/>
        <w:ind w:firstLine="540"/>
        <w:jc w:val="both"/>
      </w:pPr>
      <w:r>
        <w:t>1. Избирательная комиссия городского округа (далее - избирательная комиссия) является муниципальным органом и не входит в структуру городского округа.</w:t>
      </w:r>
    </w:p>
    <w:p w:rsidR="00EE455C" w:rsidRDefault="00EE455C">
      <w:pPr>
        <w:pStyle w:val="ConsPlusNormal"/>
        <w:spacing w:before="220"/>
        <w:ind w:firstLine="540"/>
        <w:jc w:val="both"/>
      </w:pPr>
      <w:r>
        <w:t>Избирательной комиссии может быть придан статус юридического лица.</w:t>
      </w:r>
    </w:p>
    <w:p w:rsidR="00EE455C" w:rsidRDefault="00EE455C">
      <w:pPr>
        <w:pStyle w:val="ConsPlusNormal"/>
        <w:spacing w:before="220"/>
        <w:ind w:firstLine="540"/>
        <w:jc w:val="both"/>
      </w:pPr>
      <w:r>
        <w:t>Полномочия избирательной комиссии по решению Избирательной комиссии Свердловской области, принятому на основе обращений Думы городского округа, могут возлагаться на территориальную избирательную комиссию.</w:t>
      </w:r>
    </w:p>
    <w:p w:rsidR="00EE455C" w:rsidRDefault="00EE455C">
      <w:pPr>
        <w:pStyle w:val="ConsPlusNormal"/>
        <w:spacing w:before="220"/>
        <w:ind w:firstLine="540"/>
        <w:jc w:val="both"/>
      </w:pPr>
      <w:r>
        <w:t>Избирательная комиссия городского округа организует подготовку и проведение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EE455C" w:rsidRDefault="00EE455C">
      <w:pPr>
        <w:pStyle w:val="ConsPlusNormal"/>
        <w:spacing w:before="220"/>
        <w:ind w:firstLine="540"/>
        <w:jc w:val="both"/>
      </w:pPr>
      <w:r>
        <w:t>2. Избирательная комиссия городского округа формируется в количестве 8 человек с правом решающего голоса.</w:t>
      </w:r>
    </w:p>
    <w:p w:rsidR="00EE455C" w:rsidRDefault="00EE455C">
      <w:pPr>
        <w:pStyle w:val="ConsPlusNormal"/>
        <w:spacing w:before="220"/>
        <w:ind w:firstLine="540"/>
        <w:jc w:val="both"/>
      </w:pPr>
      <w:r>
        <w:t>Дума городского округа обязана назначить половину от общего числа членов избирательной комиссии городского округа на основе поступивших предложений:</w:t>
      </w:r>
    </w:p>
    <w:p w:rsidR="00EE455C" w:rsidRDefault="00EE455C">
      <w:pPr>
        <w:pStyle w:val="ConsPlusNormal"/>
        <w:spacing w:before="220"/>
        <w:ind w:firstLine="540"/>
        <w:jc w:val="both"/>
      </w:pPr>
      <w:r>
        <w:t xml:space="preserve">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 а также политических партий, выдвинувших федеральные списки кандидатов, которым переданы депутатские мандаты в соответствии со </w:t>
      </w:r>
      <w:hyperlink r:id="rId374" w:history="1">
        <w:r>
          <w:rPr>
            <w:color w:val="0000FF"/>
          </w:rPr>
          <w:t>статьей 82.1</w:t>
        </w:r>
      </w:hyperlink>
      <w:r>
        <w:t xml:space="preserve"> Федерального закона "О выборах депутатов Государственной Думы Федерального Собрания Российской Федерации";</w:t>
      </w:r>
    </w:p>
    <w:p w:rsidR="00EE455C" w:rsidRDefault="00EE455C">
      <w:pPr>
        <w:pStyle w:val="ConsPlusNormal"/>
        <w:spacing w:before="220"/>
        <w:ind w:firstLine="540"/>
        <w:jc w:val="both"/>
      </w:pPr>
      <w:r>
        <w:t>б)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EE455C" w:rsidRDefault="00EE455C">
      <w:pPr>
        <w:pStyle w:val="ConsPlusNormal"/>
        <w:spacing w:before="220"/>
        <w:ind w:firstLine="540"/>
        <w:jc w:val="both"/>
      </w:pPr>
      <w:r>
        <w:t>в) избирательных объединений, выдвинувших списки кандидатов, допущенные к распределению депутатских мандатов в представительном органе муниципального образования.</w:t>
      </w:r>
    </w:p>
    <w:p w:rsidR="00EE455C" w:rsidRDefault="00EE455C">
      <w:pPr>
        <w:pStyle w:val="ConsPlusNormal"/>
        <w:spacing w:before="220"/>
        <w:ind w:firstLine="540"/>
        <w:jc w:val="both"/>
      </w:pPr>
      <w:r>
        <w:t>Дума городского округа обязана назначить половину от общего числа членов избирательной комиссии городского округа на основе поступивших предложений избирательной комиссии Свердловской области.</w:t>
      </w:r>
    </w:p>
    <w:p w:rsidR="00EE455C" w:rsidRDefault="00EE455C">
      <w:pPr>
        <w:pStyle w:val="ConsPlusNormal"/>
        <w:spacing w:before="220"/>
        <w:ind w:firstLine="540"/>
        <w:jc w:val="both"/>
      </w:pPr>
      <w:r>
        <w:t>3. Срок полномочий избирательной комиссии составляет пять лет.</w:t>
      </w:r>
    </w:p>
    <w:p w:rsidR="00EE455C" w:rsidRDefault="00EE455C">
      <w:pPr>
        <w:pStyle w:val="ConsPlusNormal"/>
        <w:jc w:val="both"/>
      </w:pPr>
      <w:r>
        <w:t xml:space="preserve">(в ред. </w:t>
      </w:r>
      <w:hyperlink r:id="rId375" w:history="1">
        <w:r>
          <w:rPr>
            <w:color w:val="0000FF"/>
          </w:rPr>
          <w:t>Решения</w:t>
        </w:r>
      </w:hyperlink>
      <w:r>
        <w:t xml:space="preserve"> Думы Малышевского городского округа от 09.09.2010 N 279)</w:t>
      </w:r>
    </w:p>
    <w:p w:rsidR="00EE455C" w:rsidRDefault="00EE455C">
      <w:pPr>
        <w:pStyle w:val="ConsPlusNormal"/>
        <w:spacing w:before="220"/>
        <w:ind w:firstLine="540"/>
        <w:jc w:val="both"/>
      </w:pPr>
      <w:r>
        <w:t>Если срок полномочий избирательной комиссии городского округа истекает в период избирательной кампании, в которой участвует комиссия городского округа, срок ее полномочий продлевается до окончания этой избирательной кампании. Данное положение не применяется при проведении повторных и дополнительных выборов депутатов Думы городского округа.</w:t>
      </w:r>
    </w:p>
    <w:p w:rsidR="00EE455C" w:rsidRDefault="00EE455C">
      <w:pPr>
        <w:pStyle w:val="ConsPlusNormal"/>
        <w:spacing w:before="220"/>
        <w:ind w:firstLine="540"/>
        <w:jc w:val="both"/>
      </w:pPr>
      <w:r>
        <w:lastRenderedPageBreak/>
        <w:t>4. Полномочия избирательной комиссии городского округа могут быть прекращены досрочно законом Свердловской области в случае преобразования муниципального образования.</w:t>
      </w:r>
    </w:p>
    <w:p w:rsidR="00EE455C" w:rsidRDefault="00EE455C">
      <w:pPr>
        <w:pStyle w:val="ConsPlusNormal"/>
        <w:spacing w:before="220"/>
        <w:ind w:firstLine="540"/>
        <w:jc w:val="both"/>
      </w:pPr>
      <w:r>
        <w:t>Днем досрочного прекращения полномочий избирательной комиссии городского округа является день вступления в силу закона Свердловской области о преобразовании городского округа.</w:t>
      </w:r>
    </w:p>
    <w:p w:rsidR="00EE455C" w:rsidRDefault="00EE455C">
      <w:pPr>
        <w:pStyle w:val="ConsPlusNormal"/>
        <w:jc w:val="both"/>
      </w:pPr>
    </w:p>
    <w:p w:rsidR="00EE455C" w:rsidRDefault="00EE455C">
      <w:pPr>
        <w:pStyle w:val="ConsPlusTitle"/>
        <w:ind w:firstLine="540"/>
        <w:jc w:val="both"/>
        <w:outlineLvl w:val="1"/>
      </w:pPr>
      <w:r>
        <w:t>Статья 32.1. Контрольный орган городского округа</w:t>
      </w:r>
    </w:p>
    <w:p w:rsidR="00EE455C" w:rsidRDefault="00EE455C">
      <w:pPr>
        <w:pStyle w:val="ConsPlusNormal"/>
        <w:ind w:firstLine="540"/>
        <w:jc w:val="both"/>
      </w:pPr>
      <w:r>
        <w:t xml:space="preserve">(в ред. </w:t>
      </w:r>
      <w:hyperlink r:id="rId376" w:history="1">
        <w:r>
          <w:rPr>
            <w:color w:val="0000FF"/>
          </w:rPr>
          <w:t>Решения</w:t>
        </w:r>
      </w:hyperlink>
      <w:r>
        <w:t xml:space="preserve"> Думы Малышевского городского округа от 26.06.2012 N 37)</w:t>
      </w:r>
    </w:p>
    <w:p w:rsidR="00EE455C" w:rsidRDefault="00EE455C">
      <w:pPr>
        <w:pStyle w:val="ConsPlusNormal"/>
        <w:jc w:val="both"/>
      </w:pPr>
    </w:p>
    <w:p w:rsidR="00EE455C" w:rsidRDefault="00EE455C">
      <w:pPr>
        <w:pStyle w:val="ConsPlusNormal"/>
        <w:ind w:firstLine="540"/>
        <w:jc w:val="both"/>
      </w:pPr>
      <w:r>
        <w:t>1. Контрольный орган городского округа является постоянно действующим органом местного самоуправления, осуществляющим внешний муниципальный финансовый контроль.</w:t>
      </w:r>
    </w:p>
    <w:p w:rsidR="00EE455C" w:rsidRDefault="00EE455C">
      <w:pPr>
        <w:pStyle w:val="ConsPlusNormal"/>
        <w:spacing w:before="220"/>
        <w:ind w:firstLine="540"/>
        <w:jc w:val="both"/>
      </w:pPr>
      <w:r>
        <w:t>2. Контрольный орган городского округа обладает правами юридического лица.</w:t>
      </w:r>
    </w:p>
    <w:p w:rsidR="00EE455C" w:rsidRDefault="00EE455C">
      <w:pPr>
        <w:pStyle w:val="ConsPlusNormal"/>
        <w:spacing w:before="220"/>
        <w:ind w:firstLine="540"/>
        <w:jc w:val="both"/>
      </w:pPr>
      <w:r>
        <w:t>3. Контрольный орган городского округа формируется Думой городского округа в соответствии с федеральным законом.</w:t>
      </w:r>
    </w:p>
    <w:p w:rsidR="00EE455C" w:rsidRDefault="00EE455C">
      <w:pPr>
        <w:pStyle w:val="ConsPlusNormal"/>
        <w:spacing w:before="220"/>
        <w:ind w:firstLine="540"/>
        <w:jc w:val="both"/>
      </w:pPr>
      <w:r>
        <w:t>4. Председатель контрольного органа городского округа назначается на должность Думой городского округа.</w:t>
      </w:r>
    </w:p>
    <w:p w:rsidR="00EE455C" w:rsidRDefault="00EE455C">
      <w:pPr>
        <w:pStyle w:val="ConsPlusNormal"/>
        <w:spacing w:before="220"/>
        <w:ind w:firstLine="540"/>
        <w:jc w:val="both"/>
      </w:pPr>
      <w:r>
        <w:t>5. Полномочия контрольного органа городского округа определяются в соответствии с федеральными законами, законами Свердловской области, настоящим Уставом и нормативными правовыми актами Думы городского округа.</w:t>
      </w:r>
    </w:p>
    <w:p w:rsidR="00EE455C" w:rsidRDefault="00EE455C">
      <w:pPr>
        <w:pStyle w:val="ConsPlusNormal"/>
        <w:spacing w:before="220"/>
        <w:ind w:firstLine="540"/>
        <w:jc w:val="both"/>
      </w:pPr>
      <w:r>
        <w:t>6. Информация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 ним решениях и мерах подлежит размещению в информационно-телекоммуникационной сети Интернет и опубликованию в средствах массовой информации.</w:t>
      </w:r>
    </w:p>
    <w:p w:rsidR="00EE455C" w:rsidRDefault="00EE455C">
      <w:pPr>
        <w:pStyle w:val="ConsPlusNormal"/>
        <w:spacing w:before="220"/>
        <w:ind w:firstLine="540"/>
        <w:jc w:val="both"/>
      </w:pPr>
      <w:r>
        <w:t>7. Органы местного самоуправления и муниципальные органы, организации, в отношении которых контрольный орган вправе осуществлять внешний муниципальный финансовый контроль, их должностные лица, а также территориальные органы федеральных органов исполнительной власти и их структурные подразделения в установленные законом Свердловской области сроки обязаны представлять в контрольный орган по его запросам информацию, документы и материалы, необходимые для проведения контрольных и экспертно-аналитических мероприятий.</w:t>
      </w:r>
    </w:p>
    <w:p w:rsidR="00EE455C" w:rsidRDefault="00EE455C">
      <w:pPr>
        <w:pStyle w:val="ConsPlusNormal"/>
        <w:spacing w:before="220"/>
        <w:ind w:firstLine="540"/>
        <w:jc w:val="both"/>
      </w:pPr>
      <w:r>
        <w:t>8. Финансовое обеспечение деятельности контрольного органа городского округа осуществляется за счет средств местного бюджета.</w:t>
      </w:r>
    </w:p>
    <w:p w:rsidR="00EE455C" w:rsidRDefault="00EE455C">
      <w:pPr>
        <w:pStyle w:val="ConsPlusNormal"/>
        <w:jc w:val="both"/>
      </w:pPr>
    </w:p>
    <w:p w:rsidR="00EE455C" w:rsidRDefault="00EE455C">
      <w:pPr>
        <w:pStyle w:val="ConsPlusTitle"/>
        <w:ind w:firstLine="540"/>
        <w:jc w:val="both"/>
        <w:outlineLvl w:val="1"/>
      </w:pPr>
      <w:bookmarkStart w:id="23" w:name="P1036"/>
      <w:bookmarkEnd w:id="23"/>
      <w:r>
        <w:t xml:space="preserve">Статья 33. Исключена. - </w:t>
      </w:r>
      <w:hyperlink r:id="rId377" w:history="1">
        <w:r>
          <w:rPr>
            <w:color w:val="0000FF"/>
          </w:rPr>
          <w:t>Решение</w:t>
        </w:r>
      </w:hyperlink>
      <w:r>
        <w:t xml:space="preserve"> Думы Малышевского городского округа от 16.06.2011 N 372.</w:t>
      </w:r>
    </w:p>
    <w:p w:rsidR="00EE455C" w:rsidRDefault="00EE455C">
      <w:pPr>
        <w:pStyle w:val="ConsPlusNormal"/>
        <w:jc w:val="both"/>
      </w:pPr>
    </w:p>
    <w:p w:rsidR="00EE455C" w:rsidRDefault="00EE455C">
      <w:pPr>
        <w:pStyle w:val="ConsPlusTitle"/>
        <w:ind w:firstLine="540"/>
        <w:jc w:val="both"/>
        <w:outlineLvl w:val="1"/>
      </w:pPr>
      <w:r>
        <w:t xml:space="preserve">Статья 34. Исключена. - </w:t>
      </w:r>
      <w:hyperlink r:id="rId378" w:history="1">
        <w:r>
          <w:rPr>
            <w:color w:val="0000FF"/>
          </w:rPr>
          <w:t>Решение</w:t>
        </w:r>
      </w:hyperlink>
      <w:r>
        <w:t xml:space="preserve"> Думы Малышевского городского округа от 27.09.2012 N 53.</w:t>
      </w:r>
    </w:p>
    <w:p w:rsidR="00EE455C" w:rsidRDefault="00EE455C">
      <w:pPr>
        <w:pStyle w:val="ConsPlusNormal"/>
        <w:jc w:val="both"/>
      </w:pPr>
    </w:p>
    <w:p w:rsidR="00EE455C" w:rsidRDefault="00EE455C">
      <w:pPr>
        <w:pStyle w:val="ConsPlusTitle"/>
        <w:ind w:firstLine="540"/>
        <w:jc w:val="both"/>
        <w:outlineLvl w:val="1"/>
      </w:pPr>
      <w:r>
        <w:t>Статья 35. Наименования и полномочия должностных лиц местного самоуправления</w:t>
      </w:r>
    </w:p>
    <w:p w:rsidR="00EE455C" w:rsidRDefault="00EE455C">
      <w:pPr>
        <w:pStyle w:val="ConsPlusNormal"/>
        <w:jc w:val="both"/>
      </w:pPr>
    </w:p>
    <w:p w:rsidR="00EE455C" w:rsidRDefault="00EE455C">
      <w:pPr>
        <w:pStyle w:val="ConsPlusNormal"/>
        <w:ind w:firstLine="540"/>
        <w:jc w:val="both"/>
      </w:pPr>
      <w:r>
        <w:t>1. К должностным лицам местного самоуправления городского округа, в соответствии с законодательством и настоящим Уставом, относятся:</w:t>
      </w:r>
    </w:p>
    <w:p w:rsidR="00EE455C" w:rsidRDefault="00EE455C">
      <w:pPr>
        <w:pStyle w:val="ConsPlusNormal"/>
        <w:spacing w:before="220"/>
        <w:ind w:firstLine="540"/>
        <w:jc w:val="both"/>
      </w:pPr>
      <w:r>
        <w:t>1) глава городского округа;</w:t>
      </w:r>
    </w:p>
    <w:p w:rsidR="00EE455C" w:rsidRDefault="00EE455C">
      <w:pPr>
        <w:pStyle w:val="ConsPlusNormal"/>
        <w:spacing w:before="220"/>
        <w:ind w:firstLine="540"/>
        <w:jc w:val="both"/>
      </w:pPr>
      <w:r>
        <w:t>2) председатель Думы городского округа;</w:t>
      </w:r>
    </w:p>
    <w:p w:rsidR="00EE455C" w:rsidRDefault="00EE455C">
      <w:pPr>
        <w:pStyle w:val="ConsPlusNormal"/>
        <w:spacing w:before="220"/>
        <w:ind w:firstLine="540"/>
        <w:jc w:val="both"/>
      </w:pPr>
      <w:r>
        <w:lastRenderedPageBreak/>
        <w:t xml:space="preserve">3) исключен. - </w:t>
      </w:r>
      <w:hyperlink r:id="rId379" w:history="1">
        <w:r>
          <w:rPr>
            <w:color w:val="0000FF"/>
          </w:rPr>
          <w:t>Решение</w:t>
        </w:r>
      </w:hyperlink>
      <w:r>
        <w:t xml:space="preserve"> Думы Малышевского городского округа от 04.12.2008 N 106;</w:t>
      </w:r>
    </w:p>
    <w:p w:rsidR="00EE455C" w:rsidRDefault="00EE455C">
      <w:pPr>
        <w:pStyle w:val="ConsPlusNormal"/>
        <w:spacing w:before="220"/>
        <w:ind w:firstLine="540"/>
        <w:jc w:val="both"/>
      </w:pPr>
      <w:hyperlink r:id="rId380" w:history="1">
        <w:r>
          <w:rPr>
            <w:color w:val="0000FF"/>
          </w:rPr>
          <w:t>3</w:t>
        </w:r>
      </w:hyperlink>
      <w:r>
        <w:t xml:space="preserve">) исключен. - </w:t>
      </w:r>
      <w:hyperlink r:id="rId381" w:history="1">
        <w:r>
          <w:rPr>
            <w:color w:val="0000FF"/>
          </w:rPr>
          <w:t>Решение</w:t>
        </w:r>
      </w:hyperlink>
      <w:r>
        <w:t xml:space="preserve"> Думы Малышевского городского округа от 16.06.2011 N 372;</w:t>
      </w:r>
    </w:p>
    <w:p w:rsidR="00EE455C" w:rsidRDefault="00EE455C">
      <w:pPr>
        <w:pStyle w:val="ConsPlusNormal"/>
        <w:spacing w:before="220"/>
        <w:ind w:firstLine="540"/>
        <w:jc w:val="both"/>
      </w:pPr>
      <w:r>
        <w:t xml:space="preserve">4) исключен. - </w:t>
      </w:r>
      <w:hyperlink r:id="rId382" w:history="1">
        <w:r>
          <w:rPr>
            <w:color w:val="0000FF"/>
          </w:rPr>
          <w:t>Решение</w:t>
        </w:r>
      </w:hyperlink>
      <w:r>
        <w:t xml:space="preserve"> Думы Малышевского городского округа от 27.09.2012 N 53;</w:t>
      </w:r>
    </w:p>
    <w:p w:rsidR="00EE455C" w:rsidRDefault="00EE455C">
      <w:pPr>
        <w:pStyle w:val="ConsPlusNormal"/>
        <w:spacing w:before="220"/>
        <w:ind w:firstLine="540"/>
        <w:jc w:val="both"/>
      </w:pPr>
      <w:r>
        <w:t>5) председатель контрольного органа городского округа.</w:t>
      </w:r>
    </w:p>
    <w:p w:rsidR="00EE455C" w:rsidRDefault="00EE455C">
      <w:pPr>
        <w:pStyle w:val="ConsPlusNormal"/>
        <w:jc w:val="both"/>
      </w:pPr>
      <w:r>
        <w:t xml:space="preserve">(подп. 5 введен </w:t>
      </w:r>
      <w:hyperlink r:id="rId383" w:history="1">
        <w:r>
          <w:rPr>
            <w:color w:val="0000FF"/>
          </w:rPr>
          <w:t>Решением</w:t>
        </w:r>
      </w:hyperlink>
      <w:r>
        <w:t xml:space="preserve"> Думы Малышевского городского округа от 04.12.2008 N 107)</w:t>
      </w:r>
    </w:p>
    <w:p w:rsidR="00EE455C" w:rsidRDefault="00EE455C">
      <w:pPr>
        <w:pStyle w:val="ConsPlusNormal"/>
        <w:spacing w:before="220"/>
        <w:ind w:firstLine="540"/>
        <w:jc w:val="both"/>
      </w:pPr>
      <w:r>
        <w:t>2. Глава городского округа, председатель Думы городского округа (осуществляющий полномочия на постоянной основе) замещают муниципальные должности.</w:t>
      </w:r>
    </w:p>
    <w:p w:rsidR="00EE455C" w:rsidRDefault="00EE455C">
      <w:pPr>
        <w:pStyle w:val="ConsPlusNormal"/>
        <w:jc w:val="both"/>
      </w:pPr>
      <w:r>
        <w:t xml:space="preserve">(п. 2 в ред. </w:t>
      </w:r>
      <w:hyperlink r:id="rId384" w:history="1">
        <w:r>
          <w:rPr>
            <w:color w:val="0000FF"/>
          </w:rPr>
          <w:t>Решения</w:t>
        </w:r>
      </w:hyperlink>
      <w:r>
        <w:t xml:space="preserve"> Думы Малышевского городского округа от 04.12.2008 N 107)</w:t>
      </w:r>
    </w:p>
    <w:p w:rsidR="00EE455C" w:rsidRDefault="00EE455C">
      <w:pPr>
        <w:pStyle w:val="ConsPlusNormal"/>
        <w:spacing w:before="220"/>
        <w:ind w:firstLine="540"/>
        <w:jc w:val="both"/>
      </w:pPr>
      <w:r>
        <w:t>3. Руководители иных органов местного самоуправления городского округа замещают должности муниципальной службы.</w:t>
      </w:r>
    </w:p>
    <w:p w:rsidR="00EE455C" w:rsidRDefault="00EE455C">
      <w:pPr>
        <w:pStyle w:val="ConsPlusNormal"/>
        <w:jc w:val="both"/>
      </w:pPr>
      <w:r>
        <w:t xml:space="preserve">(в ред. </w:t>
      </w:r>
      <w:hyperlink r:id="rId385" w:history="1">
        <w:r>
          <w:rPr>
            <w:color w:val="0000FF"/>
          </w:rPr>
          <w:t>Решения</w:t>
        </w:r>
      </w:hyperlink>
      <w:r>
        <w:t xml:space="preserve"> Думы Малышевского городского округа от 04.12.2008 N 107)</w:t>
      </w:r>
    </w:p>
    <w:p w:rsidR="00EE455C" w:rsidRDefault="00EE455C">
      <w:pPr>
        <w:pStyle w:val="ConsPlusNormal"/>
        <w:spacing w:before="220"/>
        <w:ind w:firstLine="540"/>
        <w:jc w:val="both"/>
      </w:pPr>
      <w:r>
        <w:t>4. Полномочия должностных лиц местного самоуправления устанавливаются настоящим Уставом и положениями о соответствующих органах местного самоуправления, утверждаемыми Думой городского округа.</w:t>
      </w:r>
    </w:p>
    <w:p w:rsidR="00EE455C" w:rsidRDefault="00EE455C">
      <w:pPr>
        <w:pStyle w:val="ConsPlusNormal"/>
        <w:jc w:val="both"/>
      </w:pPr>
    </w:p>
    <w:p w:rsidR="00EE455C" w:rsidRDefault="00EE455C">
      <w:pPr>
        <w:pStyle w:val="ConsPlusTitle"/>
        <w:jc w:val="center"/>
        <w:outlineLvl w:val="0"/>
      </w:pPr>
      <w:r>
        <w:t>Глава 5. МУНИЦИПАЛЬНАЯ СЛУЖБА</w:t>
      </w:r>
    </w:p>
    <w:p w:rsidR="00EE455C" w:rsidRDefault="00EE455C">
      <w:pPr>
        <w:pStyle w:val="ConsPlusTitle"/>
        <w:jc w:val="center"/>
      </w:pPr>
      <w:r>
        <w:t>В ОРГАНАХ МЕСТНОГО САМОУПРАВЛЕНИЯ</w:t>
      </w:r>
    </w:p>
    <w:p w:rsidR="00EE455C" w:rsidRDefault="00EE455C">
      <w:pPr>
        <w:pStyle w:val="ConsPlusNormal"/>
        <w:jc w:val="both"/>
      </w:pPr>
    </w:p>
    <w:p w:rsidR="00EE455C" w:rsidRDefault="00EE455C">
      <w:pPr>
        <w:pStyle w:val="ConsPlusTitle"/>
        <w:ind w:firstLine="540"/>
        <w:jc w:val="both"/>
        <w:outlineLvl w:val="1"/>
      </w:pPr>
      <w:r>
        <w:t>Статья 36. Муниципальная служба</w:t>
      </w:r>
    </w:p>
    <w:p w:rsidR="00EE455C" w:rsidRDefault="00EE455C">
      <w:pPr>
        <w:pStyle w:val="ConsPlusNormal"/>
        <w:jc w:val="both"/>
      </w:pPr>
    </w:p>
    <w:p w:rsidR="00EE455C" w:rsidRDefault="00EE455C">
      <w:pPr>
        <w:pStyle w:val="ConsPlusNormal"/>
        <w:ind w:firstLine="540"/>
        <w:jc w:val="both"/>
      </w:pPr>
      <w:r>
        <w:t xml:space="preserve">1. Муниципальная служба осуществляется в соответствии с </w:t>
      </w:r>
      <w:hyperlink r:id="rId386" w:history="1">
        <w:r>
          <w:rPr>
            <w:color w:val="0000FF"/>
          </w:rPr>
          <w:t>Конституцией</w:t>
        </w:r>
      </w:hyperlink>
      <w:r>
        <w:t xml:space="preserve"> Российской Федерации, федеральными законами, устанавливающими общие принципы организации местного самоуправления в Российской Федерации, основы муниципальной службы в Российской Федерации, другими федеральными законами и принимаемыми в соответствии с ними </w:t>
      </w:r>
      <w:hyperlink r:id="rId387" w:history="1">
        <w:r>
          <w:rPr>
            <w:color w:val="0000FF"/>
          </w:rPr>
          <w:t>Уставом</w:t>
        </w:r>
      </w:hyperlink>
      <w:r>
        <w:t xml:space="preserve"> и законами Свердловской области, настоящим Уставом и иными муниципальными правовыми актами.</w:t>
      </w:r>
    </w:p>
    <w:p w:rsidR="00EE455C" w:rsidRDefault="00EE455C">
      <w:pPr>
        <w:pStyle w:val="ConsPlusNormal"/>
        <w:jc w:val="both"/>
      </w:pPr>
      <w:r>
        <w:t xml:space="preserve">(в ред. </w:t>
      </w:r>
      <w:hyperlink r:id="rId388" w:history="1">
        <w:r>
          <w:rPr>
            <w:color w:val="0000FF"/>
          </w:rPr>
          <w:t>Решения</w:t>
        </w:r>
      </w:hyperlink>
      <w:r>
        <w:t xml:space="preserve"> Думы Малышевского городского округа от 04.12.2008 N 107)</w:t>
      </w:r>
    </w:p>
    <w:p w:rsidR="00EE455C" w:rsidRDefault="00EE455C">
      <w:pPr>
        <w:pStyle w:val="ConsPlusNormal"/>
        <w:spacing w:before="220"/>
        <w:ind w:firstLine="540"/>
        <w:jc w:val="both"/>
      </w:pPr>
      <w:r>
        <w:t>2. На муниципальных служащих распространяется действие федерального законодательства о труде с особенностями, предусмотренными федеральным законом, устанавливающим основы муниципальной службы в Российской Федерации, и принимаемым в соответствии с ним законом Свердловской области.</w:t>
      </w:r>
    </w:p>
    <w:p w:rsidR="00EE455C" w:rsidRDefault="00EE455C">
      <w:pPr>
        <w:pStyle w:val="ConsPlusNormal"/>
        <w:spacing w:before="220"/>
        <w:ind w:firstLine="540"/>
        <w:jc w:val="both"/>
      </w:pPr>
      <w:r>
        <w:t>3. Финансирование муниципальной службы осуществляется за счет средств местного бюджета.</w:t>
      </w:r>
    </w:p>
    <w:p w:rsidR="00EE455C" w:rsidRDefault="00EE455C">
      <w:pPr>
        <w:pStyle w:val="ConsPlusNormal"/>
        <w:jc w:val="both"/>
      </w:pPr>
      <w:r>
        <w:t xml:space="preserve">(в ред. </w:t>
      </w:r>
      <w:hyperlink r:id="rId389" w:history="1">
        <w:r>
          <w:rPr>
            <w:color w:val="0000FF"/>
          </w:rPr>
          <w:t>Решения</w:t>
        </w:r>
      </w:hyperlink>
      <w:r>
        <w:t xml:space="preserve"> Думы Малышевского городского округа от 04.12.2008 N 106)</w:t>
      </w:r>
    </w:p>
    <w:p w:rsidR="00EE455C" w:rsidRDefault="00EE455C">
      <w:pPr>
        <w:pStyle w:val="ConsPlusNormal"/>
        <w:jc w:val="both"/>
      </w:pPr>
    </w:p>
    <w:p w:rsidR="00EE455C" w:rsidRDefault="00EE455C">
      <w:pPr>
        <w:pStyle w:val="ConsPlusTitle"/>
        <w:ind w:firstLine="540"/>
        <w:jc w:val="both"/>
        <w:outlineLvl w:val="1"/>
      </w:pPr>
      <w:r>
        <w:t>Статья 37. Классификация должностей муниципальной службы</w:t>
      </w:r>
    </w:p>
    <w:p w:rsidR="00EE455C" w:rsidRDefault="00EE455C">
      <w:pPr>
        <w:pStyle w:val="ConsPlusNormal"/>
        <w:jc w:val="both"/>
      </w:pPr>
      <w:r>
        <w:t xml:space="preserve">(в ред. </w:t>
      </w:r>
      <w:hyperlink r:id="rId390" w:history="1">
        <w:r>
          <w:rPr>
            <w:color w:val="0000FF"/>
          </w:rPr>
          <w:t>Решения</w:t>
        </w:r>
      </w:hyperlink>
      <w:r>
        <w:t xml:space="preserve"> Думы Малышевского городского округа от 04.12.2008 N 107)</w:t>
      </w:r>
    </w:p>
    <w:p w:rsidR="00EE455C" w:rsidRDefault="00EE455C">
      <w:pPr>
        <w:pStyle w:val="ConsPlusNormal"/>
        <w:jc w:val="both"/>
      </w:pPr>
    </w:p>
    <w:p w:rsidR="00EE455C" w:rsidRDefault="00EE455C">
      <w:pPr>
        <w:pStyle w:val="ConsPlusNormal"/>
        <w:ind w:firstLine="540"/>
        <w:jc w:val="both"/>
      </w:pPr>
      <w:r>
        <w:t>1. Реестр должностей муниципальной службы, учреждаемых в органах местного самоуправления Малышевского городского округа, устанавливается нормативным правовым актом Думы городского округа в соответствии с законом Свердловской области.</w:t>
      </w:r>
    </w:p>
    <w:p w:rsidR="00EE455C" w:rsidRDefault="00EE455C">
      <w:pPr>
        <w:pStyle w:val="ConsPlusNormal"/>
        <w:jc w:val="both"/>
      </w:pPr>
      <w:r>
        <w:t xml:space="preserve">(п. 1 в ред. </w:t>
      </w:r>
      <w:hyperlink r:id="rId391"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r>
        <w:t>2. Должности муниципальной службы в городском округе подразделяются на:</w:t>
      </w:r>
    </w:p>
    <w:p w:rsidR="00EE455C" w:rsidRDefault="00EE455C">
      <w:pPr>
        <w:pStyle w:val="ConsPlusNormal"/>
        <w:spacing w:before="220"/>
        <w:ind w:firstLine="540"/>
        <w:jc w:val="both"/>
      </w:pPr>
      <w:r>
        <w:t>1) должности муниципальной службы, учреждаемые для непосредственного обеспечения полномочий лиц, замещающих выборные муниципальные должности;</w:t>
      </w:r>
    </w:p>
    <w:p w:rsidR="00EE455C" w:rsidRDefault="00EE455C">
      <w:pPr>
        <w:pStyle w:val="ConsPlusNormal"/>
        <w:spacing w:before="220"/>
        <w:ind w:firstLine="540"/>
        <w:jc w:val="both"/>
      </w:pPr>
      <w:r>
        <w:lastRenderedPageBreak/>
        <w:t>2) должности муниципальной службы, учреждаемые в органах местного самоуправления для исполнения их полномочий.</w:t>
      </w:r>
    </w:p>
    <w:p w:rsidR="00EE455C" w:rsidRDefault="00EE455C">
      <w:pPr>
        <w:pStyle w:val="ConsPlusNormal"/>
        <w:jc w:val="both"/>
      </w:pPr>
      <w:r>
        <w:t xml:space="preserve">(п. 2 в ред. </w:t>
      </w:r>
      <w:hyperlink r:id="rId392"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3. Должности муниципальной службы подразделяются на следующие группы:</w:t>
      </w:r>
    </w:p>
    <w:p w:rsidR="00EE455C" w:rsidRDefault="00EE455C">
      <w:pPr>
        <w:pStyle w:val="ConsPlusNormal"/>
        <w:spacing w:before="220"/>
        <w:ind w:firstLine="540"/>
        <w:jc w:val="both"/>
      </w:pPr>
      <w:r>
        <w:t>1) высшие должности;</w:t>
      </w:r>
    </w:p>
    <w:p w:rsidR="00EE455C" w:rsidRDefault="00EE455C">
      <w:pPr>
        <w:pStyle w:val="ConsPlusNormal"/>
        <w:spacing w:before="220"/>
        <w:ind w:firstLine="540"/>
        <w:jc w:val="both"/>
      </w:pPr>
      <w:r>
        <w:t>2) главные должности;</w:t>
      </w:r>
    </w:p>
    <w:p w:rsidR="00EE455C" w:rsidRDefault="00EE455C">
      <w:pPr>
        <w:pStyle w:val="ConsPlusNormal"/>
        <w:spacing w:before="220"/>
        <w:ind w:firstLine="540"/>
        <w:jc w:val="both"/>
      </w:pPr>
      <w:r>
        <w:t>3) ведущие должности;</w:t>
      </w:r>
    </w:p>
    <w:p w:rsidR="00EE455C" w:rsidRDefault="00EE455C">
      <w:pPr>
        <w:pStyle w:val="ConsPlusNormal"/>
        <w:spacing w:before="220"/>
        <w:ind w:firstLine="540"/>
        <w:jc w:val="both"/>
      </w:pPr>
      <w:r>
        <w:t>4) старшие должности;</w:t>
      </w:r>
    </w:p>
    <w:p w:rsidR="00EE455C" w:rsidRDefault="00EE455C">
      <w:pPr>
        <w:pStyle w:val="ConsPlusNormal"/>
        <w:spacing w:before="220"/>
        <w:ind w:firstLine="540"/>
        <w:jc w:val="both"/>
      </w:pPr>
      <w:r>
        <w:t>5) младшие должности.</w:t>
      </w:r>
    </w:p>
    <w:p w:rsidR="00EE455C" w:rsidRDefault="00EE455C">
      <w:pPr>
        <w:pStyle w:val="ConsPlusNormal"/>
        <w:jc w:val="both"/>
      </w:pPr>
      <w:r>
        <w:t xml:space="preserve">(п. 3 введен </w:t>
      </w:r>
      <w:hyperlink r:id="rId393" w:history="1">
        <w:r>
          <w:rPr>
            <w:color w:val="0000FF"/>
          </w:rPr>
          <w:t>Решением</w:t>
        </w:r>
      </w:hyperlink>
      <w:r>
        <w:t xml:space="preserve"> Думы Малышевского городского округа от 04.12.2008 N 106)</w:t>
      </w:r>
    </w:p>
    <w:p w:rsidR="00EE455C" w:rsidRDefault="00EE455C">
      <w:pPr>
        <w:pStyle w:val="ConsPlusNormal"/>
        <w:spacing w:before="220"/>
        <w:ind w:firstLine="540"/>
        <w:jc w:val="both"/>
      </w:pPr>
      <w:hyperlink r:id="rId394" w:history="1">
        <w:r>
          <w:rPr>
            <w:color w:val="0000FF"/>
          </w:rPr>
          <w:t>4</w:t>
        </w:r>
      </w:hyperlink>
      <w:r>
        <w:t>. Должности, установленные органами местного самоуправления для технического обеспечения их деятельности, не относятся к должностям муниципальной службы.</w:t>
      </w:r>
    </w:p>
    <w:p w:rsidR="00EE455C" w:rsidRDefault="00EE455C">
      <w:pPr>
        <w:pStyle w:val="ConsPlusNormal"/>
        <w:jc w:val="both"/>
      </w:pPr>
    </w:p>
    <w:p w:rsidR="00EE455C" w:rsidRDefault="00EE455C">
      <w:pPr>
        <w:pStyle w:val="ConsPlusTitle"/>
        <w:ind w:firstLine="540"/>
        <w:jc w:val="both"/>
        <w:outlineLvl w:val="1"/>
      </w:pPr>
      <w:r>
        <w:t>Статья 38. Права и обязанности муниципального служащего</w:t>
      </w:r>
    </w:p>
    <w:p w:rsidR="00EE455C" w:rsidRDefault="00EE455C">
      <w:pPr>
        <w:pStyle w:val="ConsPlusNormal"/>
        <w:jc w:val="both"/>
      </w:pPr>
    </w:p>
    <w:p w:rsidR="00EE455C" w:rsidRDefault="00EE455C">
      <w:pPr>
        <w:pStyle w:val="ConsPlusNormal"/>
        <w:ind w:firstLine="540"/>
        <w:jc w:val="both"/>
      </w:pPr>
      <w:r>
        <w:t>1. Основные права и обязанности муниципального служащего устанавливаются в соответствии с федеральным законом, устанавливающим основы муниципальной службы в Российской Федерации, иными федеральными законами и законами Свердловской области.</w:t>
      </w:r>
    </w:p>
    <w:p w:rsidR="00EE455C" w:rsidRDefault="00EE455C">
      <w:pPr>
        <w:pStyle w:val="ConsPlusNormal"/>
        <w:spacing w:before="220"/>
        <w:ind w:firstLine="540"/>
        <w:jc w:val="both"/>
      </w:pPr>
      <w:r>
        <w:t>2. Настоящим Уставом устанавливаются иные права муниципального служащего, не противоречащие федеральным законам и законам Свердловской области:</w:t>
      </w:r>
    </w:p>
    <w:p w:rsidR="00EE455C" w:rsidRDefault="00EE455C">
      <w:pPr>
        <w:pStyle w:val="ConsPlusNormal"/>
        <w:spacing w:before="220"/>
        <w:ind w:firstLine="540"/>
        <w:jc w:val="both"/>
      </w:pPr>
      <w:r>
        <w:t>1) ознакомление с критериями оценки эффективности исполнения должностных обязанностей и условиями должностного роста;</w:t>
      </w:r>
    </w:p>
    <w:p w:rsidR="00EE455C" w:rsidRDefault="00EE455C">
      <w:pPr>
        <w:pStyle w:val="ConsPlusNormal"/>
        <w:spacing w:before="220"/>
        <w:ind w:firstLine="540"/>
        <w:jc w:val="both"/>
      </w:pPr>
      <w:r>
        <w:t>2) защита сведений о муниципальном служащем;</w:t>
      </w:r>
    </w:p>
    <w:p w:rsidR="00EE455C" w:rsidRDefault="00EE455C">
      <w:pPr>
        <w:pStyle w:val="ConsPlusNormal"/>
        <w:spacing w:before="220"/>
        <w:ind w:firstLine="540"/>
        <w:jc w:val="both"/>
      </w:pPr>
      <w:r>
        <w:t>3) повышение квалификации по мере необходимости, но не реже одного раза в три года.</w:t>
      </w:r>
    </w:p>
    <w:p w:rsidR="00EE455C" w:rsidRDefault="00EE455C">
      <w:pPr>
        <w:pStyle w:val="ConsPlusNormal"/>
        <w:jc w:val="both"/>
      </w:pPr>
      <w:r>
        <w:t xml:space="preserve">(подп. 3 в ред. </w:t>
      </w:r>
      <w:hyperlink r:id="rId395" w:history="1">
        <w:r>
          <w:rPr>
            <w:color w:val="0000FF"/>
          </w:rPr>
          <w:t>Решения</w:t>
        </w:r>
      </w:hyperlink>
      <w:r>
        <w:t xml:space="preserve"> Думы Малышевского городского округа от 01.08.2013 N 108)</w:t>
      </w:r>
    </w:p>
    <w:p w:rsidR="00EE455C" w:rsidRDefault="00EE455C">
      <w:pPr>
        <w:pStyle w:val="ConsPlusNormal"/>
        <w:jc w:val="both"/>
      </w:pPr>
    </w:p>
    <w:p w:rsidR="00EE455C" w:rsidRDefault="00EE455C">
      <w:pPr>
        <w:pStyle w:val="ConsPlusTitle"/>
        <w:ind w:firstLine="540"/>
        <w:jc w:val="both"/>
        <w:outlineLvl w:val="1"/>
      </w:pPr>
      <w:r>
        <w:t>Статья 39. Ограничения, связанные с муниципальной службой</w:t>
      </w:r>
    </w:p>
    <w:p w:rsidR="00EE455C" w:rsidRDefault="00EE455C">
      <w:pPr>
        <w:pStyle w:val="ConsPlusNormal"/>
        <w:jc w:val="both"/>
      </w:pPr>
    </w:p>
    <w:p w:rsidR="00EE455C" w:rsidRDefault="00EE455C">
      <w:pPr>
        <w:pStyle w:val="ConsPlusNormal"/>
        <w:ind w:firstLine="540"/>
        <w:jc w:val="both"/>
      </w:pPr>
      <w:r>
        <w:t>1. Ограничения, связанные с муниципальной службой, устанавливаются федеральными законами и принимаемыми на их основе законами и иными нормативными правовыми актами Свердловской области.</w:t>
      </w:r>
    </w:p>
    <w:p w:rsidR="00EE455C" w:rsidRDefault="00EE455C">
      <w:pPr>
        <w:pStyle w:val="ConsPlusNormal"/>
        <w:jc w:val="both"/>
      </w:pPr>
      <w:r>
        <w:t xml:space="preserve">(в ред. </w:t>
      </w:r>
      <w:hyperlink r:id="rId396"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Органы местного самоуправления городского округа не вправе устанавливать для муниципальных служащих дополнительные ограничения, связанные с муниципальной службой.</w:t>
      </w:r>
    </w:p>
    <w:p w:rsidR="00EE455C" w:rsidRDefault="00EE455C">
      <w:pPr>
        <w:pStyle w:val="ConsPlusNormal"/>
        <w:spacing w:before="220"/>
        <w:ind w:firstLine="540"/>
        <w:jc w:val="both"/>
      </w:pPr>
      <w:r>
        <w:t xml:space="preserve">2. Утратил силу. - </w:t>
      </w:r>
      <w:hyperlink r:id="rId397" w:history="1">
        <w:r>
          <w:rPr>
            <w:color w:val="0000FF"/>
          </w:rPr>
          <w:t>Решение</w:t>
        </w:r>
      </w:hyperlink>
      <w:r>
        <w:t xml:space="preserve"> Думы Малышевского городского округа от 04.12.2008 N 106.</w:t>
      </w:r>
    </w:p>
    <w:p w:rsidR="00EE455C" w:rsidRDefault="00EE455C">
      <w:pPr>
        <w:pStyle w:val="ConsPlusNormal"/>
        <w:jc w:val="both"/>
      </w:pPr>
    </w:p>
    <w:p w:rsidR="00EE455C" w:rsidRDefault="00EE455C">
      <w:pPr>
        <w:pStyle w:val="ConsPlusTitle"/>
        <w:ind w:firstLine="540"/>
        <w:jc w:val="both"/>
        <w:outlineLvl w:val="1"/>
      </w:pPr>
      <w:r>
        <w:t>Статья 39.1. Размещение сведений о доходах, расходах, об имуществе и обязательствах имущественного характера, представленных лицами, замещающими муниципальные должности</w:t>
      </w:r>
    </w:p>
    <w:p w:rsidR="00EE455C" w:rsidRDefault="00EE455C">
      <w:pPr>
        <w:pStyle w:val="ConsPlusNormal"/>
        <w:ind w:firstLine="540"/>
        <w:jc w:val="both"/>
      </w:pPr>
      <w:r>
        <w:t xml:space="preserve">(введена </w:t>
      </w:r>
      <w:hyperlink r:id="rId398" w:history="1">
        <w:r>
          <w:rPr>
            <w:color w:val="0000FF"/>
          </w:rPr>
          <w:t>Решением</w:t>
        </w:r>
      </w:hyperlink>
      <w:r>
        <w:t xml:space="preserve"> Думы Малышевского городского округа от 21.12.2017 N 100)</w:t>
      </w:r>
    </w:p>
    <w:p w:rsidR="00EE455C" w:rsidRDefault="00EE455C">
      <w:pPr>
        <w:pStyle w:val="ConsPlusNormal"/>
        <w:jc w:val="both"/>
      </w:pPr>
    </w:p>
    <w:p w:rsidR="00EE455C" w:rsidRDefault="00EE455C">
      <w:pPr>
        <w:pStyle w:val="ConsPlusNormal"/>
        <w:ind w:firstLine="540"/>
        <w:jc w:val="both"/>
      </w:pPr>
      <w:r>
        <w:t xml:space="preserve">1.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w:t>
      </w:r>
      <w:r>
        <w:lastRenderedPageBreak/>
        <w:t>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E455C" w:rsidRDefault="00EE455C">
      <w:pPr>
        <w:pStyle w:val="ConsPlusNormal"/>
        <w:jc w:val="both"/>
      </w:pPr>
    </w:p>
    <w:p w:rsidR="00EE455C" w:rsidRDefault="00EE455C">
      <w:pPr>
        <w:pStyle w:val="ConsPlusTitle"/>
        <w:ind w:firstLine="540"/>
        <w:jc w:val="both"/>
        <w:outlineLvl w:val="1"/>
      </w:pPr>
      <w:r>
        <w:t>Статья 40. Квалификационные требования к должностям муниципальной службы</w:t>
      </w:r>
    </w:p>
    <w:p w:rsidR="00EE455C" w:rsidRDefault="00EE455C">
      <w:pPr>
        <w:pStyle w:val="ConsPlusNormal"/>
        <w:jc w:val="both"/>
      </w:pPr>
    </w:p>
    <w:p w:rsidR="00EE455C" w:rsidRDefault="00EE455C">
      <w:pPr>
        <w:pStyle w:val="ConsPlusNormal"/>
        <w:ind w:firstLine="540"/>
        <w:jc w:val="both"/>
      </w:pPr>
      <w:r>
        <w:t xml:space="preserve">1. Квалификационные требования к должностям муниципальной службы устанавливаются настоящим Уставом в соответствии с федеральным законодательством, </w:t>
      </w:r>
      <w:hyperlink r:id="rId399" w:history="1">
        <w:r>
          <w:rPr>
            <w:color w:val="0000FF"/>
          </w:rPr>
          <w:t>законом</w:t>
        </w:r>
      </w:hyperlink>
      <w:r>
        <w:t xml:space="preserve"> Свердловской области "Об особенностях муниципальной службы на территории Свердловской области".</w:t>
      </w:r>
    </w:p>
    <w:p w:rsidR="00EE455C" w:rsidRDefault="00EE455C">
      <w:pPr>
        <w:pStyle w:val="ConsPlusNormal"/>
        <w:jc w:val="both"/>
      </w:pPr>
      <w:r>
        <w:t xml:space="preserve">(в ред. </w:t>
      </w:r>
      <w:hyperlink r:id="rId400" w:history="1">
        <w:r>
          <w:rPr>
            <w:color w:val="0000FF"/>
          </w:rPr>
          <w:t>Решения</w:t>
        </w:r>
      </w:hyperlink>
      <w:r>
        <w:t xml:space="preserve"> Думы Малышевского городского округа от 04.12.2008 N 107)</w:t>
      </w:r>
    </w:p>
    <w:p w:rsidR="00EE455C" w:rsidRDefault="00EE455C">
      <w:pPr>
        <w:pStyle w:val="ConsPlusNormal"/>
        <w:spacing w:before="220"/>
        <w:ind w:firstLine="540"/>
        <w:jc w:val="both"/>
      </w:pPr>
      <w:r>
        <w:t>2. В квалификационные требования к должностям муниципальной службы включаются требования по:</w:t>
      </w:r>
    </w:p>
    <w:p w:rsidR="00EE455C" w:rsidRDefault="00EE455C">
      <w:pPr>
        <w:pStyle w:val="ConsPlusNormal"/>
        <w:spacing w:before="220"/>
        <w:ind w:firstLine="540"/>
        <w:jc w:val="both"/>
      </w:pPr>
      <w:r>
        <w:t>1) уровню профессионального образования с учетом специализации по должности муниципальной службы;</w:t>
      </w:r>
    </w:p>
    <w:p w:rsidR="00EE455C" w:rsidRDefault="00EE455C">
      <w:pPr>
        <w:pStyle w:val="ConsPlusNormal"/>
        <w:spacing w:before="220"/>
        <w:ind w:firstLine="540"/>
        <w:jc w:val="both"/>
      </w:pPr>
      <w:r>
        <w:t>2) стажу и опыту работы по специальности;</w:t>
      </w:r>
    </w:p>
    <w:p w:rsidR="00EE455C" w:rsidRDefault="00EE455C">
      <w:pPr>
        <w:pStyle w:val="ConsPlusNormal"/>
        <w:spacing w:before="220"/>
        <w:ind w:firstLine="540"/>
        <w:jc w:val="both"/>
      </w:pPr>
      <w:r>
        <w:t>3) профессиональным знаниям и навыкам, необходимым для исполнения должностных обязанностей.</w:t>
      </w:r>
    </w:p>
    <w:p w:rsidR="00EE455C" w:rsidRDefault="00EE455C">
      <w:pPr>
        <w:pStyle w:val="ConsPlusNormal"/>
        <w:jc w:val="both"/>
      </w:pPr>
      <w:r>
        <w:t xml:space="preserve">(подп. 3 в ред. </w:t>
      </w:r>
      <w:hyperlink r:id="rId401" w:history="1">
        <w:r>
          <w:rPr>
            <w:color w:val="0000FF"/>
          </w:rPr>
          <w:t>Решения</w:t>
        </w:r>
      </w:hyperlink>
      <w:r>
        <w:t xml:space="preserve"> Думы Малышевского городского округа от 04.12.2008 N 106)</w:t>
      </w:r>
    </w:p>
    <w:p w:rsidR="00EE455C" w:rsidRDefault="00EE455C">
      <w:pPr>
        <w:pStyle w:val="ConsPlusNormal"/>
        <w:jc w:val="both"/>
      </w:pPr>
    </w:p>
    <w:p w:rsidR="00EE455C" w:rsidRDefault="00EE455C">
      <w:pPr>
        <w:pStyle w:val="ConsPlusTitle"/>
        <w:ind w:firstLine="540"/>
        <w:jc w:val="both"/>
        <w:outlineLvl w:val="1"/>
      </w:pPr>
      <w:r>
        <w:t>Статья 41. Порядок поступления на муниципальную службу, замещения вакантной должности муниципальной службы</w:t>
      </w:r>
    </w:p>
    <w:p w:rsidR="00EE455C" w:rsidRDefault="00EE455C">
      <w:pPr>
        <w:pStyle w:val="ConsPlusNormal"/>
        <w:jc w:val="both"/>
      </w:pPr>
    </w:p>
    <w:p w:rsidR="00EE455C" w:rsidRDefault="00EE455C">
      <w:pPr>
        <w:pStyle w:val="ConsPlusNormal"/>
        <w:ind w:firstLine="540"/>
        <w:jc w:val="both"/>
      </w:pPr>
      <w:r>
        <w:t>1. Поступление гражданина на муниципальную службу, замещение вакантной должности муниципальной службы осуществляются в порядке назначения на должность или на конкурсной основе в соответствии с федеральным законодательством о труде, с учетом особенностей, предусмотренных федеральным законом, устанавливающим основы муниципальной службы в Российской Федерации, законом Свердловской области и принимаемыми на их основе нормативными правовыми актами Думы городского округа.</w:t>
      </w:r>
    </w:p>
    <w:p w:rsidR="00EE455C" w:rsidRDefault="00EE455C">
      <w:pPr>
        <w:pStyle w:val="ConsPlusNormal"/>
        <w:jc w:val="both"/>
      </w:pPr>
      <w:r>
        <w:t xml:space="preserve">(в ред. </w:t>
      </w:r>
      <w:hyperlink r:id="rId402"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Конкурс заключается в оценке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EE455C" w:rsidRDefault="00EE455C">
      <w:pPr>
        <w:pStyle w:val="ConsPlusNormal"/>
        <w:spacing w:before="220"/>
        <w:ind w:firstLine="540"/>
        <w:jc w:val="both"/>
      </w:pPr>
      <w:r>
        <w:t>Порядок организации и проведения конкурса на замещение вакантной должности муниципальной службы устанавливается нормативным правовым актом Думы городского округа.</w:t>
      </w:r>
    </w:p>
    <w:p w:rsidR="00EE455C" w:rsidRDefault="00EE455C">
      <w:pPr>
        <w:pStyle w:val="ConsPlusNormal"/>
        <w:jc w:val="both"/>
      </w:pPr>
      <w:r>
        <w:t xml:space="preserve">(абзац введен </w:t>
      </w:r>
      <w:hyperlink r:id="rId403" w:history="1">
        <w:r>
          <w:rPr>
            <w:color w:val="0000FF"/>
          </w:rPr>
          <w:t>Решением</w:t>
        </w:r>
      </w:hyperlink>
      <w:r>
        <w:t xml:space="preserve"> Думы Малышевского городского округа от 04.12.2008 N 106)</w:t>
      </w:r>
    </w:p>
    <w:p w:rsidR="00EE455C" w:rsidRDefault="00EE455C">
      <w:pPr>
        <w:pStyle w:val="ConsPlusNormal"/>
        <w:spacing w:before="220"/>
        <w:ind w:firstLine="540"/>
        <w:jc w:val="both"/>
      </w:pPr>
      <w:r>
        <w:t>2. Должности муниципальной службы Малышевского городского округа, учреждаемые для непосредственного обеспечения полномочий лиц, замещающих муниципальные должности, замещаются путем заключения трудового договора на срок полномочий указанных лиц.</w:t>
      </w:r>
    </w:p>
    <w:p w:rsidR="00EE455C" w:rsidRDefault="00EE455C">
      <w:pPr>
        <w:pStyle w:val="ConsPlusNormal"/>
        <w:jc w:val="both"/>
      </w:pPr>
      <w:r>
        <w:t xml:space="preserve">(п. 2 в ред. </w:t>
      </w:r>
      <w:hyperlink r:id="rId404"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EE455C" w:rsidRDefault="00EE455C">
      <w:pPr>
        <w:pStyle w:val="ConsPlusNormal"/>
        <w:jc w:val="both"/>
      </w:pPr>
      <w:r>
        <w:t xml:space="preserve">(п. 3 в ред. </w:t>
      </w:r>
      <w:hyperlink r:id="rId405" w:history="1">
        <w:r>
          <w:rPr>
            <w:color w:val="0000FF"/>
          </w:rPr>
          <w:t>Решения</w:t>
        </w:r>
      </w:hyperlink>
      <w:r>
        <w:t xml:space="preserve"> Думы Малышевского городского округа от 04.12.2008 N 106)</w:t>
      </w:r>
    </w:p>
    <w:p w:rsidR="00EE455C" w:rsidRDefault="00EE455C">
      <w:pPr>
        <w:pStyle w:val="ConsPlusNormal"/>
        <w:spacing w:before="220"/>
        <w:ind w:firstLine="540"/>
        <w:jc w:val="both"/>
      </w:pPr>
      <w:r>
        <w:t xml:space="preserve">4 - 5. Утратили силу. - </w:t>
      </w:r>
      <w:hyperlink r:id="rId406" w:history="1">
        <w:r>
          <w:rPr>
            <w:color w:val="0000FF"/>
          </w:rPr>
          <w:t>Решение</w:t>
        </w:r>
      </w:hyperlink>
      <w:r>
        <w:t xml:space="preserve"> Думы Малышевского городского округа от 04.12.2008 N 106.</w:t>
      </w:r>
    </w:p>
    <w:p w:rsidR="00EE455C" w:rsidRDefault="00EE455C">
      <w:pPr>
        <w:pStyle w:val="ConsPlusNormal"/>
        <w:jc w:val="both"/>
      </w:pPr>
    </w:p>
    <w:p w:rsidR="00EE455C" w:rsidRDefault="00EE455C">
      <w:pPr>
        <w:pStyle w:val="ConsPlusTitle"/>
        <w:ind w:firstLine="540"/>
        <w:jc w:val="both"/>
        <w:outlineLvl w:val="1"/>
      </w:pPr>
      <w:r>
        <w:t>Статья 42. Регулирование порядка осуществления муниципальной службы</w:t>
      </w:r>
    </w:p>
    <w:p w:rsidR="00EE455C" w:rsidRDefault="00EE455C">
      <w:pPr>
        <w:pStyle w:val="ConsPlusNormal"/>
        <w:jc w:val="both"/>
      </w:pPr>
    </w:p>
    <w:p w:rsidR="00EE455C" w:rsidRDefault="00EE455C">
      <w:pPr>
        <w:pStyle w:val="ConsPlusNormal"/>
        <w:ind w:firstLine="540"/>
        <w:jc w:val="both"/>
      </w:pPr>
      <w:r>
        <w:t>1. Содержание должностных обязанностей муниципальных служащих, порядок исполнения ими должностных полномочий устанавливаются правовыми актами органов местного самоуправления городского округа в соответствии с настоящим Уставом.</w:t>
      </w:r>
    </w:p>
    <w:p w:rsidR="00EE455C" w:rsidRDefault="00EE455C">
      <w:pPr>
        <w:pStyle w:val="ConsPlusNormal"/>
        <w:jc w:val="both"/>
      </w:pPr>
      <w:r>
        <w:t xml:space="preserve">(п. 1 в ред. </w:t>
      </w:r>
      <w:hyperlink r:id="rId407" w:history="1">
        <w:r>
          <w:rPr>
            <w:color w:val="0000FF"/>
          </w:rPr>
          <w:t>Решения</w:t>
        </w:r>
      </w:hyperlink>
      <w:r>
        <w:t xml:space="preserve"> Думы Малышевского городского округа от 01.08.2013 N 108)</w:t>
      </w:r>
    </w:p>
    <w:p w:rsidR="00EE455C" w:rsidRDefault="00EE455C">
      <w:pPr>
        <w:pStyle w:val="ConsPlusNormal"/>
        <w:spacing w:before="220"/>
        <w:ind w:firstLine="540"/>
        <w:jc w:val="both"/>
      </w:pPr>
      <w:r>
        <w:t xml:space="preserve">2. Абзацы первый - второй утратили силу. - </w:t>
      </w:r>
      <w:hyperlink r:id="rId408" w:history="1">
        <w:r>
          <w:rPr>
            <w:color w:val="0000FF"/>
          </w:rPr>
          <w:t>Решение</w:t>
        </w:r>
      </w:hyperlink>
      <w:r>
        <w:t xml:space="preserve"> Думы Малышевского городского округа от 04.12.2008 N 107.</w:t>
      </w:r>
    </w:p>
    <w:p w:rsidR="00EE455C" w:rsidRDefault="00EE455C">
      <w:pPr>
        <w:pStyle w:val="ConsPlusNormal"/>
        <w:spacing w:before="220"/>
        <w:ind w:firstLine="540"/>
        <w:jc w:val="both"/>
      </w:pPr>
      <w:r>
        <w:t>Аттестация муниципальных служащих производится один раз в три года аттестационной комиссией, создаваемой в порядке, установленном нормативным правовым актом Думы городского округа.</w:t>
      </w:r>
    </w:p>
    <w:p w:rsidR="00EE455C" w:rsidRDefault="00EE455C">
      <w:pPr>
        <w:pStyle w:val="ConsPlusNormal"/>
        <w:jc w:val="both"/>
      </w:pPr>
      <w:r>
        <w:t xml:space="preserve">(в ред. </w:t>
      </w:r>
      <w:hyperlink r:id="rId409" w:history="1">
        <w:r>
          <w:rPr>
            <w:color w:val="0000FF"/>
          </w:rPr>
          <w:t>Решения</w:t>
        </w:r>
      </w:hyperlink>
      <w:r>
        <w:t xml:space="preserve"> Думы Малышевского городского округа от 04.12.2008 N 107)</w:t>
      </w:r>
    </w:p>
    <w:p w:rsidR="00EE455C" w:rsidRDefault="00EE455C">
      <w:pPr>
        <w:pStyle w:val="ConsPlusNormal"/>
        <w:spacing w:before="220"/>
        <w:ind w:firstLine="540"/>
        <w:jc w:val="both"/>
      </w:pPr>
      <w:r>
        <w:t>При проведении квалификационных экзаменов, присвоении квалификационных разрядов и сохранении их при переводе на иные должности муниципальной службы, аттестации муниципальных служащих применяется порядок, установленный для государственных гражданских служащих Свердловской области.</w:t>
      </w:r>
    </w:p>
    <w:p w:rsidR="00EE455C" w:rsidRDefault="00EE455C">
      <w:pPr>
        <w:pStyle w:val="ConsPlusNormal"/>
        <w:spacing w:before="220"/>
        <w:ind w:firstLine="540"/>
        <w:jc w:val="both"/>
      </w:pPr>
      <w:r>
        <w:t>3. Виды поощрений муниципальных служащих за образцовое выполнение должностных полномочий, продолжительную и безупречную службу, выполнение заданий особой важности и сложности и порядок их применения устанавливаются нормативным правовым актом Думы городского округа в соответствии с федеральным законодательством о труде, федеральным законом, устанавливающим основы муниципальной службы в Российской Федерации, и принимаемым в соответствии с ним законом Свердловской области.</w:t>
      </w:r>
    </w:p>
    <w:p w:rsidR="00EE455C" w:rsidRDefault="00EE455C">
      <w:pPr>
        <w:pStyle w:val="ConsPlusNormal"/>
        <w:spacing w:before="220"/>
        <w:ind w:firstLine="540"/>
        <w:jc w:val="both"/>
      </w:pPr>
      <w:r>
        <w:t>4.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EE455C" w:rsidRDefault="00EE455C">
      <w:pPr>
        <w:pStyle w:val="ConsPlusNormal"/>
        <w:spacing w:before="220"/>
        <w:ind w:firstLine="540"/>
        <w:jc w:val="both"/>
      </w:pPr>
      <w:r>
        <w:t>- замечание;</w:t>
      </w:r>
    </w:p>
    <w:p w:rsidR="00EE455C" w:rsidRDefault="00EE455C">
      <w:pPr>
        <w:pStyle w:val="ConsPlusNormal"/>
        <w:spacing w:before="220"/>
        <w:ind w:firstLine="540"/>
        <w:jc w:val="both"/>
      </w:pPr>
      <w:r>
        <w:t>- выговор;</w:t>
      </w:r>
    </w:p>
    <w:p w:rsidR="00EE455C" w:rsidRDefault="00EE455C">
      <w:pPr>
        <w:pStyle w:val="ConsPlusNormal"/>
        <w:spacing w:before="220"/>
        <w:ind w:firstLine="540"/>
        <w:jc w:val="both"/>
      </w:pPr>
      <w:r>
        <w:t>- увольнение с муниципальной службы по соответствующим основаниям.</w:t>
      </w:r>
    </w:p>
    <w:p w:rsidR="00EE455C" w:rsidRDefault="00EE455C">
      <w:pPr>
        <w:pStyle w:val="ConsPlusNormal"/>
        <w:spacing w:before="220"/>
        <w:ind w:firstLine="540"/>
        <w:jc w:val="both"/>
      </w:pPr>
      <w: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EE455C" w:rsidRDefault="00EE455C">
      <w:pPr>
        <w:pStyle w:val="ConsPlusNormal"/>
        <w:spacing w:before="220"/>
        <w:ind w:firstLine="540"/>
        <w:jc w:val="both"/>
      </w:pPr>
      <w:r>
        <w:t>Порядок применения и снятия дисциплинарного взыскания определяется трудовым законодательством.</w:t>
      </w:r>
    </w:p>
    <w:p w:rsidR="00EE455C" w:rsidRDefault="00EE455C">
      <w:pPr>
        <w:pStyle w:val="ConsPlusNormal"/>
        <w:jc w:val="both"/>
      </w:pPr>
      <w:r>
        <w:t xml:space="preserve">(п. 4 в ред. </w:t>
      </w:r>
      <w:hyperlink r:id="rId410" w:history="1">
        <w:r>
          <w:rPr>
            <w:color w:val="0000FF"/>
          </w:rPr>
          <w:t>Решения</w:t>
        </w:r>
      </w:hyperlink>
      <w:r>
        <w:t xml:space="preserve"> Думы Малышевского городского округа от 04.12.2008 N 107)</w:t>
      </w:r>
    </w:p>
    <w:p w:rsidR="00EE455C" w:rsidRDefault="00EE455C">
      <w:pPr>
        <w:pStyle w:val="ConsPlusNormal"/>
        <w:spacing w:before="220"/>
        <w:ind w:firstLine="540"/>
        <w:jc w:val="both"/>
      </w:pPr>
      <w:r>
        <w:t>5. Ведение личного дела муниципального служащего осуществляется в порядке, установленном для ведения личного дела государственного гражданского служащего.</w:t>
      </w:r>
    </w:p>
    <w:p w:rsidR="00EE455C" w:rsidRDefault="00EE455C">
      <w:pPr>
        <w:pStyle w:val="ConsPlusNormal"/>
        <w:spacing w:before="220"/>
        <w:ind w:firstLine="540"/>
        <w:jc w:val="both"/>
      </w:pPr>
      <w:r>
        <w:t>Порядок ведения реестра муниципальных служащих утверждается нормативным правовым актом главы городского округа.</w:t>
      </w:r>
    </w:p>
    <w:p w:rsidR="00EE455C" w:rsidRDefault="00EE455C">
      <w:pPr>
        <w:pStyle w:val="ConsPlusNormal"/>
        <w:jc w:val="both"/>
      </w:pPr>
      <w:r>
        <w:t xml:space="preserve">(п. 5 в ред. </w:t>
      </w:r>
      <w:hyperlink r:id="rId411" w:history="1">
        <w:r>
          <w:rPr>
            <w:color w:val="0000FF"/>
          </w:rPr>
          <w:t>Решения</w:t>
        </w:r>
      </w:hyperlink>
      <w:r>
        <w:t xml:space="preserve"> Думы Малышевского городского округа от 04.12.2008 N 106)</w:t>
      </w:r>
    </w:p>
    <w:p w:rsidR="00EE455C" w:rsidRDefault="00EE455C">
      <w:pPr>
        <w:pStyle w:val="ConsPlusNormal"/>
        <w:jc w:val="both"/>
      </w:pPr>
    </w:p>
    <w:p w:rsidR="00EE455C" w:rsidRDefault="00EE455C">
      <w:pPr>
        <w:pStyle w:val="ConsPlusTitle"/>
        <w:ind w:firstLine="540"/>
        <w:jc w:val="both"/>
        <w:outlineLvl w:val="1"/>
      </w:pPr>
      <w:r>
        <w:t>Статья 43. Гарантии для муниципального служащего</w:t>
      </w:r>
    </w:p>
    <w:p w:rsidR="00EE455C" w:rsidRDefault="00EE455C">
      <w:pPr>
        <w:pStyle w:val="ConsPlusNormal"/>
        <w:jc w:val="both"/>
      </w:pPr>
    </w:p>
    <w:p w:rsidR="00EE455C" w:rsidRDefault="00EE455C">
      <w:pPr>
        <w:pStyle w:val="ConsPlusNormal"/>
        <w:ind w:firstLine="540"/>
        <w:jc w:val="both"/>
      </w:pPr>
      <w:r>
        <w:lastRenderedPageBreak/>
        <w:t>1. Гарантии для муниципального служащего устанавливаются в соответствии с федеральным законом, устанавливающим основы муниципальной службы в Российской Федерации, и принимаемым в соответствии с ним законом Свердловской области.</w:t>
      </w:r>
    </w:p>
    <w:p w:rsidR="00EE455C" w:rsidRDefault="00EE455C">
      <w:pPr>
        <w:pStyle w:val="ConsPlusNormal"/>
        <w:spacing w:before="220"/>
        <w:ind w:firstLine="540"/>
        <w:jc w:val="both"/>
      </w:pPr>
      <w:r>
        <w:t>2. За счет средств местного бюджета устанавливаются следующие дополнительные гарантии для муниципального служащего городского округа:</w:t>
      </w:r>
    </w:p>
    <w:p w:rsidR="00EE455C" w:rsidRDefault="00EE455C">
      <w:pPr>
        <w:pStyle w:val="ConsPlusNormal"/>
        <w:spacing w:before="220"/>
        <w:ind w:firstLine="540"/>
        <w:jc w:val="both"/>
      </w:pPr>
      <w:r>
        <w:t>1) обеспечение служебным жилым помещением;</w:t>
      </w:r>
    </w:p>
    <w:p w:rsidR="00EE455C" w:rsidRDefault="00EE455C">
      <w:pPr>
        <w:pStyle w:val="ConsPlusNormal"/>
        <w:spacing w:before="220"/>
        <w:ind w:firstLine="540"/>
        <w:jc w:val="both"/>
      </w:pPr>
      <w:r>
        <w:t>2) предоставление служебного транспорта или денежная компенсация транспортных расходов, связанных с исполнением должностных обязанностей;</w:t>
      </w:r>
    </w:p>
    <w:p w:rsidR="00EE455C" w:rsidRDefault="00EE455C">
      <w:pPr>
        <w:pStyle w:val="ConsPlusNormal"/>
        <w:spacing w:before="220"/>
        <w:ind w:firstLine="540"/>
        <w:jc w:val="both"/>
      </w:pPr>
      <w:r>
        <w:t>3) возмещение расходов и предоставление иных компенсаций в связи со служебными командировками, транспортными расходами, оплатой проживания в гостиницах (помещениях гостиничного типа) в размере 100 процентов расходов;</w:t>
      </w:r>
    </w:p>
    <w:p w:rsidR="00EE455C" w:rsidRDefault="00EE455C">
      <w:pPr>
        <w:pStyle w:val="ConsPlusNormal"/>
        <w:spacing w:before="220"/>
        <w:ind w:firstLine="540"/>
        <w:jc w:val="both"/>
      </w:pPr>
      <w:r>
        <w:t xml:space="preserve">4) утратил силу. - </w:t>
      </w:r>
      <w:hyperlink r:id="rId412" w:history="1">
        <w:r>
          <w:rPr>
            <w:color w:val="0000FF"/>
          </w:rPr>
          <w:t>Решение</w:t>
        </w:r>
      </w:hyperlink>
      <w:r>
        <w:t xml:space="preserve"> Думы Малышевского городского округа от 01.08.2013 N 108.</w:t>
      </w:r>
    </w:p>
    <w:p w:rsidR="00EE455C" w:rsidRDefault="00EE455C">
      <w:pPr>
        <w:pStyle w:val="ConsPlusNormal"/>
        <w:spacing w:before="220"/>
        <w:ind w:firstLine="540"/>
        <w:jc w:val="both"/>
      </w:pPr>
      <w:r>
        <w:t>3. Предоставление дополнительных гарантий муниципальным служащим производится за счет средств местного бюджета (за исключением дотаций и субвенций).</w:t>
      </w:r>
    </w:p>
    <w:p w:rsidR="00EE455C" w:rsidRDefault="00EE455C">
      <w:pPr>
        <w:pStyle w:val="ConsPlusNormal"/>
        <w:jc w:val="both"/>
      </w:pPr>
    </w:p>
    <w:p w:rsidR="00EE455C" w:rsidRDefault="00EE455C">
      <w:pPr>
        <w:pStyle w:val="ConsPlusTitle"/>
        <w:ind w:firstLine="540"/>
        <w:jc w:val="both"/>
        <w:outlineLvl w:val="1"/>
      </w:pPr>
      <w:r>
        <w:t>Статья 44. Основания для прекращения муниципальной службы</w:t>
      </w:r>
    </w:p>
    <w:p w:rsidR="00EE455C" w:rsidRDefault="00EE455C">
      <w:pPr>
        <w:pStyle w:val="ConsPlusNormal"/>
        <w:jc w:val="both"/>
      </w:pPr>
    </w:p>
    <w:p w:rsidR="00EE455C" w:rsidRDefault="00EE455C">
      <w:pPr>
        <w:pStyle w:val="ConsPlusNormal"/>
        <w:ind w:firstLine="540"/>
        <w:jc w:val="both"/>
      </w:pPr>
      <w:r>
        <w:t>1. Муниципальная служба прекращается в соответствии с основаниями, установленными федеральным законодательством о труде, а также федеральным законом, устанавливающим основы муниципальной службы в Российской Федерации, и принимаемым в соответствии с ним законом Свердловской области.</w:t>
      </w:r>
    </w:p>
    <w:p w:rsidR="00EE455C" w:rsidRDefault="00EE455C">
      <w:pPr>
        <w:pStyle w:val="ConsPlusNormal"/>
        <w:spacing w:before="220"/>
        <w:ind w:firstLine="540"/>
        <w:jc w:val="both"/>
      </w:pPr>
      <w:r>
        <w:t>2. Органы местного самоуправления городского округа не вправе устанавливать дополнительные основания для прекращения муниципальной службы.</w:t>
      </w:r>
    </w:p>
    <w:p w:rsidR="00EE455C" w:rsidRDefault="00EE455C">
      <w:pPr>
        <w:pStyle w:val="ConsPlusNormal"/>
        <w:jc w:val="both"/>
      </w:pPr>
    </w:p>
    <w:p w:rsidR="00EE455C" w:rsidRDefault="00EE455C">
      <w:pPr>
        <w:pStyle w:val="ConsPlusTitle"/>
        <w:jc w:val="center"/>
        <w:outlineLvl w:val="0"/>
      </w:pPr>
      <w:r>
        <w:t>Глава 6. МУНИЦИПАЛЬНЫЕ ПРАВОВЫЕ АКТЫ</w:t>
      </w:r>
    </w:p>
    <w:p w:rsidR="00EE455C" w:rsidRDefault="00EE455C">
      <w:pPr>
        <w:pStyle w:val="ConsPlusNormal"/>
        <w:jc w:val="both"/>
      </w:pPr>
    </w:p>
    <w:p w:rsidR="00EE455C" w:rsidRDefault="00EE455C">
      <w:pPr>
        <w:pStyle w:val="ConsPlusTitle"/>
        <w:ind w:firstLine="540"/>
        <w:jc w:val="both"/>
        <w:outlineLvl w:val="1"/>
      </w:pPr>
      <w:r>
        <w:t>Статья 45. Система муниципальных правовых актов</w:t>
      </w:r>
    </w:p>
    <w:p w:rsidR="00EE455C" w:rsidRDefault="00EE455C">
      <w:pPr>
        <w:pStyle w:val="ConsPlusNormal"/>
        <w:jc w:val="both"/>
      </w:pPr>
    </w:p>
    <w:p w:rsidR="00EE455C" w:rsidRDefault="00EE455C">
      <w:pPr>
        <w:pStyle w:val="ConsPlusNormal"/>
        <w:ind w:firstLine="540"/>
        <w:jc w:val="both"/>
      </w:pPr>
      <w:r>
        <w:t>1. В систему муниципальных правовых актов городского округа входят:</w:t>
      </w:r>
    </w:p>
    <w:p w:rsidR="00EE455C" w:rsidRDefault="00EE455C">
      <w:pPr>
        <w:pStyle w:val="ConsPlusNormal"/>
        <w:spacing w:before="220"/>
        <w:ind w:firstLine="540"/>
        <w:jc w:val="both"/>
      </w:pPr>
      <w:r>
        <w:t>1) Устав городского округа;</w:t>
      </w:r>
    </w:p>
    <w:p w:rsidR="00EE455C" w:rsidRDefault="00EE455C">
      <w:pPr>
        <w:pStyle w:val="ConsPlusNormal"/>
        <w:spacing w:before="220"/>
        <w:ind w:firstLine="540"/>
        <w:jc w:val="both"/>
      </w:pPr>
      <w:r>
        <w:t>2) решения граждан городского округа, принятые на местном референдуме и оформленные в виде нормативных правовых актов;</w:t>
      </w:r>
    </w:p>
    <w:p w:rsidR="00EE455C" w:rsidRDefault="00EE455C">
      <w:pPr>
        <w:pStyle w:val="ConsPlusNormal"/>
        <w:spacing w:before="220"/>
        <w:ind w:firstLine="540"/>
        <w:jc w:val="both"/>
      </w:pPr>
      <w:r>
        <w:t>3) решения Думы городского округа;</w:t>
      </w:r>
    </w:p>
    <w:p w:rsidR="00EE455C" w:rsidRDefault="00EE455C">
      <w:pPr>
        <w:pStyle w:val="ConsPlusNormal"/>
        <w:spacing w:before="220"/>
        <w:ind w:firstLine="540"/>
        <w:jc w:val="both"/>
      </w:pPr>
      <w:r>
        <w:t>4) постановления и распоряжения главы городского округа;</w:t>
      </w:r>
    </w:p>
    <w:p w:rsidR="00EE455C" w:rsidRDefault="00EE455C">
      <w:pPr>
        <w:pStyle w:val="ConsPlusNormal"/>
        <w:spacing w:before="220"/>
        <w:ind w:firstLine="540"/>
        <w:jc w:val="both"/>
      </w:pPr>
      <w:r>
        <w:t>5) постановления и распоряжения председателя Думы городского округа по вопросам организации деятельности Думы городского округа;</w:t>
      </w:r>
    </w:p>
    <w:p w:rsidR="00EE455C" w:rsidRDefault="00EE455C">
      <w:pPr>
        <w:pStyle w:val="ConsPlusNormal"/>
        <w:spacing w:before="220"/>
        <w:ind w:firstLine="540"/>
        <w:jc w:val="both"/>
      </w:pPr>
      <w:r>
        <w:t>6) постановления и распоряжения иных органов местного самоуправления;</w:t>
      </w:r>
    </w:p>
    <w:p w:rsidR="00EE455C" w:rsidRDefault="00EE455C">
      <w:pPr>
        <w:pStyle w:val="ConsPlusNormal"/>
        <w:spacing w:before="220"/>
        <w:ind w:firstLine="540"/>
        <w:jc w:val="both"/>
      </w:pPr>
      <w:r>
        <w:t>7) распоряжения и приказы иных должностных лиц местного самоуправления по вопросам, отнесенным к их полномочиям настоящим Уставом;</w:t>
      </w:r>
    </w:p>
    <w:p w:rsidR="00EE455C" w:rsidRDefault="00EE455C">
      <w:pPr>
        <w:pStyle w:val="ConsPlusNormal"/>
        <w:spacing w:before="220"/>
        <w:ind w:firstLine="540"/>
        <w:jc w:val="both"/>
      </w:pPr>
      <w:r>
        <w:t>8) постановления и распоряжения местной администрации.</w:t>
      </w:r>
    </w:p>
    <w:p w:rsidR="00EE455C" w:rsidRDefault="00EE455C">
      <w:pPr>
        <w:pStyle w:val="ConsPlusNormal"/>
        <w:jc w:val="both"/>
      </w:pPr>
      <w:r>
        <w:t xml:space="preserve">(подп. 8 введен </w:t>
      </w:r>
      <w:hyperlink r:id="rId413" w:history="1">
        <w:r>
          <w:rPr>
            <w:color w:val="0000FF"/>
          </w:rPr>
          <w:t>Решением</w:t>
        </w:r>
      </w:hyperlink>
      <w:r>
        <w:t xml:space="preserve"> Думы Малышевского городского округа от 23.07.2009 N 170)</w:t>
      </w:r>
    </w:p>
    <w:p w:rsidR="00EE455C" w:rsidRDefault="00EE455C">
      <w:pPr>
        <w:pStyle w:val="ConsPlusNormal"/>
        <w:spacing w:before="220"/>
        <w:ind w:firstLine="540"/>
        <w:jc w:val="both"/>
      </w:pPr>
      <w:r>
        <w:lastRenderedPageBreak/>
        <w:t>2. Устав городского округа и оформленные в виде нормативных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городского округа.</w:t>
      </w:r>
    </w:p>
    <w:p w:rsidR="00EE455C" w:rsidRDefault="00EE455C">
      <w:pPr>
        <w:pStyle w:val="ConsPlusNormal"/>
        <w:spacing w:before="220"/>
        <w:ind w:firstLine="540"/>
        <w:jc w:val="both"/>
      </w:pPr>
      <w:r>
        <w:t>Иные муниципальные правовые акты не должны противоречить настоящему Уставу и правовым актам, принятым на местном референдуме.</w:t>
      </w:r>
    </w:p>
    <w:p w:rsidR="00EE455C" w:rsidRDefault="00EE455C">
      <w:pPr>
        <w:pStyle w:val="ConsPlusNormal"/>
        <w:spacing w:before="220"/>
        <w:ind w:firstLine="540"/>
        <w:jc w:val="both"/>
      </w:pPr>
      <w:r>
        <w:t xml:space="preserve">2.1. Глава городского округа в пределах своих полномочий, установленных настоящим Уставом и решениями Думы городского округа,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Малышевского городского округа федеральными законами и законами Свердловской области, а также распоряжения местной администрации по вопросам организации работы местной администрации. Глава городского округа также издает постановления и распоряжения по иным вопросам, отнесенным к его компетенции настоящим Уставом в соответствии с Федеральным </w:t>
      </w:r>
      <w:hyperlink r:id="rId414" w:history="1">
        <w:r>
          <w:rPr>
            <w:color w:val="0000FF"/>
          </w:rPr>
          <w:t>законом</w:t>
        </w:r>
      </w:hyperlink>
      <w:r>
        <w:t xml:space="preserve"> от 06.10.2003 N 131-ФЗ "Об общих принципах организации местного самоуправления в Российской Федерации", другими федеральными законами.</w:t>
      </w:r>
    </w:p>
    <w:p w:rsidR="00EE455C" w:rsidRDefault="00EE455C">
      <w:pPr>
        <w:pStyle w:val="ConsPlusNormal"/>
        <w:jc w:val="both"/>
      </w:pPr>
      <w:r>
        <w:t xml:space="preserve">(п. 2.1 введен </w:t>
      </w:r>
      <w:hyperlink r:id="rId415" w:history="1">
        <w:r>
          <w:rPr>
            <w:color w:val="0000FF"/>
          </w:rPr>
          <w:t>Решением</w:t>
        </w:r>
      </w:hyperlink>
      <w:r>
        <w:t xml:space="preserve"> Думы Малышевского городского округа от 26.06.2012 N 37)</w:t>
      </w:r>
    </w:p>
    <w:p w:rsidR="00EE455C" w:rsidRDefault="00EE455C">
      <w:pPr>
        <w:pStyle w:val="ConsPlusNormal"/>
        <w:spacing w:before="220"/>
        <w:ind w:firstLine="540"/>
        <w:jc w:val="both"/>
      </w:pPr>
      <w:r>
        <w:t xml:space="preserve">3. Органы местного самоуправления и должностные лица местного самоуправления городского округа издают правовые акты в соответствии с </w:t>
      </w:r>
      <w:hyperlink r:id="rId416" w:history="1">
        <w:r>
          <w:rPr>
            <w:color w:val="0000FF"/>
          </w:rPr>
          <w:t>Конституцией</w:t>
        </w:r>
      </w:hyperlink>
      <w:r>
        <w:t xml:space="preserve"> Российской Федерации, федеральными конституционными законами, федеральными законами, </w:t>
      </w:r>
      <w:hyperlink r:id="rId417" w:history="1">
        <w:r>
          <w:rPr>
            <w:color w:val="0000FF"/>
          </w:rPr>
          <w:t>Уставом</w:t>
        </w:r>
      </w:hyperlink>
      <w:r>
        <w:t xml:space="preserve"> и законами Свердловской области, настоящим Уставом.</w:t>
      </w:r>
    </w:p>
    <w:p w:rsidR="00EE455C" w:rsidRDefault="00EE455C">
      <w:pPr>
        <w:pStyle w:val="ConsPlusNormal"/>
        <w:spacing w:before="220"/>
        <w:ind w:firstLine="540"/>
        <w:jc w:val="both"/>
      </w:pPr>
      <w:r>
        <w:t>4. За неисполнение муниципальных правовых актов граждане, руководители организаций, должностные лица органов государственной власти и должностные лица местного самоуправления несут ответственность в соответствии с федеральными законами и законами Свердловской области.</w:t>
      </w:r>
    </w:p>
    <w:p w:rsidR="00EE455C" w:rsidRDefault="00EE455C">
      <w:pPr>
        <w:pStyle w:val="ConsPlusNormal"/>
        <w:jc w:val="both"/>
      </w:pPr>
    </w:p>
    <w:p w:rsidR="00EE455C" w:rsidRDefault="00EE455C">
      <w:pPr>
        <w:pStyle w:val="ConsPlusTitle"/>
        <w:ind w:firstLine="540"/>
        <w:jc w:val="both"/>
        <w:outlineLvl w:val="1"/>
      </w:pPr>
      <w:r>
        <w:t>Статья 46. Порядок подготовки и принятия (издания) муниципальных правовых актов</w:t>
      </w:r>
    </w:p>
    <w:p w:rsidR="00EE455C" w:rsidRDefault="00EE455C">
      <w:pPr>
        <w:pStyle w:val="ConsPlusNormal"/>
        <w:jc w:val="both"/>
      </w:pPr>
    </w:p>
    <w:p w:rsidR="00EE455C" w:rsidRDefault="00EE455C">
      <w:pPr>
        <w:pStyle w:val="ConsPlusNormal"/>
        <w:ind w:firstLine="540"/>
        <w:jc w:val="both"/>
      </w:pPr>
      <w:r>
        <w:t>1. Порядок подготовки и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городского округа или должностного лица местного самоуправления городского округа, на рассмотрение которого вносятся указанные проекты.</w:t>
      </w:r>
    </w:p>
    <w:p w:rsidR="00EE455C" w:rsidRDefault="00EE455C">
      <w:pPr>
        <w:pStyle w:val="ConsPlusNormal"/>
        <w:spacing w:before="220"/>
        <w:ind w:firstLine="540"/>
        <w:jc w:val="both"/>
      </w:pPr>
      <w:r>
        <w:t>2. Порядок рассмотрения и принятия муниципальных правовых актов устанавливается настоящим Уставом.</w:t>
      </w:r>
    </w:p>
    <w:p w:rsidR="00EE455C" w:rsidRDefault="00EE455C">
      <w:pPr>
        <w:pStyle w:val="ConsPlusNormal"/>
        <w:spacing w:before="220"/>
        <w:ind w:firstLine="540"/>
        <w:jc w:val="both"/>
      </w:pPr>
      <w:r>
        <w:t>3. Устав городского округа принимается Думой городского округа.</w:t>
      </w:r>
    </w:p>
    <w:p w:rsidR="00EE455C" w:rsidRDefault="00EE455C">
      <w:pPr>
        <w:pStyle w:val="ConsPlusNormal"/>
        <w:spacing w:before="220"/>
        <w:ind w:firstLine="540"/>
        <w:jc w:val="both"/>
      </w:pPr>
      <w:r>
        <w:t>4. Порядок принятия Устава городского округа, нормативного правового акта Думы городского округа о внесении изменений в Устав городского округа устанавливается Думой городского округа в соответствии с федеральным законом, устанавливающим общие принципы организации местного самоуправления в Российской Федерации.</w:t>
      </w:r>
    </w:p>
    <w:p w:rsidR="00EE455C" w:rsidRDefault="00EE455C">
      <w:pPr>
        <w:pStyle w:val="ConsPlusNormal"/>
        <w:spacing w:before="220"/>
        <w:ind w:firstLine="540"/>
        <w:jc w:val="both"/>
      </w:pPr>
      <w:r>
        <w:t>Субъектами правотворческой инициативы по внесению в Думу городского округа проекта Устава городского округа, нормативного правового акта Думы городского округа о внесении изменений в Устав городского округа являются депутаты Думы городского округа, глава городского округа, иные органы местного самоуправления, органы территориального общественного самоуправления, инициативные группы граждан.</w:t>
      </w:r>
    </w:p>
    <w:p w:rsidR="00EE455C" w:rsidRDefault="00EE455C">
      <w:pPr>
        <w:pStyle w:val="ConsPlusNormal"/>
        <w:spacing w:before="220"/>
        <w:ind w:firstLine="540"/>
        <w:jc w:val="both"/>
      </w:pPr>
      <w:r>
        <w:t xml:space="preserve">Проект Устава городского округа, проект муниципального правового акта о внесении изменений и дополнений в Устав городского округа не позднее чем за 30 дней до дня </w:t>
      </w:r>
      <w:r>
        <w:lastRenderedPageBreak/>
        <w:t xml:space="preserve">рассмотрения вопроса о принятии Устава городского округа, внесении изменений и дополнений в Устав городского округа подлежат официальному опубликованию с одновременным опубликованием установленного Думой городского округа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w:t>
      </w:r>
      <w:hyperlink r:id="rId418" w:history="1">
        <w:r>
          <w:rPr>
            <w:color w:val="0000FF"/>
          </w:rPr>
          <w:t>Конституции</w:t>
        </w:r>
      </w:hyperlink>
      <w:r>
        <w:t xml:space="preserve">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EE455C" w:rsidRDefault="00EE455C">
      <w:pPr>
        <w:pStyle w:val="ConsPlusNormal"/>
        <w:jc w:val="both"/>
      </w:pPr>
      <w:r>
        <w:t xml:space="preserve">(в ред. Решений Думы Малышевского городского округа от 29.04.2010 </w:t>
      </w:r>
      <w:hyperlink r:id="rId419" w:history="1">
        <w:r>
          <w:rPr>
            <w:color w:val="0000FF"/>
          </w:rPr>
          <w:t>N 244</w:t>
        </w:r>
      </w:hyperlink>
      <w:r>
        <w:t xml:space="preserve">, от 21.12.2017 </w:t>
      </w:r>
      <w:hyperlink r:id="rId420" w:history="1">
        <w:r>
          <w:rPr>
            <w:color w:val="0000FF"/>
          </w:rPr>
          <w:t>N 100</w:t>
        </w:r>
      </w:hyperlink>
      <w:r>
        <w:t>)</w:t>
      </w:r>
    </w:p>
    <w:p w:rsidR="00EE455C" w:rsidRDefault="00EE455C">
      <w:pPr>
        <w:pStyle w:val="ConsPlusNormal"/>
        <w:spacing w:before="220"/>
        <w:ind w:firstLine="540"/>
        <w:jc w:val="both"/>
      </w:pPr>
      <w:r>
        <w:t xml:space="preserve">Проект устава городского округа, а также проект решения Думы городского округа о внесении изменений в данный Устав выносятся на публичные слушания, кроме случаев, когда в устав муниципального образования вносятся изменения в форме точного воспроизведения положений </w:t>
      </w:r>
      <w:hyperlink r:id="rId421" w:history="1">
        <w:r>
          <w:rPr>
            <w:color w:val="0000FF"/>
          </w:rPr>
          <w:t>Конституции</w:t>
        </w:r>
      </w:hyperlink>
      <w:r>
        <w:t xml:space="preserve">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EE455C" w:rsidRDefault="00EE455C">
      <w:pPr>
        <w:pStyle w:val="ConsPlusNormal"/>
        <w:jc w:val="both"/>
      </w:pPr>
      <w:r>
        <w:t xml:space="preserve">(в ред. </w:t>
      </w:r>
      <w:hyperlink r:id="rId422" w:history="1">
        <w:r>
          <w:rPr>
            <w:color w:val="0000FF"/>
          </w:rPr>
          <w:t>Решения</w:t>
        </w:r>
      </w:hyperlink>
      <w:r>
        <w:t xml:space="preserve"> Думы Малышевского городского округа от 21.12.2017 N 100)</w:t>
      </w:r>
    </w:p>
    <w:p w:rsidR="00EE455C" w:rsidRDefault="00EE455C">
      <w:pPr>
        <w:pStyle w:val="ConsPlusNormal"/>
        <w:spacing w:before="220"/>
        <w:ind w:firstLine="540"/>
        <w:jc w:val="both"/>
      </w:pPr>
      <w:r>
        <w:t>Устав городского округа, муниципальный правовой акт о внесении изменений в Устав городского округа принимаются большинством в две трети голосов от установленной численности депутатов Думы городского округа.</w:t>
      </w:r>
    </w:p>
    <w:p w:rsidR="00EE455C" w:rsidRDefault="00EE455C">
      <w:pPr>
        <w:pStyle w:val="ConsPlusNormal"/>
        <w:spacing w:before="220"/>
        <w:ind w:firstLine="540"/>
        <w:jc w:val="both"/>
      </w:pPr>
      <w:r>
        <w:t xml:space="preserve">Решения Думы городского округа, устанавливающие правила, обязательные для исполнения на территории Малышевского городского округа и по иным вопросам, отнесенным к ее компетенции федеральными законами, законами Свердловской области, Уставом городского округа, принимаются большинством голосов от установленного числа депутатов Думы городского округа, если иное не установлено Федеральным </w:t>
      </w:r>
      <w:hyperlink r:id="rId423"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rsidR="00EE455C" w:rsidRDefault="00EE455C">
      <w:pPr>
        <w:pStyle w:val="ConsPlusNormal"/>
        <w:jc w:val="both"/>
      </w:pPr>
      <w:r>
        <w:t xml:space="preserve">(абзац введен </w:t>
      </w:r>
      <w:hyperlink r:id="rId424" w:history="1">
        <w:r>
          <w:rPr>
            <w:color w:val="0000FF"/>
          </w:rPr>
          <w:t>Решением</w:t>
        </w:r>
      </w:hyperlink>
      <w:r>
        <w:t xml:space="preserve"> Думы Малышевского городского округа от 23.07.2009 N 170; в ред. </w:t>
      </w:r>
      <w:hyperlink r:id="rId425" w:history="1">
        <w:r>
          <w:rPr>
            <w:color w:val="0000FF"/>
          </w:rPr>
          <w:t>Решения</w:t>
        </w:r>
      </w:hyperlink>
      <w:r>
        <w:t xml:space="preserve"> Думы Малышевского городского округа от 29.04.2010 N 244)</w:t>
      </w:r>
    </w:p>
    <w:p w:rsidR="00EE455C" w:rsidRDefault="00EE455C">
      <w:pPr>
        <w:pStyle w:val="ConsPlusNormal"/>
        <w:spacing w:before="220"/>
        <w:ind w:firstLine="540"/>
        <w:jc w:val="both"/>
      </w:pPr>
      <w:r>
        <w:t>5. Порядок учета предложений по проекту устава городского округа, проекту нормативного правового акта Думы городского округа о внесении изменений и дополнений в Устав городского округа, а также порядок участия граждан в их обсуждении устанавливаются нормативными правовыми актами Думы городского округа.</w:t>
      </w:r>
    </w:p>
    <w:p w:rsidR="00EE455C" w:rsidRDefault="00EE455C">
      <w:pPr>
        <w:pStyle w:val="ConsPlusNormal"/>
        <w:spacing w:before="220"/>
        <w:ind w:firstLine="540"/>
        <w:jc w:val="both"/>
      </w:pPr>
      <w:r>
        <w:t>6. Решения Думы городского округа принимаются на ее заседаниях открытым, в том числе поименным, или тайным голосованием.</w:t>
      </w:r>
    </w:p>
    <w:p w:rsidR="00EE455C" w:rsidRDefault="00EE455C">
      <w:pPr>
        <w:pStyle w:val="ConsPlusNormal"/>
        <w:spacing w:before="220"/>
        <w:ind w:firstLine="540"/>
        <w:jc w:val="both"/>
      </w:pPr>
      <w:r>
        <w:t>7. Принятый Думой городского округа нормативный правовой акт подписывается председателем Думы городского округа и в течение 10 дней со дня принятия направляется для подписания и обнародования главе городского округа.</w:t>
      </w:r>
    </w:p>
    <w:p w:rsidR="00EE455C" w:rsidRDefault="00EE455C">
      <w:pPr>
        <w:pStyle w:val="ConsPlusNormal"/>
        <w:jc w:val="both"/>
      </w:pPr>
      <w:r>
        <w:t xml:space="preserve">(в ред. </w:t>
      </w:r>
      <w:hyperlink r:id="rId426" w:history="1">
        <w:r>
          <w:rPr>
            <w:color w:val="0000FF"/>
          </w:rPr>
          <w:t>Решения</w:t>
        </w:r>
      </w:hyperlink>
      <w:r>
        <w:t xml:space="preserve"> Думы Малышевского городского округа от 26.06.2012 N 37)</w:t>
      </w:r>
    </w:p>
    <w:p w:rsidR="00EE455C" w:rsidRDefault="00EE455C">
      <w:pPr>
        <w:pStyle w:val="ConsPlusNormal"/>
        <w:spacing w:before="220"/>
        <w:ind w:firstLine="540"/>
        <w:jc w:val="both"/>
      </w:pPr>
      <w:r>
        <w:t xml:space="preserve">Глава городского округа имеет право отклонить нормативный правовой акт, принятый Думой городского округа. В этом случае указанный нормативный правовой акт в течение десяти календарных дней возвращается в Думу городского округа с мотивированным обоснованием его отклонения либо с предложениями о внесении в него изменений. Если глава городского округа отклонит нормативный правовой акт, он вновь рассматривается Думой городского округа.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Думы городского округа, он подлежит подписанию главой городского округа в течение семи </w:t>
      </w:r>
      <w:r>
        <w:lastRenderedPageBreak/>
        <w:t>календарных дней со дня повторного принятия и опубликованию (обнародованию).</w:t>
      </w:r>
    </w:p>
    <w:p w:rsidR="00EE455C" w:rsidRDefault="00EE455C">
      <w:pPr>
        <w:pStyle w:val="ConsPlusNormal"/>
        <w:jc w:val="both"/>
      </w:pPr>
      <w:r>
        <w:t xml:space="preserve">(в ред. Решений Думы Малышевского городского округа от 04.12.2008 </w:t>
      </w:r>
      <w:hyperlink r:id="rId427" w:history="1">
        <w:r>
          <w:rPr>
            <w:color w:val="0000FF"/>
          </w:rPr>
          <w:t>N 106</w:t>
        </w:r>
      </w:hyperlink>
      <w:r>
        <w:t xml:space="preserve">, от 01.08.2013 </w:t>
      </w:r>
      <w:hyperlink r:id="rId428" w:history="1">
        <w:r>
          <w:rPr>
            <w:color w:val="0000FF"/>
          </w:rPr>
          <w:t>N 108</w:t>
        </w:r>
      </w:hyperlink>
      <w:r>
        <w:t>)</w:t>
      </w:r>
    </w:p>
    <w:p w:rsidR="00EE455C" w:rsidRDefault="00EE455C">
      <w:pPr>
        <w:pStyle w:val="ConsPlusNormal"/>
        <w:spacing w:before="220"/>
        <w:ind w:firstLine="540"/>
        <w:jc w:val="both"/>
      </w:pPr>
      <w:r>
        <w:t>8. Порядок принятия решений по вопросам местного значения непосредственно гражданами городского округа (на местном референдуме) устанавливается в соответствии с федеральным законом, устанавливающим основные гарантии избирательных прав и права на участие в референдуме граждан Российской Федерации, и принимаемым в соответствии с ним законом Свердловской области.</w:t>
      </w:r>
    </w:p>
    <w:p w:rsidR="00EE455C" w:rsidRDefault="00EE455C">
      <w:pPr>
        <w:pStyle w:val="ConsPlusNormal"/>
        <w:spacing w:before="220"/>
        <w:ind w:firstLine="540"/>
        <w:jc w:val="both"/>
      </w:pPr>
      <w:r>
        <w:t>9. Субъектами правотворческой инициативы являются депутаты Думы городского округа, глава городского округа, иные органы местного самоуправления, органы территориального общественного самоуправления, инициативные группы граждан, органы прокуратуры.</w:t>
      </w:r>
    </w:p>
    <w:p w:rsidR="00EE455C" w:rsidRDefault="00EE455C">
      <w:pPr>
        <w:pStyle w:val="ConsPlusNormal"/>
        <w:jc w:val="both"/>
      </w:pPr>
      <w:r>
        <w:t xml:space="preserve">(в ред. </w:t>
      </w:r>
      <w:hyperlink r:id="rId429" w:history="1">
        <w:r>
          <w:rPr>
            <w:color w:val="0000FF"/>
          </w:rPr>
          <w:t>Решения</w:t>
        </w:r>
      </w:hyperlink>
      <w:r>
        <w:t xml:space="preserve"> Думы Малышевского городского округа от 29.04.2010 N 244)</w:t>
      </w:r>
    </w:p>
    <w:p w:rsidR="00EE455C" w:rsidRDefault="00EE455C">
      <w:pPr>
        <w:pStyle w:val="ConsPlusNormal"/>
        <w:spacing w:before="220"/>
        <w:ind w:firstLine="540"/>
        <w:jc w:val="both"/>
      </w:pPr>
      <w:r>
        <w:t>Порядок образования и регистрации инициативных групп граждан устанавливается Думой городского округа.</w:t>
      </w:r>
    </w:p>
    <w:p w:rsidR="00EE455C" w:rsidRDefault="00EE455C">
      <w:pPr>
        <w:pStyle w:val="ConsPlusNormal"/>
        <w:spacing w:before="220"/>
        <w:ind w:firstLine="540"/>
        <w:jc w:val="both"/>
      </w:pPr>
      <w:r>
        <w:t>10. Муниципальные правовые акты могут быть отменены или их действие может быть приостановлено органами местного самоуправления или должностными лицами органов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(издания)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Свердловской области, - уполномоченным органом государственной власти Российской Федерации (уполномоченным органом государственной власти Свердловской области).</w:t>
      </w:r>
    </w:p>
    <w:p w:rsidR="00EE455C" w:rsidRDefault="00EE455C">
      <w:pPr>
        <w:pStyle w:val="ConsPlusNormal"/>
        <w:jc w:val="both"/>
      </w:pPr>
      <w:r>
        <w:t xml:space="preserve">(п. 10 введен </w:t>
      </w:r>
      <w:hyperlink r:id="rId430" w:history="1">
        <w:r>
          <w:rPr>
            <w:color w:val="0000FF"/>
          </w:rPr>
          <w:t>Решением</w:t>
        </w:r>
      </w:hyperlink>
      <w:r>
        <w:t xml:space="preserve"> Думы Малышевского городского округа от 23.07.2009 N 170)</w:t>
      </w:r>
    </w:p>
    <w:p w:rsidR="00EE455C" w:rsidRDefault="00EE455C">
      <w:pPr>
        <w:pStyle w:val="ConsPlusNormal"/>
        <w:spacing w:before="220"/>
        <w:ind w:firstLine="540"/>
        <w:jc w:val="both"/>
      </w:pPr>
      <w:hyperlink r:id="rId431" w:history="1">
        <w:r>
          <w:rPr>
            <w:color w:val="0000FF"/>
          </w:rPr>
          <w:t>11</w:t>
        </w:r>
      </w:hyperlink>
      <w:r>
        <w:t>. Муниципальные правовые акты могут быть отменены или их действие может быть приостановлено органами и должностными лицами местного самоуправления городского округа, принявшими (издавшими) соответствующий муниципальный правовой акт, судом, а в части, регулирующей осуществление органами местного самоуправления городского округа отдельных государственных полномочий, переданных им федеральными законами и законами Свердловской области, - соответственно уполномоченным органом государственной власти Российской Федерации либо уполномоченным органом государственной власти Свердловской области.</w:t>
      </w:r>
    </w:p>
    <w:p w:rsidR="00EE455C" w:rsidRDefault="00EE455C">
      <w:pPr>
        <w:pStyle w:val="ConsPlusNormal"/>
        <w:jc w:val="both"/>
      </w:pPr>
    </w:p>
    <w:p w:rsidR="00EE455C" w:rsidRDefault="00EE455C">
      <w:pPr>
        <w:pStyle w:val="ConsPlusTitle"/>
        <w:ind w:firstLine="540"/>
        <w:jc w:val="both"/>
        <w:outlineLvl w:val="1"/>
      </w:pPr>
      <w:r>
        <w:t>Статья 47. Порядок официального опубликования (обнародования) и вступления в силу муниципальных правовых актов</w:t>
      </w:r>
    </w:p>
    <w:p w:rsidR="00EE455C" w:rsidRDefault="00EE455C">
      <w:pPr>
        <w:pStyle w:val="ConsPlusNormal"/>
        <w:jc w:val="both"/>
      </w:pPr>
    </w:p>
    <w:p w:rsidR="00EE455C" w:rsidRDefault="00EE455C">
      <w:pPr>
        <w:pStyle w:val="ConsPlusNormal"/>
        <w:ind w:firstLine="540"/>
        <w:jc w:val="both"/>
      </w:pPr>
      <w:r>
        <w:t>1.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EE455C" w:rsidRDefault="00EE455C">
      <w:pPr>
        <w:pStyle w:val="ConsPlusNormal"/>
        <w:jc w:val="both"/>
      </w:pPr>
      <w:r>
        <w:t xml:space="preserve">(п. 1 в ред. </w:t>
      </w:r>
      <w:hyperlink r:id="rId432" w:history="1">
        <w:r>
          <w:rPr>
            <w:color w:val="0000FF"/>
          </w:rPr>
          <w:t>Решения</w:t>
        </w:r>
      </w:hyperlink>
      <w:r>
        <w:t xml:space="preserve"> Думы Малышевского городского округа от 28.09.2018 N 139)</w:t>
      </w:r>
    </w:p>
    <w:p w:rsidR="00EE455C" w:rsidRDefault="00EE455C">
      <w:pPr>
        <w:pStyle w:val="ConsPlusNormal"/>
        <w:spacing w:before="220"/>
        <w:ind w:firstLine="540"/>
        <w:jc w:val="both"/>
      </w:pPr>
      <w:r>
        <w:t>2. Официальным опубликованием муниципальных нормативных правовых актов является публикация их полного текста в печатном средстве массовой информации, определенном нормативным правовым актом Думы городского округа.</w:t>
      </w:r>
    </w:p>
    <w:p w:rsidR="00EE455C" w:rsidRDefault="00EE455C">
      <w:pPr>
        <w:pStyle w:val="ConsPlusNormal"/>
        <w:spacing w:before="220"/>
        <w:ind w:firstLine="540"/>
        <w:jc w:val="both"/>
      </w:pPr>
      <w:r>
        <w:t xml:space="preserve">3. Официальным опубликованием муниципальных правовых актов администрации и Думы </w:t>
      </w:r>
      <w:r>
        <w:lastRenderedPageBreak/>
        <w:t>Малышевского городского округа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EE455C" w:rsidRDefault="00EE455C">
      <w:pPr>
        <w:pStyle w:val="ConsPlusNormal"/>
        <w:spacing w:before="220"/>
        <w:ind w:firstLine="540"/>
        <w:jc w:val="both"/>
      </w:pPr>
      <w:r>
        <w:t>Для официального опубликования (обнародования) муниципальных правовых актов и соглашений, заключенных между органами местного самоуправления, органы местного самоуправления вправе также использовать сетевое издание - "Официальный интернет-портал правовой информации Малышевского городского округа" (http://ppi9.aiwoo.ru, регистрация в качестве сетевого издания ЭЛ N ФС 77-77593 от 31.12.2019).</w:t>
      </w:r>
    </w:p>
    <w:p w:rsidR="00EE455C" w:rsidRDefault="00EE455C">
      <w:pPr>
        <w:pStyle w:val="ConsPlusNormal"/>
        <w:spacing w:before="220"/>
        <w:ind w:firstLine="540"/>
        <w:jc w:val="both"/>
      </w:pPr>
      <w:r>
        <w:t>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EE455C" w:rsidRDefault="00EE455C">
      <w:pPr>
        <w:pStyle w:val="ConsPlusNormal"/>
        <w:jc w:val="both"/>
      </w:pPr>
      <w:r>
        <w:t xml:space="preserve">(п. 3 в ред. </w:t>
      </w:r>
      <w:hyperlink r:id="rId433" w:history="1">
        <w:r>
          <w:rPr>
            <w:color w:val="0000FF"/>
          </w:rPr>
          <w:t>Решения</w:t>
        </w:r>
      </w:hyperlink>
      <w:r>
        <w:t xml:space="preserve"> Думы Малышевского городского округа от 17.12.2020 N 264)</w:t>
      </w:r>
    </w:p>
    <w:p w:rsidR="00EE455C" w:rsidRDefault="00EE455C">
      <w:pPr>
        <w:pStyle w:val="ConsPlusNormal"/>
        <w:spacing w:before="220"/>
        <w:ind w:firstLine="540"/>
        <w:jc w:val="both"/>
      </w:pPr>
      <w:r>
        <w:t>4. Устав городского округа, решение Думы городского округа о внесении изменений в Устав городского округа подлежат официальному опубликованию (обнародованию) после государственной регистрации в установленном законодательством порядке и вступают в силу после их официального опубликования (обнародования). Глава городского округа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EE455C" w:rsidRDefault="00EE455C">
      <w:pPr>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EE45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E455C" w:rsidRDefault="00EE455C">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EE455C" w:rsidRDefault="00EE455C">
            <w:pPr>
              <w:pStyle w:val="ConsPlusNormal"/>
              <w:jc w:val="both"/>
            </w:pPr>
            <w:r>
              <w:rPr>
                <w:color w:val="392C69"/>
              </w:rPr>
              <w:t>КонсультантПлюс: примечание.</w:t>
            </w:r>
          </w:p>
          <w:p w:rsidR="00EE455C" w:rsidRDefault="00EE455C">
            <w:pPr>
              <w:pStyle w:val="ConsPlusNormal"/>
              <w:jc w:val="both"/>
            </w:pPr>
            <w:r>
              <w:rPr>
                <w:color w:val="392C69"/>
              </w:rPr>
              <w:t>В официальном тексте документа, видимо, допущена опечатка: вместо адреса "http://pravo minjust.ru" следует читать "http://pravo-minjust.ru".</w:t>
            </w: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r>
    </w:tbl>
    <w:p w:rsidR="00EE455C" w:rsidRDefault="00EE455C">
      <w:pPr>
        <w:pStyle w:val="ConsPlusNormal"/>
        <w:spacing w:before="280"/>
        <w:ind w:firstLine="540"/>
        <w:jc w:val="both"/>
      </w:pPr>
      <w:r>
        <w:t>Для официального опубликования (обнародования) Устава Малышевского городского округа и муниципальных правовых актов о внесении изменений и дополнений в Устав городского округа также используется портал Министерства юстиции Российской Федерации "Нормативные правовые акты в Российской Федерации" (http://pravo minjust.ru, http://право-минюст.рф, регистрация в качестве сетевого издания Эл N ФС77-72471 от 05.03.2018).</w:t>
      </w:r>
    </w:p>
    <w:p w:rsidR="00EE455C" w:rsidRDefault="00EE455C">
      <w:pPr>
        <w:pStyle w:val="ConsPlusNormal"/>
        <w:jc w:val="both"/>
      </w:pPr>
      <w:r>
        <w:t xml:space="preserve">(абзац введен </w:t>
      </w:r>
      <w:hyperlink r:id="rId434" w:history="1">
        <w:r>
          <w:rPr>
            <w:color w:val="0000FF"/>
          </w:rPr>
          <w:t>Решением</w:t>
        </w:r>
      </w:hyperlink>
      <w:r>
        <w:t xml:space="preserve"> Думы Малышевского городского округа от 29.11.2018 N 158)</w:t>
      </w:r>
    </w:p>
    <w:p w:rsidR="00EE455C" w:rsidRDefault="00EE455C">
      <w:pPr>
        <w:pStyle w:val="ConsPlusNormal"/>
        <w:jc w:val="both"/>
      </w:pPr>
      <w:r>
        <w:t xml:space="preserve">(п. 4 в ред. </w:t>
      </w:r>
      <w:hyperlink r:id="rId435" w:history="1">
        <w:r>
          <w:rPr>
            <w:color w:val="0000FF"/>
          </w:rPr>
          <w:t>Решения</w:t>
        </w:r>
      </w:hyperlink>
      <w:r>
        <w:t xml:space="preserve"> Думы Малышевского городского округа от 26.06.2012 N 37)</w:t>
      </w:r>
    </w:p>
    <w:p w:rsidR="00EE455C" w:rsidRDefault="00EE455C">
      <w:pPr>
        <w:pStyle w:val="ConsPlusNormal"/>
        <w:spacing w:before="220"/>
        <w:ind w:firstLine="540"/>
        <w:jc w:val="both"/>
      </w:pPr>
      <w:bookmarkStart w:id="24" w:name="P1228"/>
      <w:bookmarkEnd w:id="24"/>
      <w:r>
        <w:t>5. В соответствии с федеральным законодательством не подлежат официальному опубликованию муниципальные нормативные правовые акты в части, содержащей сведения, распространение которых ограничено.</w:t>
      </w:r>
    </w:p>
    <w:p w:rsidR="00EE455C" w:rsidRDefault="00EE455C">
      <w:pPr>
        <w:pStyle w:val="ConsPlusNormal"/>
        <w:spacing w:before="220"/>
        <w:ind w:firstLine="540"/>
        <w:jc w:val="both"/>
      </w:pPr>
      <w:r>
        <w:t xml:space="preserve">Муниципальные нормативные правовые акты либо их отдельные положения, не подлежащие опубликованию в соответствии с </w:t>
      </w:r>
      <w:hyperlink w:anchor="P1228" w:history="1">
        <w:r>
          <w:rPr>
            <w:color w:val="0000FF"/>
          </w:rPr>
          <w:t>абзацем первым</w:t>
        </w:r>
      </w:hyperlink>
      <w:r>
        <w:t xml:space="preserve"> настоящей части, в обязательном порядке доводятся до сведения органов местного самоуправления, их должностных лиц, а также организаций, на которые распространяется действие этих правовых актов.</w:t>
      </w:r>
    </w:p>
    <w:p w:rsidR="00EE455C" w:rsidRDefault="00EE455C">
      <w:pPr>
        <w:pStyle w:val="ConsPlusNormal"/>
        <w:spacing w:before="220"/>
        <w:ind w:firstLine="540"/>
        <w:jc w:val="both"/>
      </w:pPr>
      <w:r>
        <w:t>6. Правовые акты ненормативного характера могут быть официально опубликованы по решению издавших их органов местного самоуправления городского округа и должностных лиц местного самоуправления городского округа.</w:t>
      </w:r>
    </w:p>
    <w:p w:rsidR="00EE455C" w:rsidRDefault="00EE455C">
      <w:pPr>
        <w:pStyle w:val="ConsPlusNormal"/>
        <w:spacing w:before="220"/>
        <w:ind w:firstLine="540"/>
        <w:jc w:val="both"/>
      </w:pPr>
      <w:r>
        <w:t>7. Муниципальные нормативные правовые акты направляются для официального опубликования главой городского округа.</w:t>
      </w:r>
    </w:p>
    <w:p w:rsidR="00EE455C" w:rsidRDefault="00EE455C">
      <w:pPr>
        <w:pStyle w:val="ConsPlusNormal"/>
        <w:spacing w:before="220"/>
        <w:ind w:firstLine="540"/>
        <w:jc w:val="both"/>
      </w:pPr>
      <w:r>
        <w:t xml:space="preserve">Для официального опубликования направляется заверенная копия правового акта с </w:t>
      </w:r>
      <w:r>
        <w:lastRenderedPageBreak/>
        <w:t>сопроводительным письмом на имя руководителя печатного средства массовой информации.</w:t>
      </w:r>
    </w:p>
    <w:p w:rsidR="00EE455C" w:rsidRDefault="00EE455C">
      <w:pPr>
        <w:pStyle w:val="ConsPlusNormal"/>
        <w:spacing w:before="220"/>
        <w:ind w:firstLine="540"/>
        <w:jc w:val="both"/>
      </w:pPr>
      <w:r>
        <w:t>8. Муниципальные нормативные правовые акты вступают в силу после их официального опубликования (обнародования) либо издания (подписания), если иной срок не оговорен в самом правовом акте.</w:t>
      </w:r>
    </w:p>
    <w:p w:rsidR="00EE455C" w:rsidRDefault="00EE455C">
      <w:pPr>
        <w:pStyle w:val="ConsPlusNormal"/>
        <w:spacing w:before="220"/>
        <w:ind w:firstLine="540"/>
        <w:jc w:val="both"/>
      </w:pPr>
      <w:r>
        <w:t xml:space="preserve">Муниципальные нормативные правовые акты, предусматривающие установление, введение местных налогов, предоставление льгот по местным налогам, вступают в силу в соответствии с Налоговым </w:t>
      </w:r>
      <w:hyperlink r:id="rId436" w:history="1">
        <w:r>
          <w:rPr>
            <w:color w:val="0000FF"/>
          </w:rPr>
          <w:t>кодексом</w:t>
        </w:r>
      </w:hyperlink>
      <w:r>
        <w:t xml:space="preserve"> Российской Федерации.</w:t>
      </w:r>
    </w:p>
    <w:p w:rsidR="00EE455C" w:rsidRDefault="00EE455C">
      <w:pPr>
        <w:pStyle w:val="ConsPlusNormal"/>
        <w:spacing w:before="220"/>
        <w:ind w:firstLine="540"/>
        <w:jc w:val="both"/>
      </w:pPr>
      <w:r>
        <w:t>Решение о бюджете подлежит официальному опубликованию не позднее 10 дней после его подписания главой городского округа.</w:t>
      </w:r>
    </w:p>
    <w:p w:rsidR="00EE455C" w:rsidRDefault="00EE455C">
      <w:pPr>
        <w:pStyle w:val="ConsPlusNormal"/>
        <w:jc w:val="both"/>
      </w:pPr>
      <w:r>
        <w:t xml:space="preserve">(абзац введен </w:t>
      </w:r>
      <w:hyperlink r:id="rId437" w:history="1">
        <w:r>
          <w:rPr>
            <w:color w:val="0000FF"/>
          </w:rPr>
          <w:t>Решением</w:t>
        </w:r>
      </w:hyperlink>
      <w:r>
        <w:t xml:space="preserve"> Думы Малышевского городского округа от 28.01.2010 N 220)</w:t>
      </w:r>
    </w:p>
    <w:p w:rsidR="00EE455C" w:rsidRDefault="00EE455C">
      <w:pPr>
        <w:pStyle w:val="ConsPlusNormal"/>
        <w:spacing w:before="220"/>
        <w:ind w:firstLine="540"/>
        <w:jc w:val="both"/>
      </w:pPr>
      <w:r>
        <w:t>9. Изменения и дополнения, внесенные в Устав городского округа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городского округа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Думы городского округа, принявшей муниципальный правовой акт о внесении указанных изменений и дополнений в Устав городского округа.</w:t>
      </w:r>
    </w:p>
    <w:p w:rsidR="00EE455C" w:rsidRDefault="00EE455C">
      <w:pPr>
        <w:pStyle w:val="ConsPlusNormal"/>
        <w:jc w:val="both"/>
      </w:pPr>
      <w:r>
        <w:t xml:space="preserve">(в ред. </w:t>
      </w:r>
      <w:hyperlink r:id="rId438" w:history="1">
        <w:r>
          <w:rPr>
            <w:color w:val="0000FF"/>
          </w:rPr>
          <w:t>Решения</w:t>
        </w:r>
      </w:hyperlink>
      <w:r>
        <w:t xml:space="preserve"> Думы Малышевского городского округа от 28.09.2018 N 139)</w:t>
      </w:r>
    </w:p>
    <w:p w:rsidR="00EE455C" w:rsidRDefault="00EE455C">
      <w:pPr>
        <w:pStyle w:val="ConsPlusNormal"/>
        <w:spacing w:before="220"/>
        <w:ind w:firstLine="540"/>
        <w:jc w:val="both"/>
      </w:pPr>
      <w:r>
        <w:t>Решение об изменении срока полномочий, а также решение об изменении перечня полномочий и (или) порядка избрания выборного должностного лица местного самоуправления применяется только к выборным должностным лицам местного самоуправления, избранным после вступления в силу соответствующего решения.</w:t>
      </w:r>
    </w:p>
    <w:p w:rsidR="00EE455C" w:rsidRDefault="00EE455C">
      <w:pPr>
        <w:pStyle w:val="ConsPlusNormal"/>
        <w:jc w:val="both"/>
      </w:pPr>
      <w:r>
        <w:t xml:space="preserve">(п. 9 в ред. </w:t>
      </w:r>
      <w:hyperlink r:id="rId439" w:history="1">
        <w:r>
          <w:rPr>
            <w:color w:val="0000FF"/>
          </w:rPr>
          <w:t>Решения</w:t>
        </w:r>
      </w:hyperlink>
      <w:r>
        <w:t xml:space="preserve"> Думы Малышевского городского округа от 26.06.2012 N 37)</w:t>
      </w:r>
    </w:p>
    <w:p w:rsidR="00EE455C" w:rsidRDefault="00EE455C">
      <w:pPr>
        <w:pStyle w:val="ConsPlusNormal"/>
        <w:jc w:val="both"/>
      </w:pPr>
    </w:p>
    <w:p w:rsidR="00EE455C" w:rsidRDefault="00EE455C">
      <w:pPr>
        <w:pStyle w:val="ConsPlusTitle"/>
        <w:jc w:val="center"/>
        <w:outlineLvl w:val="0"/>
      </w:pPr>
      <w:r>
        <w:t>Глава 7. ОТВЕТСТВЕННОСТЬ ОРГАНОВ МЕСТНОГО САМОУПРАВЛЕНИЯ И</w:t>
      </w:r>
    </w:p>
    <w:p w:rsidR="00EE455C" w:rsidRDefault="00EE455C">
      <w:pPr>
        <w:pStyle w:val="ConsPlusTitle"/>
        <w:jc w:val="center"/>
      </w:pPr>
      <w:r>
        <w:t>ДОЛЖНОСТНЫХ ЛИЦ МЕСТНОГО САМОУПРАВЛЕНИЯ</w:t>
      </w:r>
    </w:p>
    <w:p w:rsidR="00EE455C" w:rsidRDefault="00EE455C">
      <w:pPr>
        <w:pStyle w:val="ConsPlusNormal"/>
        <w:jc w:val="both"/>
      </w:pPr>
    </w:p>
    <w:p w:rsidR="00EE455C" w:rsidRDefault="00EE455C">
      <w:pPr>
        <w:pStyle w:val="ConsPlusTitle"/>
        <w:ind w:firstLine="540"/>
        <w:jc w:val="both"/>
        <w:outlineLvl w:val="1"/>
      </w:pPr>
      <w:r>
        <w:t>Статья 48. Ответственность органов местного самоуправления и должностных лиц местного самоуправления</w:t>
      </w:r>
    </w:p>
    <w:p w:rsidR="00EE455C" w:rsidRDefault="00EE455C">
      <w:pPr>
        <w:pStyle w:val="ConsPlusNormal"/>
        <w:jc w:val="both"/>
      </w:pPr>
    </w:p>
    <w:p w:rsidR="00EE455C" w:rsidRDefault="00EE455C">
      <w:pPr>
        <w:pStyle w:val="ConsPlusNormal"/>
        <w:ind w:firstLine="540"/>
        <w:jc w:val="both"/>
      </w:pPr>
      <w:r>
        <w:t>Органы местного самоуправления и должностные лица местного самоуправления городского округа несут ответственность перед населением городского округа, государством, физическими и юридическими лицами в соответствии с федеральными законами.</w:t>
      </w:r>
    </w:p>
    <w:p w:rsidR="00EE455C" w:rsidRDefault="00EE455C">
      <w:pPr>
        <w:pStyle w:val="ConsPlusNormal"/>
        <w:jc w:val="both"/>
      </w:pPr>
    </w:p>
    <w:p w:rsidR="00EE455C" w:rsidRDefault="00EE455C">
      <w:pPr>
        <w:pStyle w:val="ConsPlusTitle"/>
        <w:ind w:firstLine="540"/>
        <w:jc w:val="both"/>
        <w:outlineLvl w:val="1"/>
      </w:pPr>
      <w:r>
        <w:t>Статья 49. Ответственность органов местного самоуправления, депутатов, главы городского округа перед населением</w:t>
      </w:r>
    </w:p>
    <w:p w:rsidR="00EE455C" w:rsidRDefault="00EE455C">
      <w:pPr>
        <w:pStyle w:val="ConsPlusNormal"/>
        <w:ind w:firstLine="540"/>
        <w:jc w:val="both"/>
      </w:pPr>
      <w:r>
        <w:t xml:space="preserve">(в ред. </w:t>
      </w:r>
      <w:hyperlink r:id="rId440" w:history="1">
        <w:r>
          <w:rPr>
            <w:color w:val="0000FF"/>
          </w:rPr>
          <w:t>Решения</w:t>
        </w:r>
      </w:hyperlink>
      <w:r>
        <w:t xml:space="preserve"> Думы Малышевского городского округа от 29.04.2010 N 244)</w:t>
      </w:r>
    </w:p>
    <w:p w:rsidR="00EE455C" w:rsidRDefault="00EE455C">
      <w:pPr>
        <w:pStyle w:val="ConsPlusNormal"/>
        <w:jc w:val="both"/>
      </w:pPr>
    </w:p>
    <w:p w:rsidR="00EE455C" w:rsidRDefault="00EE455C">
      <w:pPr>
        <w:pStyle w:val="ConsPlusNormal"/>
        <w:ind w:firstLine="540"/>
        <w:jc w:val="both"/>
      </w:pPr>
      <w:r>
        <w:t xml:space="preserve">Основания наступления ответственности органов местного самоуправления, депутатов, главы городского округа перед населением и порядок решения соответствующих вопросов определяются Уставом городского округа в соответствии с Федеральным </w:t>
      </w:r>
      <w:hyperlink r:id="rId441" w:history="1">
        <w:r>
          <w:rPr>
            <w:color w:val="0000FF"/>
          </w:rPr>
          <w:t>законом</w:t>
        </w:r>
      </w:hyperlink>
      <w:r>
        <w:t xml:space="preserve"> от 06.10.2003 N 131-ФЗ "Об общих принципах организации местного самоуправления в Российской Федерации".</w:t>
      </w:r>
    </w:p>
    <w:p w:rsidR="00EE455C" w:rsidRDefault="00EE455C">
      <w:pPr>
        <w:pStyle w:val="ConsPlusNormal"/>
        <w:jc w:val="both"/>
      </w:pPr>
    </w:p>
    <w:p w:rsidR="00EE455C" w:rsidRDefault="00EE455C">
      <w:pPr>
        <w:pStyle w:val="ConsPlusTitle"/>
        <w:ind w:firstLine="540"/>
        <w:jc w:val="both"/>
        <w:outlineLvl w:val="1"/>
      </w:pPr>
      <w:r>
        <w:t>Статья 50. Ответственность органов местного самоуправления и должностных лиц местного самоуправления городского округа перед государством</w:t>
      </w:r>
    </w:p>
    <w:p w:rsidR="00EE455C" w:rsidRDefault="00EE455C">
      <w:pPr>
        <w:pStyle w:val="ConsPlusNormal"/>
        <w:jc w:val="both"/>
      </w:pPr>
    </w:p>
    <w:p w:rsidR="00EE455C" w:rsidRDefault="00EE455C">
      <w:pPr>
        <w:pStyle w:val="ConsPlusNormal"/>
        <w:ind w:firstLine="540"/>
        <w:jc w:val="both"/>
      </w:pPr>
      <w:r>
        <w:t xml:space="preserve">Ответственность органов местного самоуправления и должностных лиц местного самоуправления городского округа перед государством наступает на основании решения соответствующего суда в случае нарушения ими </w:t>
      </w:r>
      <w:hyperlink r:id="rId442" w:history="1">
        <w:r>
          <w:rPr>
            <w:color w:val="0000FF"/>
          </w:rPr>
          <w:t>Конституции</w:t>
        </w:r>
      </w:hyperlink>
      <w:r>
        <w:t xml:space="preserve"> Российской Федерации, федеральных конституционных законов, федеральных законов, </w:t>
      </w:r>
      <w:hyperlink r:id="rId443" w:history="1">
        <w:r>
          <w:rPr>
            <w:color w:val="0000FF"/>
          </w:rPr>
          <w:t>Устава</w:t>
        </w:r>
      </w:hyperlink>
      <w:r>
        <w:t xml:space="preserve"> и законов Свердловской </w:t>
      </w:r>
      <w:r>
        <w:lastRenderedPageBreak/>
        <w:t>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EE455C" w:rsidRDefault="00EE455C">
      <w:pPr>
        <w:pStyle w:val="ConsPlusNormal"/>
        <w:jc w:val="both"/>
      </w:pPr>
    </w:p>
    <w:p w:rsidR="00EE455C" w:rsidRDefault="00EE455C">
      <w:pPr>
        <w:pStyle w:val="ConsPlusTitle"/>
        <w:ind w:firstLine="540"/>
        <w:jc w:val="both"/>
        <w:outlineLvl w:val="1"/>
      </w:pPr>
      <w:r>
        <w:t>Статья 51. Ответственность Думы городского округа перед государством</w:t>
      </w:r>
    </w:p>
    <w:p w:rsidR="00EE455C" w:rsidRDefault="00EE455C">
      <w:pPr>
        <w:pStyle w:val="ConsPlusNormal"/>
        <w:jc w:val="both"/>
      </w:pPr>
    </w:p>
    <w:p w:rsidR="00EE455C" w:rsidRDefault="00EE455C">
      <w:pPr>
        <w:pStyle w:val="ConsPlusNormal"/>
        <w:ind w:firstLine="540"/>
        <w:jc w:val="both"/>
      </w:pPr>
      <w:r>
        <w:t xml:space="preserve">1. В случае если соответствующим судом установлено, что Думой городского округа принят нормативный правовой акт, противоречащий </w:t>
      </w:r>
      <w:hyperlink r:id="rId444" w:history="1">
        <w:r>
          <w:rPr>
            <w:color w:val="0000FF"/>
          </w:rPr>
          <w:t>Конституции</w:t>
        </w:r>
      </w:hyperlink>
      <w:r>
        <w:t xml:space="preserve"> Российской Федерации, федеральным конституционным законам, федеральным законам, </w:t>
      </w:r>
      <w:hyperlink r:id="rId445" w:history="1">
        <w:r>
          <w:rPr>
            <w:color w:val="0000FF"/>
          </w:rPr>
          <w:t>Уставу</w:t>
        </w:r>
      </w:hyperlink>
      <w:r>
        <w:t xml:space="preserve"> и законам Свердловской области, настоящему Уставу, а Дума городского округа в течение трех месяцев со дня вступления в силу решения суда либо в течение иного предусмотренного решением суда срока не приняла в пределах своих полномочий мер по исполнению решения суда, в том числе не отменила соответствующий нормативный правовой акт, Губернатор Свердловской области в течение одного месяца после вступления в силу решения суда, установившего факт неисполнения данного решения, вносит в Законодательное Собрание Свердловской области проект закона Свердловской области о роспуске Думы городского округа.</w:t>
      </w:r>
    </w:p>
    <w:p w:rsidR="00EE455C" w:rsidRDefault="00EE455C">
      <w:pPr>
        <w:pStyle w:val="ConsPlusNormal"/>
        <w:spacing w:before="220"/>
        <w:ind w:firstLine="540"/>
        <w:jc w:val="both"/>
      </w:pPr>
      <w:r>
        <w:t>2. Полномочия Думы городского округа прекращаются со дня вступления в силу закона Свердловской области о ее роспуске.</w:t>
      </w:r>
    </w:p>
    <w:p w:rsidR="00EE455C" w:rsidRDefault="00EE455C">
      <w:pPr>
        <w:pStyle w:val="ConsPlusNormal"/>
        <w:spacing w:before="220"/>
        <w:ind w:firstLine="540"/>
        <w:jc w:val="both"/>
      </w:pPr>
      <w:r>
        <w:t>3. В соответствии с федеральным законодательством закон Свердловской области о роспуске Думы городского округа может быть обжалован в судебном порядке.</w:t>
      </w:r>
    </w:p>
    <w:p w:rsidR="00EE455C" w:rsidRDefault="00EE455C">
      <w:pPr>
        <w:pStyle w:val="ConsPlusNormal"/>
        <w:jc w:val="both"/>
      </w:pPr>
    </w:p>
    <w:p w:rsidR="00EE455C" w:rsidRDefault="00EE455C">
      <w:pPr>
        <w:pStyle w:val="ConsPlusTitle"/>
        <w:ind w:firstLine="540"/>
        <w:jc w:val="both"/>
        <w:outlineLvl w:val="1"/>
      </w:pPr>
      <w:r>
        <w:t>Статья 52. Ответственность главы городского округа перед государством</w:t>
      </w:r>
    </w:p>
    <w:p w:rsidR="00EE455C" w:rsidRDefault="00EE455C">
      <w:pPr>
        <w:pStyle w:val="ConsPlusNormal"/>
        <w:jc w:val="both"/>
      </w:pPr>
    </w:p>
    <w:p w:rsidR="00EE455C" w:rsidRDefault="00EE455C">
      <w:pPr>
        <w:pStyle w:val="ConsPlusNormal"/>
        <w:ind w:firstLine="540"/>
        <w:jc w:val="both"/>
      </w:pPr>
      <w:r>
        <w:t>1. Глава городского округа может быть отрешен от должности правовым актом Губернатора Свердловской области в порядке, определенном федеральным законом, устанавливающим общие принципы организации местного самоуправления в Российской Федерации, в случае:</w:t>
      </w:r>
    </w:p>
    <w:p w:rsidR="00EE455C" w:rsidRDefault="00EE455C">
      <w:pPr>
        <w:pStyle w:val="ConsPlusNormal"/>
        <w:spacing w:before="220"/>
        <w:ind w:firstLine="540"/>
        <w:jc w:val="both"/>
      </w:pPr>
      <w:r>
        <w:t xml:space="preserve">1) издания им нормативного правового акта, противоречащего </w:t>
      </w:r>
      <w:hyperlink r:id="rId446" w:history="1">
        <w:r>
          <w:rPr>
            <w:color w:val="0000FF"/>
          </w:rPr>
          <w:t>Конституции</w:t>
        </w:r>
      </w:hyperlink>
      <w:r>
        <w:t xml:space="preserve"> Российской Федерации, федеральным конституционным законам, федеральным законам, </w:t>
      </w:r>
      <w:hyperlink r:id="rId447" w:history="1">
        <w:r>
          <w:rPr>
            <w:color w:val="0000FF"/>
          </w:rPr>
          <w:t>Уставу</w:t>
        </w:r>
      </w:hyperlink>
      <w:r>
        <w:t xml:space="preserve"> и законам Свердловской области, настоящему Уставу, если такие противоречия установлены соответствующим судом, а глава городского округа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rsidR="00EE455C" w:rsidRDefault="00EE455C">
      <w:pPr>
        <w:pStyle w:val="ConsPlusNormal"/>
        <w:spacing w:before="220"/>
        <w:ind w:firstLine="540"/>
        <w:jc w:val="both"/>
      </w:pPr>
      <w: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EE455C" w:rsidRDefault="00EE455C">
      <w:pPr>
        <w:pStyle w:val="ConsPlusNormal"/>
        <w:jc w:val="both"/>
      </w:pPr>
      <w:r>
        <w:t xml:space="preserve">(п. 2 в ред. </w:t>
      </w:r>
      <w:hyperlink r:id="rId448" w:history="1">
        <w:r>
          <w:rPr>
            <w:color w:val="0000FF"/>
          </w:rPr>
          <w:t>Решения</w:t>
        </w:r>
      </w:hyperlink>
      <w:r>
        <w:t xml:space="preserve"> Думы Малышевского городского округа от 27.10.2016 N 13)</w:t>
      </w:r>
    </w:p>
    <w:p w:rsidR="00EE455C" w:rsidRDefault="00EE455C">
      <w:pPr>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EE45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E455C" w:rsidRDefault="00EE455C">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EE455C" w:rsidRDefault="00EE455C">
            <w:pPr>
              <w:pStyle w:val="ConsPlusNormal"/>
              <w:jc w:val="both"/>
            </w:pPr>
            <w:r>
              <w:rPr>
                <w:color w:val="392C69"/>
              </w:rPr>
              <w:t>КонсультантПлюс: примечание.</w:t>
            </w:r>
          </w:p>
          <w:p w:rsidR="00EE455C" w:rsidRDefault="00EE455C">
            <w:pPr>
              <w:pStyle w:val="ConsPlusNormal"/>
              <w:jc w:val="both"/>
            </w:pPr>
            <w:r>
              <w:rPr>
                <w:color w:val="392C69"/>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r>
    </w:tbl>
    <w:p w:rsidR="00EE455C" w:rsidRDefault="00EE455C">
      <w:pPr>
        <w:pStyle w:val="ConsPlusNormal"/>
        <w:spacing w:before="280"/>
        <w:ind w:firstLine="540"/>
        <w:jc w:val="both"/>
      </w:pPr>
      <w:r>
        <w:t>3. В соответствии с федеральным законодательством глава городского округа вправе обжаловать правовой акт Губернатора Свердловской области об отрешении от должности в судебном порядке.</w:t>
      </w:r>
    </w:p>
    <w:p w:rsidR="00EE455C" w:rsidRDefault="00EE455C">
      <w:pPr>
        <w:pStyle w:val="ConsPlusNormal"/>
        <w:jc w:val="both"/>
      </w:pPr>
    </w:p>
    <w:p w:rsidR="00EE455C" w:rsidRDefault="00EE455C">
      <w:pPr>
        <w:pStyle w:val="ConsPlusTitle"/>
        <w:ind w:firstLine="540"/>
        <w:jc w:val="both"/>
        <w:outlineLvl w:val="1"/>
      </w:pPr>
      <w:r>
        <w:t>Статья 52.1. Порядок увольнения (освобождения от должности) лиц, замещающих муниципальные должности, в связи с утратой доверия</w:t>
      </w:r>
    </w:p>
    <w:p w:rsidR="00EE455C" w:rsidRDefault="00EE455C">
      <w:pPr>
        <w:pStyle w:val="ConsPlusNormal"/>
        <w:ind w:firstLine="540"/>
        <w:jc w:val="both"/>
      </w:pPr>
      <w:r>
        <w:t xml:space="preserve">(введена </w:t>
      </w:r>
      <w:hyperlink r:id="rId449" w:history="1">
        <w:r>
          <w:rPr>
            <w:color w:val="0000FF"/>
          </w:rPr>
          <w:t>Решением</w:t>
        </w:r>
      </w:hyperlink>
      <w:r>
        <w:t xml:space="preserve"> Думы Малышевского городского округа от 24.06.2021 N 282)</w:t>
      </w:r>
    </w:p>
    <w:p w:rsidR="00EE455C" w:rsidRDefault="00EE455C">
      <w:pPr>
        <w:pStyle w:val="ConsPlusNormal"/>
        <w:jc w:val="both"/>
      </w:pPr>
    </w:p>
    <w:p w:rsidR="00EE455C" w:rsidRDefault="00EE455C">
      <w:pPr>
        <w:pStyle w:val="ConsPlusNormal"/>
        <w:ind w:firstLine="540"/>
        <w:jc w:val="both"/>
      </w:pPr>
      <w:r>
        <w:t>1. Лицо, замещающее муниципальную должность, подлежит увольнению (освобождению от должности) в связи с утратой доверия в следующих случаях:</w:t>
      </w:r>
    </w:p>
    <w:p w:rsidR="00EE455C" w:rsidRDefault="00EE455C">
      <w:pPr>
        <w:pStyle w:val="ConsPlusNormal"/>
        <w:spacing w:before="220"/>
        <w:ind w:firstLine="540"/>
        <w:jc w:val="both"/>
      </w:pPr>
      <w:r>
        <w:t>1) непринятия лицом мер по предотвращению и (или) урегулированию конфликта интересов, стороной которого оно является;</w:t>
      </w:r>
    </w:p>
    <w:p w:rsidR="00EE455C" w:rsidRDefault="00EE455C">
      <w:pPr>
        <w:pStyle w:val="ConsPlusNormal"/>
        <w:spacing w:before="220"/>
        <w:ind w:firstLine="540"/>
        <w:jc w:val="both"/>
      </w:pPr>
      <w: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EE455C" w:rsidRDefault="00EE455C">
      <w:pPr>
        <w:pStyle w:val="ConsPlusNormal"/>
        <w:spacing w:before="220"/>
        <w:ind w:firstLine="540"/>
        <w:jc w:val="both"/>
      </w:pPr>
      <w: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EE455C" w:rsidRDefault="00EE455C">
      <w:pPr>
        <w:pStyle w:val="ConsPlusNormal"/>
        <w:spacing w:before="220"/>
        <w:ind w:firstLine="540"/>
        <w:jc w:val="both"/>
      </w:pPr>
      <w:r>
        <w:t>4) осуществления лицом предпринимательской деятельности;</w:t>
      </w:r>
    </w:p>
    <w:p w:rsidR="00EE455C" w:rsidRDefault="00EE455C">
      <w:pPr>
        <w:pStyle w:val="ConsPlusNormal"/>
        <w:spacing w:before="220"/>
        <w:ind w:firstLine="540"/>
        <w:jc w:val="both"/>
      </w:pPr>
      <w: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E455C" w:rsidRDefault="00EE455C">
      <w:pPr>
        <w:pStyle w:val="ConsPlusNormal"/>
        <w:spacing w:before="220"/>
        <w:ind w:firstLine="540"/>
        <w:jc w:val="both"/>
      </w:pPr>
      <w:r>
        <w:t>2. 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EE455C" w:rsidRDefault="00EE455C">
      <w:pPr>
        <w:pStyle w:val="ConsPlusNormal"/>
        <w:spacing w:before="220"/>
        <w:ind w:firstLine="540"/>
        <w:jc w:val="both"/>
      </w:pPr>
      <w:r>
        <w:t xml:space="preserve">3. Несоблюдение лицом, замещающим муниципальную должность, запретов, установленных Федеральным </w:t>
      </w:r>
      <w:hyperlink r:id="rId450" w:history="1">
        <w:r>
          <w:rPr>
            <w:color w:val="0000FF"/>
          </w:rPr>
          <w:t>законом</w:t>
        </w:r>
      </w:hyperlink>
      <w:r>
        <w:t xml:space="preserve"> от 07.05.2013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EE455C" w:rsidRDefault="00EE455C">
      <w:pPr>
        <w:pStyle w:val="ConsPlusNormal"/>
        <w:spacing w:before="220"/>
        <w:ind w:firstLine="540"/>
        <w:jc w:val="both"/>
      </w:pPr>
      <w:r>
        <w:t>4. Решение Думы Малышевского городского округа об увольнении (освобождении от должности) лица, замещающего муниципальную должность, в связи с утратой доверия принимается большинством голосов от установленной численности депутатов.</w:t>
      </w:r>
    </w:p>
    <w:p w:rsidR="00EE455C" w:rsidRDefault="00EE455C">
      <w:pPr>
        <w:pStyle w:val="ConsPlusNormal"/>
        <w:spacing w:before="220"/>
        <w:ind w:firstLine="540"/>
        <w:jc w:val="both"/>
      </w:pPr>
      <w:r>
        <w:t xml:space="preserve">5. Освобождение от должности (удаление в отставку) главы Малышевского городского округа в связи с утратой доверия осуществляется в порядке, установленном </w:t>
      </w:r>
      <w:hyperlink r:id="rId451" w:history="1">
        <w:r>
          <w:rPr>
            <w:color w:val="0000FF"/>
          </w:rPr>
          <w:t>статьей 74.1</w:t>
        </w:r>
      </w:hyperlink>
      <w:r>
        <w:t xml:space="preserve"> Федерального закона от 06.10.2003 N 131-ФЗ "Об общих принципах организации местного самоуправления в Российской Федерации".</w:t>
      </w:r>
    </w:p>
    <w:p w:rsidR="00EE455C" w:rsidRDefault="00EE455C">
      <w:pPr>
        <w:pStyle w:val="ConsPlusNormal"/>
        <w:jc w:val="both"/>
      </w:pPr>
    </w:p>
    <w:p w:rsidR="00EE455C" w:rsidRDefault="00EE455C">
      <w:pPr>
        <w:pStyle w:val="ConsPlusTitle"/>
        <w:jc w:val="center"/>
        <w:outlineLvl w:val="0"/>
      </w:pPr>
      <w:r>
        <w:t>Глава 8. ЭКОНОМИЧЕСКАЯ ОСНОВА МЕСТНОГО САМОУПРАВЛЕНИЯ</w:t>
      </w:r>
    </w:p>
    <w:p w:rsidR="00EE455C" w:rsidRDefault="00EE455C">
      <w:pPr>
        <w:pStyle w:val="ConsPlusNormal"/>
        <w:jc w:val="both"/>
      </w:pPr>
    </w:p>
    <w:p w:rsidR="00EE455C" w:rsidRDefault="00EE455C">
      <w:pPr>
        <w:pStyle w:val="ConsPlusTitle"/>
        <w:ind w:firstLine="540"/>
        <w:jc w:val="both"/>
        <w:outlineLvl w:val="1"/>
      </w:pPr>
      <w:r>
        <w:t>Статья 53. Экономическая основа местного самоуправления</w:t>
      </w:r>
    </w:p>
    <w:p w:rsidR="00EE455C" w:rsidRDefault="00EE455C">
      <w:pPr>
        <w:pStyle w:val="ConsPlusNormal"/>
        <w:jc w:val="both"/>
      </w:pPr>
    </w:p>
    <w:p w:rsidR="00EE455C" w:rsidRDefault="00EE455C">
      <w:pPr>
        <w:pStyle w:val="ConsPlusNormal"/>
        <w:ind w:firstLine="540"/>
        <w:jc w:val="both"/>
      </w:pPr>
      <w:r>
        <w:t>Экономическую основу местного самоуправления составляют находящееся в муниципальной собственности городского округа имущество, средства местного бюджета, а также имущественные права городского округа.</w:t>
      </w:r>
    </w:p>
    <w:p w:rsidR="00EE455C" w:rsidRDefault="00EE455C">
      <w:pPr>
        <w:pStyle w:val="ConsPlusNormal"/>
        <w:jc w:val="both"/>
      </w:pPr>
    </w:p>
    <w:p w:rsidR="00EE455C" w:rsidRDefault="00EE455C">
      <w:pPr>
        <w:pStyle w:val="ConsPlusTitle"/>
        <w:ind w:firstLine="540"/>
        <w:jc w:val="both"/>
        <w:outlineLvl w:val="1"/>
      </w:pPr>
      <w:r>
        <w:t>Статья 54. Муниципальное имущество</w:t>
      </w:r>
    </w:p>
    <w:p w:rsidR="00EE455C" w:rsidRDefault="00EE455C">
      <w:pPr>
        <w:pStyle w:val="ConsPlusNormal"/>
        <w:jc w:val="both"/>
      </w:pPr>
    </w:p>
    <w:p w:rsidR="00EE455C" w:rsidRDefault="00EE455C">
      <w:pPr>
        <w:pStyle w:val="ConsPlusNormal"/>
        <w:ind w:firstLine="540"/>
        <w:jc w:val="both"/>
      </w:pPr>
      <w:r>
        <w:t>1. В собственности городского округа находится (может находиться):</w:t>
      </w:r>
    </w:p>
    <w:p w:rsidR="00EE455C" w:rsidRDefault="00EE455C">
      <w:pPr>
        <w:pStyle w:val="ConsPlusNormal"/>
        <w:spacing w:before="220"/>
        <w:ind w:firstLine="540"/>
        <w:jc w:val="both"/>
      </w:pPr>
      <w:r>
        <w:t>1) имущество, определенное федеральным законом, устанавливающим основные принципы организации местного самоуправления в Российской Федерации, предназначенное для решения установленных данным федеральным законом и настоящим Уставом вопросов местного значения городского округа;</w:t>
      </w:r>
    </w:p>
    <w:p w:rsidR="00EE455C" w:rsidRDefault="00EE455C">
      <w:pPr>
        <w:pStyle w:val="ConsPlusNormal"/>
        <w:spacing w:before="220"/>
        <w:ind w:firstLine="540"/>
        <w:jc w:val="both"/>
      </w:pPr>
      <w:r>
        <w:t>2) имущество, предназначенное для осуществления отдельных государственных полномочий, переданных органам местного самоуправления городского округа, в случаях, установленных федеральными законами и законами Свердловской области;</w:t>
      </w:r>
    </w:p>
    <w:p w:rsidR="00EE455C" w:rsidRDefault="00EE455C">
      <w:pPr>
        <w:pStyle w:val="ConsPlusNormal"/>
        <w:spacing w:before="220"/>
        <w:ind w:firstLine="540"/>
        <w:jc w:val="both"/>
      </w:pPr>
      <w: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Думы городского округа;</w:t>
      </w:r>
    </w:p>
    <w:p w:rsidR="00EE455C" w:rsidRDefault="00EE455C">
      <w:pPr>
        <w:pStyle w:val="ConsPlusNormal"/>
        <w:spacing w:before="220"/>
        <w:ind w:firstLine="540"/>
        <w:jc w:val="both"/>
      </w:pPr>
      <w: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EE455C" w:rsidRDefault="00EE455C">
      <w:pPr>
        <w:pStyle w:val="ConsPlusNormal"/>
        <w:jc w:val="both"/>
      </w:pPr>
      <w:r>
        <w:t xml:space="preserve">(подп. 4 введен </w:t>
      </w:r>
      <w:hyperlink r:id="rId452" w:history="1">
        <w:r>
          <w:rPr>
            <w:color w:val="0000FF"/>
          </w:rPr>
          <w:t>Решением</w:t>
        </w:r>
      </w:hyperlink>
      <w:r>
        <w:t xml:space="preserve"> Думы Малышевского городского округа от 04.12.2008 N 106)</w:t>
      </w:r>
    </w:p>
    <w:p w:rsidR="00EE455C" w:rsidRDefault="00EE455C">
      <w:pPr>
        <w:pStyle w:val="ConsPlusNormal"/>
        <w:spacing w:before="220"/>
        <w:ind w:firstLine="540"/>
        <w:jc w:val="both"/>
      </w:pPr>
      <w:r>
        <w:t>2. Имущество, отнесенное к муниципальной казне городского округа, содержится в порядке, установленном Думой городского округа.</w:t>
      </w:r>
    </w:p>
    <w:p w:rsidR="00EE455C" w:rsidRDefault="00EE455C">
      <w:pPr>
        <w:pStyle w:val="ConsPlusNormal"/>
        <w:jc w:val="both"/>
      </w:pPr>
      <w:r>
        <w:t xml:space="preserve">(п. 2 в ред. </w:t>
      </w:r>
      <w:hyperlink r:id="rId453" w:history="1">
        <w:r>
          <w:rPr>
            <w:color w:val="0000FF"/>
          </w:rPr>
          <w:t>Решения</w:t>
        </w:r>
      </w:hyperlink>
      <w:r>
        <w:t xml:space="preserve"> Думы Малышевского городского округа от 16.06.2011 N 372)</w:t>
      </w:r>
    </w:p>
    <w:p w:rsidR="00EE455C" w:rsidRDefault="00EE455C">
      <w:pPr>
        <w:pStyle w:val="ConsPlusNormal"/>
        <w:spacing w:before="220"/>
        <w:ind w:firstLine="540"/>
        <w:jc w:val="both"/>
      </w:pPr>
      <w:r>
        <w:t>3. Имущество, переданное в хозяйственное ведение муниципальным предприятиям и в оперативное управление органам местного самоуправления и муниципальным учреждениям, а также имущество, приобретенное муниципальными учреждениями на собственные доходы в соответствии с уставной деятельностью и учтенное на отдельном балансе муниципального учреждения, содержится соответственно муниципальными предприятиями, органами местного самоуправления и муниципальными учреждениями городского округа.</w:t>
      </w:r>
    </w:p>
    <w:p w:rsidR="00EE455C" w:rsidRDefault="00EE455C">
      <w:pPr>
        <w:pStyle w:val="ConsPlusNormal"/>
        <w:spacing w:before="220"/>
        <w:ind w:firstLine="540"/>
        <w:jc w:val="both"/>
      </w:pPr>
      <w:r>
        <w:t>Порядок и условия передачи муниципального имущества в хозяйственное ведение и оперативное управление, использования и содержания, осуществления контроля за его целевым использованием устанавливаются нормативным правовым актом Думы городского округа.</w:t>
      </w:r>
    </w:p>
    <w:p w:rsidR="00EE455C" w:rsidRDefault="00EE455C">
      <w:pPr>
        <w:pStyle w:val="ConsPlusNormal"/>
        <w:spacing w:before="220"/>
        <w:ind w:firstLine="540"/>
        <w:jc w:val="both"/>
      </w:pPr>
      <w:r>
        <w:t>4.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EE455C" w:rsidRDefault="00EE455C">
      <w:pPr>
        <w:pStyle w:val="ConsPlusNormal"/>
        <w:jc w:val="both"/>
      </w:pPr>
      <w:r>
        <w:t xml:space="preserve">(п. 4 в ред. </w:t>
      </w:r>
      <w:hyperlink r:id="rId454" w:history="1">
        <w:r>
          <w:rPr>
            <w:color w:val="0000FF"/>
          </w:rPr>
          <w:t>Решения</w:t>
        </w:r>
      </w:hyperlink>
      <w:r>
        <w:t xml:space="preserve"> Думы Малышевского городского округа от 23.07.2009 N 170)</w:t>
      </w:r>
    </w:p>
    <w:p w:rsidR="00EE455C" w:rsidRDefault="00EE455C">
      <w:pPr>
        <w:pStyle w:val="ConsPlusNormal"/>
        <w:jc w:val="both"/>
      </w:pPr>
    </w:p>
    <w:p w:rsidR="00EE455C" w:rsidRDefault="00EE455C">
      <w:pPr>
        <w:pStyle w:val="ConsPlusTitle"/>
        <w:ind w:firstLine="540"/>
        <w:jc w:val="both"/>
        <w:outlineLvl w:val="1"/>
      </w:pPr>
      <w:r>
        <w:t>Статья 55. Владение, пользование и распоряжение муниципальным имуществом</w:t>
      </w:r>
    </w:p>
    <w:p w:rsidR="00EE455C" w:rsidRDefault="00EE455C">
      <w:pPr>
        <w:pStyle w:val="ConsPlusNormal"/>
        <w:jc w:val="both"/>
      </w:pPr>
    </w:p>
    <w:p w:rsidR="00EE455C" w:rsidRDefault="00EE455C">
      <w:pPr>
        <w:pStyle w:val="ConsPlusNormal"/>
        <w:ind w:firstLine="540"/>
        <w:jc w:val="both"/>
      </w:pPr>
      <w:r>
        <w:t xml:space="preserve">1. Органы местного самоуправления городского округа от имени муниципального образования самостоятельно владеют, пользуются и распоряжаются муниципальным имуществом в соответствии с </w:t>
      </w:r>
      <w:hyperlink r:id="rId455" w:history="1">
        <w:r>
          <w:rPr>
            <w:color w:val="0000FF"/>
          </w:rPr>
          <w:t>Конституцией</w:t>
        </w:r>
      </w:hyperlink>
      <w: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 городского округа.</w:t>
      </w:r>
    </w:p>
    <w:p w:rsidR="00EE455C" w:rsidRDefault="00EE455C">
      <w:pPr>
        <w:pStyle w:val="ConsPlusNormal"/>
        <w:spacing w:before="220"/>
        <w:ind w:firstLine="540"/>
        <w:jc w:val="both"/>
      </w:pPr>
      <w:r>
        <w:lastRenderedPageBreak/>
        <w:t>2. Порядок управления (владения, пользования и распоряжения) муниципальным имуществом, порядок и условия его приватизации определяются нормативными правовыми актами Думы городского округа в соответствии с федеральными законами. Проекты указанных нормативных правовых актов вносятся в Думу городского округа главой городского округа.</w:t>
      </w:r>
    </w:p>
    <w:p w:rsidR="00EE455C" w:rsidRDefault="00EE455C">
      <w:pPr>
        <w:pStyle w:val="ConsPlusNormal"/>
        <w:spacing w:before="220"/>
        <w:ind w:firstLine="540"/>
        <w:jc w:val="both"/>
      </w:pPr>
      <w:r>
        <w:t xml:space="preserve">3. Исключен. - </w:t>
      </w:r>
      <w:hyperlink r:id="rId456" w:history="1">
        <w:r>
          <w:rPr>
            <w:color w:val="0000FF"/>
          </w:rPr>
          <w:t>Решение</w:t>
        </w:r>
      </w:hyperlink>
      <w:r>
        <w:t xml:space="preserve"> Думы Малышевского городского округа от 16.06.2011 N 372.</w:t>
      </w:r>
    </w:p>
    <w:p w:rsidR="00EE455C" w:rsidRDefault="00EE455C">
      <w:pPr>
        <w:pStyle w:val="ConsPlusNormal"/>
        <w:spacing w:before="220"/>
        <w:ind w:firstLine="540"/>
        <w:jc w:val="both"/>
      </w:pPr>
      <w:r>
        <w:t>4.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на плановых совещаниях не реже одного раза в полугодие.</w:t>
      </w:r>
    </w:p>
    <w:p w:rsidR="00EE455C" w:rsidRDefault="00EE455C">
      <w:pPr>
        <w:pStyle w:val="ConsPlusNormal"/>
        <w:jc w:val="both"/>
      </w:pPr>
      <w:r>
        <w:t xml:space="preserve">(часть 4 в ред. </w:t>
      </w:r>
      <w:hyperlink r:id="rId457" w:history="1">
        <w:r>
          <w:rPr>
            <w:color w:val="0000FF"/>
          </w:rPr>
          <w:t>Решения</w:t>
        </w:r>
      </w:hyperlink>
      <w:r>
        <w:t xml:space="preserve"> Думы Малышевского городского округа от 23.12.2010 N 323)</w:t>
      </w:r>
    </w:p>
    <w:p w:rsidR="00EE455C" w:rsidRDefault="00EE455C">
      <w:pPr>
        <w:pStyle w:val="ConsPlusNormal"/>
        <w:jc w:val="both"/>
      </w:pPr>
    </w:p>
    <w:p w:rsidR="00EE455C" w:rsidRDefault="00EE455C">
      <w:pPr>
        <w:pStyle w:val="ConsPlusTitle"/>
        <w:ind w:firstLine="540"/>
        <w:jc w:val="both"/>
        <w:outlineLvl w:val="1"/>
      </w:pPr>
      <w:r>
        <w:t>Статья 56. Местный бюджет</w:t>
      </w:r>
    </w:p>
    <w:p w:rsidR="00EE455C" w:rsidRDefault="00EE455C">
      <w:pPr>
        <w:pStyle w:val="ConsPlusNormal"/>
        <w:jc w:val="both"/>
      </w:pPr>
    </w:p>
    <w:p w:rsidR="00EE455C" w:rsidRDefault="00EE455C">
      <w:pPr>
        <w:pStyle w:val="ConsPlusNormal"/>
        <w:ind w:firstLine="540"/>
        <w:jc w:val="both"/>
      </w:pPr>
      <w:r>
        <w:t>1. Городской округ имеет собственный бюджет (местный бюджет).</w:t>
      </w:r>
    </w:p>
    <w:p w:rsidR="00EE455C" w:rsidRDefault="00EE455C">
      <w:pPr>
        <w:pStyle w:val="ConsPlusNormal"/>
        <w:spacing w:before="220"/>
        <w:ind w:firstLine="540"/>
        <w:jc w:val="both"/>
      </w:pPr>
      <w:r>
        <w:t xml:space="preserve">В качестве составных частей местного бюджета могут быть предусмотрены сметы доходов и расходов отдельных населенных пунктов, других территорий, не являющихся муниципальными образованиями и входящих в состав территории городского округа в соответствии со </w:t>
      </w:r>
      <w:hyperlink w:anchor="P42" w:history="1">
        <w:r>
          <w:rPr>
            <w:color w:val="0000FF"/>
          </w:rPr>
          <w:t>статьей 3</w:t>
        </w:r>
      </w:hyperlink>
      <w:r>
        <w:t xml:space="preserve"> настоящего Устава.</w:t>
      </w:r>
    </w:p>
    <w:p w:rsidR="00EE455C" w:rsidRDefault="00EE455C">
      <w:pPr>
        <w:pStyle w:val="ConsPlusNormal"/>
        <w:spacing w:before="220"/>
        <w:ind w:firstLine="540"/>
        <w:jc w:val="both"/>
      </w:pPr>
      <w:r>
        <w:t xml:space="preserve">Абзац утратил силу. - </w:t>
      </w:r>
      <w:hyperlink r:id="rId458" w:history="1">
        <w:r>
          <w:rPr>
            <w:color w:val="0000FF"/>
          </w:rPr>
          <w:t>Решение</w:t>
        </w:r>
      </w:hyperlink>
      <w:r>
        <w:t xml:space="preserve"> Думы Малышевского городского округа от 04.12.2008 N 107.</w:t>
      </w:r>
    </w:p>
    <w:p w:rsidR="00EE455C" w:rsidRDefault="00EE455C">
      <w:pPr>
        <w:pStyle w:val="ConsPlusNormal"/>
        <w:spacing w:before="220"/>
        <w:ind w:firstLine="540"/>
        <w:jc w:val="both"/>
      </w:pPr>
      <w:r>
        <w:t xml:space="preserve">2. Порядок составления и рассмотрения проекта местного бюджета, утверждения и исполнения местного бюджета, а также осуществления контроля за исполнением местного бюджета, составления и утверждения отчета об исполнении местного бюджета устанавливается нормативным правовым актом Думы городского округа о бюджетном процессе в городском округе в соответствии с Бюджетным </w:t>
      </w:r>
      <w:hyperlink r:id="rId459" w:history="1">
        <w:r>
          <w:rPr>
            <w:color w:val="0000FF"/>
          </w:rPr>
          <w:t>кодексом</w:t>
        </w:r>
      </w:hyperlink>
      <w:r>
        <w:t xml:space="preserve"> Российской Федерации и настоящим Уставом.</w:t>
      </w:r>
    </w:p>
    <w:p w:rsidR="00EE455C" w:rsidRDefault="00EE455C">
      <w:pPr>
        <w:pStyle w:val="ConsPlusNormal"/>
        <w:jc w:val="both"/>
      </w:pPr>
      <w:r>
        <w:t xml:space="preserve">(в ред. </w:t>
      </w:r>
      <w:hyperlink r:id="rId460" w:history="1">
        <w:r>
          <w:rPr>
            <w:color w:val="0000FF"/>
          </w:rPr>
          <w:t>Решения</w:t>
        </w:r>
      </w:hyperlink>
      <w:r>
        <w:t xml:space="preserve"> Думы Малышевского городского округа от 27.08.2015 N 244)</w:t>
      </w:r>
    </w:p>
    <w:p w:rsidR="00EE455C" w:rsidRDefault="00EE455C">
      <w:pPr>
        <w:pStyle w:val="ConsPlusNormal"/>
        <w:spacing w:before="220"/>
        <w:ind w:firstLine="540"/>
        <w:jc w:val="both"/>
      </w:pPr>
      <w:r>
        <w:t>3. Составление и исполнение местного бюджета, подготовка отчета и ежеквартальной информации о его исполнении осуществляется финансовым органом.</w:t>
      </w:r>
    </w:p>
    <w:p w:rsidR="00EE455C" w:rsidRDefault="00EE455C">
      <w:pPr>
        <w:pStyle w:val="ConsPlusNormal"/>
        <w:spacing w:before="220"/>
        <w:ind w:firstLine="540"/>
        <w:jc w:val="both"/>
      </w:pPr>
      <w:r>
        <w:t>Внесение проекта местного бюджета для рассмотрения Думой городского округа и представление отчета о его исполнении в Думу городского округа осуществляются главой городского округа.</w:t>
      </w:r>
    </w:p>
    <w:p w:rsidR="00EE455C" w:rsidRDefault="00EE455C">
      <w:pPr>
        <w:pStyle w:val="ConsPlusNormal"/>
        <w:spacing w:before="220"/>
        <w:ind w:firstLine="540"/>
        <w:jc w:val="both"/>
      </w:pPr>
      <w:r>
        <w:t>4. Проект местного бюджета, муниципальный правовой акт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rsidR="00EE455C" w:rsidRDefault="00EE455C">
      <w:pPr>
        <w:pStyle w:val="ConsPlusNormal"/>
        <w:jc w:val="both"/>
      </w:pPr>
      <w:r>
        <w:t xml:space="preserve">(п. 4 в ред. </w:t>
      </w:r>
      <w:hyperlink r:id="rId461" w:history="1">
        <w:r>
          <w:rPr>
            <w:color w:val="0000FF"/>
          </w:rPr>
          <w:t>Решения</w:t>
        </w:r>
      </w:hyperlink>
      <w:r>
        <w:t xml:space="preserve"> Думы Малышевского городского округа от 31.03.2016 N 281)</w:t>
      </w:r>
    </w:p>
    <w:p w:rsidR="00EE455C" w:rsidRDefault="00EE455C">
      <w:pPr>
        <w:pStyle w:val="ConsPlusNormal"/>
        <w:spacing w:before="220"/>
        <w:ind w:firstLine="540"/>
        <w:jc w:val="both"/>
      </w:pPr>
      <w:r>
        <w:t xml:space="preserve">5. Расходы местного бюджета осуществляются в соответствии с Бюджетным </w:t>
      </w:r>
      <w:hyperlink r:id="rId462" w:history="1">
        <w:r>
          <w:rPr>
            <w:color w:val="0000FF"/>
          </w:rPr>
          <w:t>кодексом</w:t>
        </w:r>
      </w:hyperlink>
      <w:r>
        <w:t xml:space="preserve"> Российской Федерации.</w:t>
      </w:r>
    </w:p>
    <w:p w:rsidR="00EE455C" w:rsidRDefault="00EE455C">
      <w:pPr>
        <w:pStyle w:val="ConsPlusNormal"/>
        <w:jc w:val="both"/>
      </w:pPr>
      <w:r>
        <w:t xml:space="preserve">(п. 5 в ред. </w:t>
      </w:r>
      <w:hyperlink r:id="rId463" w:history="1">
        <w:r>
          <w:rPr>
            <w:color w:val="0000FF"/>
          </w:rPr>
          <w:t>Решения</w:t>
        </w:r>
      </w:hyperlink>
      <w:r>
        <w:t xml:space="preserve"> Думы Малышевского городского округа от 23.07.2009 N 170)</w:t>
      </w:r>
    </w:p>
    <w:p w:rsidR="00EE455C" w:rsidRDefault="00EE455C">
      <w:pPr>
        <w:pStyle w:val="ConsPlusNormal"/>
        <w:spacing w:before="220"/>
        <w:ind w:firstLine="540"/>
        <w:jc w:val="both"/>
      </w:pPr>
      <w:r>
        <w:t>6. Осуществление расходов местного бюджета на финансирование полномочий федеральных органов государственной власти, органов государственной власти Свердловской области не допускается, за исключением случаев, установленных федеральными законами, законами Свердловской области.</w:t>
      </w:r>
    </w:p>
    <w:p w:rsidR="00EE455C" w:rsidRDefault="00EE455C">
      <w:pPr>
        <w:pStyle w:val="ConsPlusNormal"/>
        <w:spacing w:before="220"/>
        <w:ind w:firstLine="540"/>
        <w:jc w:val="both"/>
      </w:pPr>
      <w:r>
        <w:t xml:space="preserve">В случаях и порядке, предусмотренных федеральными законами, законами Свердловской </w:t>
      </w:r>
      <w:r>
        <w:lastRenderedPageBreak/>
        <w:t>области и принятыми в соответствии с ними иными нормативными правовыми актами Российской Федерации и Свердловской области, осуществление расходов местных бюджетов на осуществление органами местного самоуправления городского округа отдельных государственных полномочий, переданных им федеральными законами и законами Свердловской области, может регулироваться нормативными правовыми актами Думы городского округа.</w:t>
      </w:r>
    </w:p>
    <w:p w:rsidR="00EE455C" w:rsidRDefault="00EE455C">
      <w:pPr>
        <w:pStyle w:val="ConsPlusNormal"/>
        <w:spacing w:before="220"/>
        <w:ind w:firstLine="540"/>
        <w:jc w:val="both"/>
      </w:pPr>
      <w:r>
        <w:t>7. Доходы местного бюджета формируются в соответствии с бюджетным и налоговым законодательством Российской Федерации.</w:t>
      </w:r>
    </w:p>
    <w:p w:rsidR="00EE455C" w:rsidRDefault="00EE455C">
      <w:pPr>
        <w:pStyle w:val="ConsPlusNormal"/>
        <w:spacing w:before="220"/>
        <w:ind w:firstLine="540"/>
        <w:jc w:val="both"/>
      </w:pPr>
      <w:r>
        <w:t>К собственным доходам местного бюджета относятся:</w:t>
      </w:r>
    </w:p>
    <w:p w:rsidR="00EE455C" w:rsidRDefault="00EE455C">
      <w:pPr>
        <w:pStyle w:val="ConsPlusNormal"/>
        <w:spacing w:before="220"/>
        <w:ind w:firstLine="540"/>
        <w:jc w:val="both"/>
      </w:pPr>
      <w:r>
        <w:t>1) налоговые доходы, зачисляемые в местный бюджет в соответствии с бюджетным законодательством Российской Федерации и законодательством о налогах и сборах;</w:t>
      </w:r>
    </w:p>
    <w:p w:rsidR="00EE455C" w:rsidRDefault="00EE455C">
      <w:pPr>
        <w:pStyle w:val="ConsPlusNormal"/>
        <w:spacing w:before="220"/>
        <w:ind w:firstLine="540"/>
        <w:jc w:val="both"/>
      </w:pPr>
      <w:r>
        <w:t>2) неналоговые доходы, зачисляемые в местный бюджет в соответствии с законодательством Российской Федерации;</w:t>
      </w:r>
    </w:p>
    <w:p w:rsidR="00EE455C" w:rsidRDefault="00EE455C">
      <w:pPr>
        <w:pStyle w:val="ConsPlusNormal"/>
        <w:spacing w:before="220"/>
        <w:ind w:firstLine="540"/>
        <w:jc w:val="both"/>
      </w:pPr>
      <w:r>
        <w:t>3) доходы, полученные местным бюджетом в виде безвозмездных и безвозвратных перечислений, за исключением субвенций из соответствующих фондов компенсаций.</w:t>
      </w:r>
    </w:p>
    <w:p w:rsidR="00EE455C" w:rsidRDefault="00EE455C">
      <w:pPr>
        <w:pStyle w:val="ConsPlusNormal"/>
        <w:spacing w:before="220"/>
        <w:ind w:firstLine="540"/>
        <w:jc w:val="both"/>
      </w:pPr>
      <w:r>
        <w:t>В доходы местного бюджета зачисляются субвенции, предоставляемые на осуществление органами местного самоуправления городского округа отдельных государственных полномочий, переданных им федеральными законами и законами Свердловской области.</w:t>
      </w:r>
    </w:p>
    <w:p w:rsidR="00EE455C" w:rsidRDefault="00EE455C">
      <w:pPr>
        <w:pStyle w:val="ConsPlusNormal"/>
        <w:spacing w:before="220"/>
        <w:ind w:firstLine="540"/>
        <w:jc w:val="both"/>
      </w:pPr>
      <w:r>
        <w:t xml:space="preserve">Абзац утратил силу. - </w:t>
      </w:r>
      <w:hyperlink r:id="rId464" w:history="1">
        <w:r>
          <w:rPr>
            <w:color w:val="0000FF"/>
          </w:rPr>
          <w:t>Решение</w:t>
        </w:r>
      </w:hyperlink>
      <w:r>
        <w:t xml:space="preserve"> Думы Малышевского городского округа от 04.12.2008 N 107.</w:t>
      </w:r>
    </w:p>
    <w:p w:rsidR="00EE455C" w:rsidRDefault="00EE455C">
      <w:pPr>
        <w:pStyle w:val="ConsPlusNormal"/>
        <w:spacing w:before="220"/>
        <w:ind w:firstLine="540"/>
        <w:jc w:val="both"/>
      </w:pPr>
      <w:r>
        <w:t>8. Местные налоги устанавливаются, вводятся в действие и прекращают действовать на территории городского округа в соответствии с налоговым законодательством Российской Федерации и нормативными правовыми актами Думы городского округа о налогах.</w:t>
      </w:r>
    </w:p>
    <w:p w:rsidR="00EE455C" w:rsidRDefault="00EE455C">
      <w:pPr>
        <w:pStyle w:val="ConsPlusNormal"/>
        <w:spacing w:before="220"/>
        <w:ind w:firstLine="540"/>
        <w:jc w:val="both"/>
      </w:pPr>
      <w:r>
        <w:t>При установлении местных налогов Думой городского округа в порядке и в пределах, предусмотренных налоговым законодательством Российской Федерации, определяются налоговые ставки, порядок и сроки их уплаты.</w:t>
      </w:r>
    </w:p>
    <w:p w:rsidR="00EE455C" w:rsidRDefault="00EE455C">
      <w:pPr>
        <w:pStyle w:val="ConsPlusNormal"/>
        <w:spacing w:before="220"/>
        <w:ind w:firstLine="540"/>
        <w:jc w:val="both"/>
      </w:pPr>
      <w:r>
        <w:t>Дума городского округа в порядке и пределах, предусмотренных налоговым законодательством Российской Федерации, может устанавливать налоговые льготы по местным налогам, основания и порядок их применения.</w:t>
      </w:r>
    </w:p>
    <w:p w:rsidR="00EE455C" w:rsidRDefault="00EE455C">
      <w:pPr>
        <w:pStyle w:val="ConsPlusNormal"/>
        <w:spacing w:before="220"/>
        <w:ind w:firstLine="540"/>
        <w:jc w:val="both"/>
      </w:pPr>
      <w:r>
        <w:t>Решения Думы городского округа, предусматривающие установление местных налогов, введение в действие местных налогов и прекращение их действия, установление налоговых льгот по местным налогам, принимаются по инициативе главы городского округа либо при наличии его заключения.</w:t>
      </w:r>
    </w:p>
    <w:p w:rsidR="00EE455C" w:rsidRDefault="00EE455C">
      <w:pPr>
        <w:pStyle w:val="ConsPlusNormal"/>
        <w:spacing w:before="220"/>
        <w:ind w:firstLine="540"/>
        <w:jc w:val="both"/>
      </w:pPr>
      <w:r>
        <w:t xml:space="preserve">Неналоговые доходы местного бюджета учитываются и формируются в соответствии с Бюджетным </w:t>
      </w:r>
      <w:hyperlink r:id="rId465" w:history="1">
        <w:r>
          <w:rPr>
            <w:color w:val="0000FF"/>
          </w:rPr>
          <w:t>кодексом</w:t>
        </w:r>
      </w:hyperlink>
      <w:r>
        <w:t xml:space="preserve"> Российской Федерации, в том числе за счет части прибыли муниципальных унитарных предприятий, остающейся после уплаты налогов и иных обязательных платежей, - в размерах, устанавливаемых нормативными правовыми актами Думы городского округа.</w:t>
      </w:r>
    </w:p>
    <w:p w:rsidR="00EE455C" w:rsidRDefault="00EE455C">
      <w:pPr>
        <w:pStyle w:val="ConsPlusNormal"/>
        <w:jc w:val="both"/>
      </w:pPr>
    </w:p>
    <w:p w:rsidR="00EE455C" w:rsidRDefault="00EE455C">
      <w:pPr>
        <w:pStyle w:val="ConsPlusTitle"/>
        <w:ind w:firstLine="540"/>
        <w:jc w:val="both"/>
        <w:outlineLvl w:val="1"/>
      </w:pPr>
      <w:bookmarkStart w:id="25" w:name="P1345"/>
      <w:bookmarkEnd w:id="25"/>
      <w:r>
        <w:t>Статья 57. Составление проекта местного бюджета</w:t>
      </w:r>
    </w:p>
    <w:p w:rsidR="00EE455C" w:rsidRDefault="00EE455C">
      <w:pPr>
        <w:pStyle w:val="ConsPlusNormal"/>
        <w:ind w:firstLine="540"/>
        <w:jc w:val="both"/>
      </w:pPr>
      <w:r>
        <w:t xml:space="preserve">(в ред. </w:t>
      </w:r>
      <w:hyperlink r:id="rId466" w:history="1">
        <w:r>
          <w:rPr>
            <w:color w:val="0000FF"/>
          </w:rPr>
          <w:t>Решения</w:t>
        </w:r>
      </w:hyperlink>
      <w:r>
        <w:t xml:space="preserve"> Думы Малышевского городского округа от 04.12.2008 N 107)</w:t>
      </w:r>
    </w:p>
    <w:p w:rsidR="00EE455C" w:rsidRDefault="00EE455C">
      <w:pPr>
        <w:pStyle w:val="ConsPlusNormal"/>
        <w:jc w:val="both"/>
      </w:pPr>
    </w:p>
    <w:p w:rsidR="00EE455C" w:rsidRDefault="00EE455C">
      <w:pPr>
        <w:pStyle w:val="ConsPlusNormal"/>
        <w:ind w:firstLine="540"/>
        <w:jc w:val="both"/>
      </w:pPr>
      <w:r>
        <w:t>1. Составлению проекта местного бюджета предшествует разработка прогноза социально-экономического развития городского округа и отраслей экономики городского округа, на основании которых администрация городского округа осуществляет разработку проекта местного бюджета.</w:t>
      </w:r>
    </w:p>
    <w:p w:rsidR="00EE455C" w:rsidRDefault="00EE455C">
      <w:pPr>
        <w:pStyle w:val="ConsPlusNormal"/>
        <w:spacing w:before="220"/>
        <w:ind w:firstLine="540"/>
        <w:jc w:val="both"/>
      </w:pPr>
      <w:r>
        <w:lastRenderedPageBreak/>
        <w:t>Непосредственное составление проекта местного бюджета осуществляет финансовый орган.</w:t>
      </w:r>
    </w:p>
    <w:p w:rsidR="00EE455C" w:rsidRDefault="00EE455C">
      <w:pPr>
        <w:pStyle w:val="ConsPlusNormal"/>
        <w:spacing w:before="220"/>
        <w:ind w:firstLine="540"/>
        <w:jc w:val="both"/>
      </w:pPr>
      <w:r>
        <w:t>Прогноз социально-экономического развития городского округа разрабатывается на период не менее трех лет.</w:t>
      </w:r>
    </w:p>
    <w:p w:rsidR="00EE455C" w:rsidRDefault="00EE455C">
      <w:pPr>
        <w:pStyle w:val="ConsPlusNormal"/>
        <w:spacing w:before="220"/>
        <w:ind w:firstLine="540"/>
        <w:jc w:val="both"/>
      </w:pPr>
      <w:r>
        <w:t>Прогноз социально-экономического развития городского округа одобряется администрацией городского округа с принятием решения о внесении проекта бюджета в Думу МГО.</w:t>
      </w:r>
    </w:p>
    <w:p w:rsidR="00EE455C" w:rsidRDefault="00EE455C">
      <w:pPr>
        <w:pStyle w:val="ConsPlusNormal"/>
        <w:spacing w:before="220"/>
        <w:ind w:firstLine="540"/>
        <w:jc w:val="both"/>
      </w:pPr>
      <w:r>
        <w:t>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EE455C" w:rsidRDefault="00EE455C">
      <w:pPr>
        <w:pStyle w:val="ConsPlusNormal"/>
        <w:spacing w:before="220"/>
        <w:ind w:firstLine="540"/>
        <w:jc w:val="both"/>
      </w:pPr>
      <w:r>
        <w:t>Изменение прогноза социально-экономического развития городского округа в ходе составления или рассмотрения проекта бюджета влечет за собой изменения основных характеристик проекта бюджета.</w:t>
      </w:r>
    </w:p>
    <w:p w:rsidR="00EE455C" w:rsidRDefault="00EE455C">
      <w:pPr>
        <w:pStyle w:val="ConsPlusNormal"/>
        <w:spacing w:before="220"/>
        <w:ind w:firstLine="540"/>
        <w:jc w:val="both"/>
      </w:pPr>
      <w:r>
        <w:t>2. Составление проекта бюджета основывается на:</w:t>
      </w:r>
    </w:p>
    <w:p w:rsidR="00EE455C" w:rsidRDefault="00EE455C">
      <w:pPr>
        <w:pStyle w:val="ConsPlusNormal"/>
        <w:spacing w:before="220"/>
        <w:ind w:firstLine="540"/>
        <w:jc w:val="both"/>
      </w:pPr>
      <w:r>
        <w:t>- 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EE455C" w:rsidRDefault="00EE455C">
      <w:pPr>
        <w:pStyle w:val="ConsPlusNormal"/>
        <w:spacing w:before="220"/>
        <w:ind w:firstLine="540"/>
        <w:jc w:val="both"/>
      </w:pPr>
      <w:r>
        <w:t xml:space="preserve">- абзац утратил силу. - </w:t>
      </w:r>
      <w:hyperlink r:id="rId467" w:history="1">
        <w:r>
          <w:rPr>
            <w:color w:val="0000FF"/>
          </w:rPr>
          <w:t>Решение</w:t>
        </w:r>
      </w:hyperlink>
      <w:r>
        <w:t xml:space="preserve"> Думы Малышевского городского округа от 29.11.2018 N 157;</w:t>
      </w:r>
    </w:p>
    <w:p w:rsidR="00EE455C" w:rsidRDefault="00EE455C">
      <w:pPr>
        <w:pStyle w:val="ConsPlusNormal"/>
        <w:spacing w:before="220"/>
        <w:ind w:firstLine="540"/>
        <w:jc w:val="both"/>
      </w:pPr>
      <w:r>
        <w:t>- основных направлениях таможенно-тарифной политики Российской Федерации;</w:t>
      </w:r>
    </w:p>
    <w:p w:rsidR="00EE455C" w:rsidRDefault="00EE455C">
      <w:pPr>
        <w:pStyle w:val="ConsPlusNormal"/>
        <w:spacing w:before="220"/>
        <w:ind w:firstLine="540"/>
        <w:jc w:val="both"/>
      </w:pPr>
      <w:r>
        <w:t>- прогнозе социально-экономического развития;</w:t>
      </w:r>
    </w:p>
    <w:p w:rsidR="00EE455C" w:rsidRDefault="00EE455C">
      <w:pPr>
        <w:pStyle w:val="ConsPlusNormal"/>
        <w:spacing w:before="220"/>
        <w:ind w:firstLine="540"/>
        <w:jc w:val="both"/>
      </w:pPr>
      <w:r>
        <w:t>- бюджетном прогнозе (проекте бюджетного прогноза, проекте изменений бюджетного прогноза) на долгосрочный период;</w:t>
      </w:r>
    </w:p>
    <w:p w:rsidR="00EE455C" w:rsidRDefault="00EE455C">
      <w:pPr>
        <w:pStyle w:val="ConsPlusNormal"/>
        <w:spacing w:before="220"/>
        <w:ind w:firstLine="540"/>
        <w:jc w:val="both"/>
      </w:pPr>
      <w:r>
        <w:t>- муниципальных программах (проектах муниципальных программ, проектах изменений указанных программ).</w:t>
      </w:r>
    </w:p>
    <w:p w:rsidR="00EE455C" w:rsidRDefault="00EE455C">
      <w:pPr>
        <w:pStyle w:val="ConsPlusNormal"/>
        <w:jc w:val="both"/>
      </w:pPr>
      <w:r>
        <w:t xml:space="preserve">(п. 2 в ред. </w:t>
      </w:r>
      <w:hyperlink r:id="rId468" w:history="1">
        <w:r>
          <w:rPr>
            <w:color w:val="0000FF"/>
          </w:rPr>
          <w:t>Решения</w:t>
        </w:r>
      </w:hyperlink>
      <w:r>
        <w:t xml:space="preserve"> Думы Малышевского городского округа от 26.11.2015 N 257)</w:t>
      </w:r>
    </w:p>
    <w:p w:rsidR="00EE455C" w:rsidRDefault="00EE455C">
      <w:pPr>
        <w:pStyle w:val="ConsPlusNormal"/>
        <w:spacing w:before="220"/>
        <w:ind w:firstLine="540"/>
        <w:jc w:val="both"/>
      </w:pPr>
      <w:r>
        <w:t xml:space="preserve">3. Порядок и сроки составления проектов местного бюджета устанавливается администрацией городского округа с соблюдением требований, устанавливаемых Бюджетным </w:t>
      </w:r>
      <w:hyperlink r:id="rId469" w:history="1">
        <w:r>
          <w:rPr>
            <w:color w:val="0000FF"/>
          </w:rPr>
          <w:t>кодексом</w:t>
        </w:r>
      </w:hyperlink>
      <w:r>
        <w:t xml:space="preserve"> и муниципальным правовым актом Думы МГО - Положением о бюджетном процессе в МГО.</w:t>
      </w:r>
    </w:p>
    <w:p w:rsidR="00EE455C" w:rsidRDefault="00EE455C">
      <w:pPr>
        <w:pStyle w:val="ConsPlusNormal"/>
        <w:spacing w:before="220"/>
        <w:ind w:firstLine="540"/>
        <w:jc w:val="both"/>
      </w:pPr>
      <w:r>
        <w:t xml:space="preserve">4. Проект местного бюджета составляется в порядке, установленном администрацией Малышевского городского округа, в соответствии с Бюджетным </w:t>
      </w:r>
      <w:hyperlink r:id="rId470" w:history="1">
        <w:r>
          <w:rPr>
            <w:color w:val="0000FF"/>
          </w:rPr>
          <w:t>кодексом</w:t>
        </w:r>
      </w:hyperlink>
      <w:r>
        <w:t xml:space="preserve"> РФ и принимаемыми с соблюдением его требований нормативными правовыми актами Думы МГО.</w:t>
      </w:r>
    </w:p>
    <w:p w:rsidR="00EE455C" w:rsidRDefault="00EE455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EE45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E455C" w:rsidRDefault="00EE455C">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EE455C" w:rsidRDefault="00EE455C">
            <w:pPr>
              <w:pStyle w:val="ConsPlusNormal"/>
              <w:jc w:val="both"/>
            </w:pPr>
            <w:r>
              <w:rPr>
                <w:color w:val="392C69"/>
              </w:rPr>
              <w:t xml:space="preserve">Ст. 58 до 01.01.2006 </w:t>
            </w:r>
            <w:hyperlink w:anchor="P1425" w:history="1">
              <w:r>
                <w:rPr>
                  <w:color w:val="0000FF"/>
                </w:rPr>
                <w:t>применялась</w:t>
              </w:r>
            </w:hyperlink>
            <w:r>
              <w:rPr>
                <w:color w:val="392C69"/>
              </w:rPr>
              <w:t xml:space="preserve"> исключительно к правоотношениям, возникающим в силу требований </w:t>
            </w:r>
            <w:hyperlink r:id="rId471" w:history="1">
              <w:r>
                <w:rPr>
                  <w:color w:val="0000FF"/>
                </w:rPr>
                <w:t>ст. 84</w:t>
              </w:r>
            </w:hyperlink>
            <w:r>
              <w:rPr>
                <w:color w:val="392C69"/>
              </w:rPr>
              <w:t xml:space="preserve"> и </w:t>
            </w:r>
            <w:hyperlink r:id="rId472" w:history="1">
              <w:r>
                <w:rPr>
                  <w:color w:val="0000FF"/>
                </w:rPr>
                <w:t>85</w:t>
              </w:r>
            </w:hyperlink>
            <w:r>
              <w:rPr>
                <w:color w:val="392C69"/>
              </w:rPr>
              <w:t xml:space="preserve"> Федерального закона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rsidR="00EE455C" w:rsidRDefault="00EE455C">
            <w:pPr>
              <w:spacing w:after="1" w:line="0" w:lineRule="atLeast"/>
            </w:pPr>
          </w:p>
        </w:tc>
      </w:tr>
    </w:tbl>
    <w:p w:rsidR="00EE455C" w:rsidRDefault="00EE455C">
      <w:pPr>
        <w:pStyle w:val="ConsPlusTitle"/>
        <w:spacing w:before="280"/>
        <w:ind w:firstLine="540"/>
        <w:jc w:val="both"/>
        <w:outlineLvl w:val="1"/>
      </w:pPr>
      <w:bookmarkStart w:id="26" w:name="P1366"/>
      <w:bookmarkEnd w:id="26"/>
      <w:r>
        <w:t>Статья 58. Рассмотрение проекта местного бюджета и утверждение местного бюджета</w:t>
      </w:r>
    </w:p>
    <w:p w:rsidR="00EE455C" w:rsidRDefault="00EE455C">
      <w:pPr>
        <w:pStyle w:val="ConsPlusNormal"/>
        <w:jc w:val="both"/>
      </w:pPr>
    </w:p>
    <w:p w:rsidR="00EE455C" w:rsidRDefault="00EE455C">
      <w:pPr>
        <w:pStyle w:val="ConsPlusNormal"/>
        <w:ind w:firstLine="540"/>
        <w:jc w:val="both"/>
      </w:pPr>
      <w:r>
        <w:t xml:space="preserve">1. Порядок рассмотрения проекта местного бюджета и утверждения местного бюджета, внесения изменений в муниципальный нормативный правовой акт о местном бюджете определяется нормативным правовым актом Думы городского округа о бюджетном процессе в городском округе в соответствии с требованиями Бюджетного </w:t>
      </w:r>
      <w:hyperlink r:id="rId473" w:history="1">
        <w:r>
          <w:rPr>
            <w:color w:val="0000FF"/>
          </w:rPr>
          <w:t>кодекса</w:t>
        </w:r>
      </w:hyperlink>
      <w:r>
        <w:t xml:space="preserve"> Российской Федерации и положениями настоящего Устава.</w:t>
      </w:r>
    </w:p>
    <w:p w:rsidR="00EE455C" w:rsidRDefault="00EE455C">
      <w:pPr>
        <w:pStyle w:val="ConsPlusNormal"/>
        <w:spacing w:before="220"/>
        <w:ind w:firstLine="540"/>
        <w:jc w:val="both"/>
      </w:pPr>
      <w:r>
        <w:lastRenderedPageBreak/>
        <w:t xml:space="preserve">Порядок рассмотрения проекта местного бюджета и утверждения местного бюджета должен обеспечивать рассмотрение и утверждение проекта местного бюджета до начала очередного финансового года, а также утверждение в процессе рассмотрения проекта местного бюджета показателей, определенных Бюджетным </w:t>
      </w:r>
      <w:hyperlink r:id="rId474" w:history="1">
        <w:r>
          <w:rPr>
            <w:color w:val="0000FF"/>
          </w:rPr>
          <w:t>кодексом</w:t>
        </w:r>
      </w:hyperlink>
      <w:r>
        <w:t xml:space="preserve"> Российской Федерации.</w:t>
      </w:r>
    </w:p>
    <w:p w:rsidR="00EE455C" w:rsidRDefault="00EE455C">
      <w:pPr>
        <w:pStyle w:val="ConsPlusNormal"/>
        <w:spacing w:before="220"/>
        <w:ind w:firstLine="540"/>
        <w:jc w:val="both"/>
      </w:pPr>
      <w:r>
        <w:t>2. Местный бюджет разрабатывается и утверждается в форме нормативного правового акта Думы городского округа.</w:t>
      </w:r>
    </w:p>
    <w:p w:rsidR="00EE455C" w:rsidRDefault="00EE455C">
      <w:pPr>
        <w:pStyle w:val="ConsPlusNormal"/>
        <w:spacing w:before="220"/>
        <w:ind w:firstLine="540"/>
        <w:jc w:val="both"/>
      </w:pPr>
      <w:r>
        <w:t>Проект местного бюджета на очередной финансовый год вносится главой городского округа на рассмотрение Думы городского округа в срок, установленный нормативным правовым актом Думы городского округа о бюджетном процессе в городском округе.</w:t>
      </w:r>
    </w:p>
    <w:p w:rsidR="00EE455C" w:rsidRDefault="00EE455C">
      <w:pPr>
        <w:pStyle w:val="ConsPlusNormal"/>
        <w:spacing w:before="220"/>
        <w:ind w:firstLine="540"/>
        <w:jc w:val="both"/>
      </w:pPr>
      <w:r>
        <w:t xml:space="preserve">Одновременно с проектом местного бюджета в Думу городского округа представляются документы и материалы, предусмотренные Бюджетным </w:t>
      </w:r>
      <w:hyperlink r:id="rId475" w:history="1">
        <w:r>
          <w:rPr>
            <w:color w:val="0000FF"/>
          </w:rPr>
          <w:t>кодексом</w:t>
        </w:r>
      </w:hyperlink>
      <w:r>
        <w:t xml:space="preserve"> Российской Федерации и нормативным правовым актом Думы городского округа о бюджетном процессе в городском округе.</w:t>
      </w:r>
    </w:p>
    <w:p w:rsidR="00EE455C" w:rsidRDefault="00EE455C">
      <w:pPr>
        <w:pStyle w:val="ConsPlusNormal"/>
        <w:jc w:val="both"/>
      </w:pPr>
    </w:p>
    <w:p w:rsidR="00EE455C" w:rsidRDefault="00EE455C">
      <w:pPr>
        <w:pStyle w:val="ConsPlusTitle"/>
        <w:ind w:firstLine="540"/>
        <w:jc w:val="both"/>
        <w:outlineLvl w:val="1"/>
      </w:pPr>
      <w:r>
        <w:t>Статья 59. Исполнение местного бюджета</w:t>
      </w:r>
    </w:p>
    <w:p w:rsidR="00EE455C" w:rsidRDefault="00EE455C">
      <w:pPr>
        <w:pStyle w:val="ConsPlusNormal"/>
        <w:jc w:val="both"/>
      </w:pPr>
    </w:p>
    <w:p w:rsidR="00EE455C" w:rsidRDefault="00EE455C">
      <w:pPr>
        <w:pStyle w:val="ConsPlusNormal"/>
        <w:ind w:firstLine="540"/>
        <w:jc w:val="both"/>
      </w:pPr>
      <w:r>
        <w:t xml:space="preserve">1. Исполнение местного бюджета производится в соответствии и в порядке, установленном Бюджетным </w:t>
      </w:r>
      <w:hyperlink r:id="rId476" w:history="1">
        <w:r>
          <w:rPr>
            <w:color w:val="0000FF"/>
          </w:rPr>
          <w:t>кодексом</w:t>
        </w:r>
      </w:hyperlink>
      <w:r>
        <w:t xml:space="preserve"> Российской Федерации, и обеспечивается администрацией городского округа.</w:t>
      </w:r>
    </w:p>
    <w:p w:rsidR="00EE455C" w:rsidRDefault="00EE455C">
      <w:pPr>
        <w:pStyle w:val="ConsPlusNormal"/>
        <w:spacing w:before="220"/>
        <w:ind w:firstLine="540"/>
        <w:jc w:val="both"/>
      </w:pPr>
      <w:r>
        <w:t>2. Организация исполнения местного бюджета возлагается на финансовый орган и осуществляется им на основе бюджетной росписи и кассового плана.</w:t>
      </w:r>
    </w:p>
    <w:p w:rsidR="00EE455C" w:rsidRDefault="00EE455C">
      <w:pPr>
        <w:pStyle w:val="ConsPlusNormal"/>
        <w:jc w:val="both"/>
      </w:pPr>
      <w:r>
        <w:t xml:space="preserve">(в ред. </w:t>
      </w:r>
      <w:hyperlink r:id="rId477" w:history="1">
        <w:r>
          <w:rPr>
            <w:color w:val="0000FF"/>
          </w:rPr>
          <w:t>Решения</w:t>
        </w:r>
      </w:hyperlink>
      <w:r>
        <w:t xml:space="preserve"> Думы Малышевского городского округа от 04.12.2008 N 107)</w:t>
      </w:r>
    </w:p>
    <w:p w:rsidR="00EE455C" w:rsidRDefault="00EE455C">
      <w:pPr>
        <w:pStyle w:val="ConsPlusNormal"/>
        <w:spacing w:before="220"/>
        <w:ind w:firstLine="540"/>
        <w:jc w:val="both"/>
      </w:pPr>
      <w:r>
        <w:t>3. Местный бюджет исполняется на основе единства кассы и подведомственности расходов.</w:t>
      </w:r>
    </w:p>
    <w:p w:rsidR="00EE455C" w:rsidRDefault="00EE455C">
      <w:pPr>
        <w:pStyle w:val="ConsPlusNormal"/>
        <w:jc w:val="both"/>
      </w:pPr>
    </w:p>
    <w:p w:rsidR="00EE455C" w:rsidRDefault="00EE455C">
      <w:pPr>
        <w:pStyle w:val="ConsPlusTitle"/>
        <w:ind w:firstLine="540"/>
        <w:jc w:val="both"/>
        <w:outlineLvl w:val="1"/>
      </w:pPr>
      <w:r>
        <w:t>Статья 60. Осуществление финансового контроля</w:t>
      </w:r>
    </w:p>
    <w:p w:rsidR="00EE455C" w:rsidRDefault="00EE455C">
      <w:pPr>
        <w:pStyle w:val="ConsPlusNormal"/>
        <w:ind w:firstLine="540"/>
        <w:jc w:val="both"/>
      </w:pPr>
      <w:r>
        <w:t xml:space="preserve">(в ред. </w:t>
      </w:r>
      <w:hyperlink r:id="rId478" w:history="1">
        <w:r>
          <w:rPr>
            <w:color w:val="0000FF"/>
          </w:rPr>
          <w:t>Решения</w:t>
        </w:r>
      </w:hyperlink>
      <w:r>
        <w:t xml:space="preserve"> Думы Малышевского городского округа от 26.11.2015 N 257)</w:t>
      </w:r>
    </w:p>
    <w:p w:rsidR="00EE455C" w:rsidRDefault="00EE455C">
      <w:pPr>
        <w:pStyle w:val="ConsPlusNormal"/>
        <w:jc w:val="both"/>
      </w:pPr>
    </w:p>
    <w:p w:rsidR="00EE455C" w:rsidRDefault="00EE455C">
      <w:pPr>
        <w:pStyle w:val="ConsPlusNormal"/>
        <w:ind w:firstLine="540"/>
        <w:jc w:val="both"/>
      </w:pPr>
      <w: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EE455C" w:rsidRDefault="00EE455C">
      <w:pPr>
        <w:pStyle w:val="ConsPlusNormal"/>
        <w:spacing w:before="220"/>
        <w:ind w:firstLine="540"/>
        <w:jc w:val="both"/>
      </w:pPr>
      <w:r>
        <w:t>2. Муниципальный финансовый контроль подразделяется на внешний и внутренний, предварительный и последующий.</w:t>
      </w:r>
    </w:p>
    <w:p w:rsidR="00EE455C" w:rsidRDefault="00EE455C">
      <w:pPr>
        <w:pStyle w:val="ConsPlusNormal"/>
        <w:spacing w:before="220"/>
        <w:ind w:firstLine="540"/>
        <w:jc w:val="both"/>
      </w:pPr>
      <w:r>
        <w:t xml:space="preserve">3. Органы муниципального финансового контроля, их полномочия, объекты муниципального финансового контроля, методы осуществления муниципального финансового контроля определяются Бюджетным </w:t>
      </w:r>
      <w:hyperlink r:id="rId479" w:history="1">
        <w:r>
          <w:rPr>
            <w:color w:val="0000FF"/>
          </w:rPr>
          <w:t>кодексом</w:t>
        </w:r>
      </w:hyperlink>
      <w:r>
        <w:t xml:space="preserve"> Российской Федерации.</w:t>
      </w:r>
    </w:p>
    <w:p w:rsidR="00EE455C" w:rsidRDefault="00EE455C">
      <w:pPr>
        <w:pStyle w:val="ConsPlusNormal"/>
        <w:spacing w:before="220"/>
        <w:ind w:firstLine="540"/>
        <w:jc w:val="both"/>
      </w:pPr>
      <w:r>
        <w:t>4.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Думы городского округа.</w:t>
      </w:r>
    </w:p>
    <w:p w:rsidR="00EE455C" w:rsidRDefault="00EE455C">
      <w:pPr>
        <w:pStyle w:val="ConsPlusNormal"/>
        <w:spacing w:before="220"/>
        <w:ind w:firstLine="540"/>
        <w:jc w:val="both"/>
      </w:pPr>
      <w:r>
        <w:t>5.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городского округа.</w:t>
      </w:r>
    </w:p>
    <w:p w:rsidR="00EE455C" w:rsidRDefault="00EE455C">
      <w:pPr>
        <w:pStyle w:val="ConsPlusNormal"/>
        <w:spacing w:before="220"/>
        <w:ind w:firstLine="540"/>
        <w:jc w:val="both"/>
      </w:pPr>
      <w:r>
        <w:t>6. Главный распорядитель бюджетных средств, главный администратор доходов бюджета, главный администратор источников финансирования дефицита бюджета осуществляют внутренний финансовый контроль и внутренний финансовый аудит.</w:t>
      </w:r>
    </w:p>
    <w:p w:rsidR="00EE455C" w:rsidRDefault="00EE455C">
      <w:pPr>
        <w:pStyle w:val="ConsPlusNormal"/>
        <w:spacing w:before="220"/>
        <w:ind w:firstLine="540"/>
        <w:jc w:val="both"/>
      </w:pPr>
      <w:r>
        <w:t xml:space="preserve">7. Внутренний финансовый контроль и внутренний финансовый аудит осуществляются в </w:t>
      </w:r>
      <w:r>
        <w:lastRenderedPageBreak/>
        <w:t>соответствии с порядком, установленным администрацией городского округа.</w:t>
      </w:r>
    </w:p>
    <w:p w:rsidR="00EE455C" w:rsidRDefault="00EE455C">
      <w:pPr>
        <w:pStyle w:val="ConsPlusNormal"/>
        <w:jc w:val="both"/>
      </w:pPr>
    </w:p>
    <w:p w:rsidR="00EE455C" w:rsidRDefault="00EE455C">
      <w:pPr>
        <w:pStyle w:val="ConsPlusTitle"/>
        <w:ind w:firstLine="540"/>
        <w:jc w:val="both"/>
        <w:outlineLvl w:val="1"/>
      </w:pPr>
      <w:r>
        <w:t>Статья 61. Подготовка, рассмотрение и утверждение отчета об исполнении местного бюджета</w:t>
      </w:r>
    </w:p>
    <w:p w:rsidR="00EE455C" w:rsidRDefault="00EE455C">
      <w:pPr>
        <w:pStyle w:val="ConsPlusNormal"/>
        <w:jc w:val="both"/>
      </w:pPr>
    </w:p>
    <w:p w:rsidR="00EE455C" w:rsidRDefault="00EE455C">
      <w:pPr>
        <w:pStyle w:val="ConsPlusNormal"/>
        <w:ind w:firstLine="540"/>
        <w:jc w:val="both"/>
      </w:pPr>
      <w:r>
        <w:t xml:space="preserve">1. Порядок подготовки, рассмотрения и утверждения отчета об исполнении местного бюджета (далее - отчет) устанавливается нормативным правовым актом Думы городского округа о бюджетном процессе в городском округе в соответствии с требованиями Бюджетного </w:t>
      </w:r>
      <w:hyperlink r:id="rId480" w:history="1">
        <w:r>
          <w:rPr>
            <w:color w:val="0000FF"/>
          </w:rPr>
          <w:t>кодекса</w:t>
        </w:r>
      </w:hyperlink>
      <w:r>
        <w:t xml:space="preserve"> Российской Федерации и положениями настоящего Устава.</w:t>
      </w:r>
    </w:p>
    <w:p w:rsidR="00EE455C" w:rsidRDefault="00EE455C">
      <w:pPr>
        <w:pStyle w:val="ConsPlusNormal"/>
        <w:spacing w:before="220"/>
        <w:ind w:firstLine="540"/>
        <w:jc w:val="both"/>
      </w:pPr>
      <w:r>
        <w:t>2. Отчет готовит финансовый орган на основании отчетов главных распорядителей бюджетных средств в соответствии с той же структурой и бюджетной классификацией, которые применялись при утверждении бюджета.</w:t>
      </w:r>
    </w:p>
    <w:p w:rsidR="00EE455C" w:rsidRDefault="00EE455C">
      <w:pPr>
        <w:pStyle w:val="ConsPlusNormal"/>
        <w:spacing w:before="220"/>
        <w:ind w:firstLine="540"/>
        <w:jc w:val="both"/>
      </w:pPr>
      <w:r>
        <w:t xml:space="preserve">Отчет представляется главой городского округа в Думу городского округа в форме проекта муниципального правового акта Думы городского округа вместе с документами и материалами, предусмотренными Бюджетным </w:t>
      </w:r>
      <w:hyperlink r:id="rId481" w:history="1">
        <w:r>
          <w:rPr>
            <w:color w:val="0000FF"/>
          </w:rPr>
          <w:t>кодексом</w:t>
        </w:r>
      </w:hyperlink>
      <w:r>
        <w:t xml:space="preserve"> Российской Федерации.</w:t>
      </w:r>
    </w:p>
    <w:p w:rsidR="00EE455C" w:rsidRDefault="00EE455C">
      <w:pPr>
        <w:pStyle w:val="ConsPlusNormal"/>
        <w:spacing w:before="220"/>
        <w:ind w:firstLine="540"/>
        <w:jc w:val="both"/>
      </w:pPr>
      <w:r>
        <w:t>3. До начала рассмотрения отчета проводится внешняя проверка отчета.</w:t>
      </w:r>
    </w:p>
    <w:p w:rsidR="00EE455C" w:rsidRDefault="00EE455C">
      <w:pPr>
        <w:pStyle w:val="ConsPlusNormal"/>
        <w:spacing w:before="220"/>
        <w:ind w:firstLine="540"/>
        <w:jc w:val="both"/>
      </w:pPr>
      <w:r>
        <w:t>Внешняя проверка годового отчета об исполнении местного бюджета осуществляется контрольным органом городского округа, сформированным Думой Малышевского городского округа, в порядке, установленном решением Думы городского округа с соблюдением требований действующего законодательства.</w:t>
      </w:r>
    </w:p>
    <w:p w:rsidR="00EE455C" w:rsidRDefault="00EE455C">
      <w:pPr>
        <w:pStyle w:val="ConsPlusNormal"/>
        <w:jc w:val="both"/>
      </w:pPr>
      <w:r>
        <w:t xml:space="preserve">(в ред. Решений Думы Малышевского городского округа от 04.12.2008 </w:t>
      </w:r>
      <w:hyperlink r:id="rId482" w:history="1">
        <w:r>
          <w:rPr>
            <w:color w:val="0000FF"/>
          </w:rPr>
          <w:t>N 107</w:t>
        </w:r>
      </w:hyperlink>
      <w:r>
        <w:t xml:space="preserve">, от 23.07.2009 </w:t>
      </w:r>
      <w:hyperlink r:id="rId483" w:history="1">
        <w:r>
          <w:rPr>
            <w:color w:val="0000FF"/>
          </w:rPr>
          <w:t>N 170</w:t>
        </w:r>
      </w:hyperlink>
      <w:r>
        <w:t xml:space="preserve">, от 01.08.2013 </w:t>
      </w:r>
      <w:hyperlink r:id="rId484" w:history="1">
        <w:r>
          <w:rPr>
            <w:color w:val="0000FF"/>
          </w:rPr>
          <w:t>N 108</w:t>
        </w:r>
      </w:hyperlink>
      <w:r>
        <w:t>)</w:t>
      </w:r>
    </w:p>
    <w:p w:rsidR="00EE455C" w:rsidRDefault="00EE455C">
      <w:pPr>
        <w:pStyle w:val="ConsPlusNormal"/>
        <w:spacing w:before="220"/>
        <w:ind w:firstLine="540"/>
        <w:jc w:val="both"/>
      </w:pPr>
      <w:r>
        <w:t>4. Дума городского округа принимает решение по отчету после получения результатов проверки отчета.</w:t>
      </w:r>
    </w:p>
    <w:p w:rsidR="00EE455C" w:rsidRDefault="00EE455C">
      <w:pPr>
        <w:pStyle w:val="ConsPlusNormal"/>
        <w:spacing w:before="220"/>
        <w:ind w:firstLine="540"/>
        <w:jc w:val="both"/>
      </w:pPr>
      <w:r>
        <w:t>По результатам рассмотрения годового отчета об исполнении местного бюджета Дума МГО принимает решение об утверждении либо отклонении решения об исполнении бюджета. В случае отклонения Думой решения об исполнении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EE455C" w:rsidRDefault="00EE455C">
      <w:pPr>
        <w:pStyle w:val="ConsPlusNormal"/>
        <w:jc w:val="both"/>
      </w:pPr>
      <w:r>
        <w:t xml:space="preserve">(в ред. </w:t>
      </w:r>
      <w:hyperlink r:id="rId485" w:history="1">
        <w:r>
          <w:rPr>
            <w:color w:val="0000FF"/>
          </w:rPr>
          <w:t>Решения</w:t>
        </w:r>
      </w:hyperlink>
      <w:r>
        <w:t xml:space="preserve"> Думы Малышевского городского округа от 04.12.2008 N 107)</w:t>
      </w:r>
    </w:p>
    <w:p w:rsidR="00EE455C" w:rsidRDefault="00EE455C">
      <w:pPr>
        <w:pStyle w:val="ConsPlusNormal"/>
        <w:spacing w:before="220"/>
        <w:ind w:firstLine="540"/>
        <w:jc w:val="both"/>
      </w:pPr>
      <w:r>
        <w:t>5. Финансовый орган в порядке, установленном федеральными законами и принимаемыми в соответствии с ними иными нормативными правовыми актами Российской Федерации, представляет в уполномоченный орган государственной власти Свердловской области в сфере финансов (в установленных федеральным законом случаях в федеральный орган государственной власти в сфере финансов) отчет об исполнении местного бюджета.</w:t>
      </w:r>
    </w:p>
    <w:p w:rsidR="00EE455C" w:rsidRDefault="00EE455C">
      <w:pPr>
        <w:pStyle w:val="ConsPlusNormal"/>
        <w:jc w:val="both"/>
      </w:pPr>
    </w:p>
    <w:p w:rsidR="00EE455C" w:rsidRDefault="00EE455C">
      <w:pPr>
        <w:pStyle w:val="ConsPlusTitle"/>
        <w:ind w:firstLine="540"/>
        <w:jc w:val="both"/>
        <w:outlineLvl w:val="1"/>
      </w:pPr>
      <w:r>
        <w:t>Статья 62. Закупки для обеспечения муниципальных нужд</w:t>
      </w:r>
    </w:p>
    <w:p w:rsidR="00EE455C" w:rsidRDefault="00EE455C">
      <w:pPr>
        <w:pStyle w:val="ConsPlusNormal"/>
        <w:ind w:firstLine="540"/>
        <w:jc w:val="both"/>
      </w:pPr>
      <w:r>
        <w:t xml:space="preserve">(в ред. </w:t>
      </w:r>
      <w:hyperlink r:id="rId486" w:history="1">
        <w:r>
          <w:rPr>
            <w:color w:val="0000FF"/>
          </w:rPr>
          <w:t>Решения</w:t>
        </w:r>
      </w:hyperlink>
      <w:r>
        <w:t xml:space="preserve"> Думы Малышевского городского округа от 26.11.2015 N 257)</w:t>
      </w:r>
    </w:p>
    <w:p w:rsidR="00EE455C" w:rsidRDefault="00EE455C">
      <w:pPr>
        <w:pStyle w:val="ConsPlusNormal"/>
        <w:jc w:val="both"/>
      </w:pPr>
    </w:p>
    <w:p w:rsidR="00EE455C" w:rsidRDefault="00EE455C">
      <w:pPr>
        <w:pStyle w:val="ConsPlusNormal"/>
        <w:ind w:firstLine="540"/>
        <w:jc w:val="both"/>
      </w:pPr>
      <w: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E455C" w:rsidRDefault="00EE455C">
      <w:pPr>
        <w:pStyle w:val="ConsPlusNormal"/>
        <w:spacing w:before="220"/>
        <w:ind w:firstLine="540"/>
        <w:jc w:val="both"/>
      </w:pPr>
      <w:r>
        <w:t>2. Закупки товаров, работ, услуг для обеспечения муниципальных нужд осуществляются за счет средств местного бюджета.</w:t>
      </w:r>
    </w:p>
    <w:p w:rsidR="00EE455C" w:rsidRDefault="00EE455C">
      <w:pPr>
        <w:pStyle w:val="ConsPlusNormal"/>
        <w:spacing w:before="220"/>
        <w:ind w:firstLine="540"/>
        <w:jc w:val="both"/>
      </w:pPr>
      <w:r>
        <w:t xml:space="preserve">3. Администрация городского округа является уполномоченным органом на осуществление функций по размещению закупок для обеспечения муниципальных нужд заказчиков городского </w:t>
      </w:r>
      <w:r>
        <w:lastRenderedPageBreak/>
        <w:t>округа.</w:t>
      </w:r>
    </w:p>
    <w:p w:rsidR="00EE455C" w:rsidRDefault="00EE455C">
      <w:pPr>
        <w:pStyle w:val="ConsPlusNormal"/>
        <w:jc w:val="both"/>
      </w:pPr>
    </w:p>
    <w:p w:rsidR="00EE455C" w:rsidRDefault="00EE455C">
      <w:pPr>
        <w:pStyle w:val="ConsPlusTitle"/>
        <w:ind w:firstLine="540"/>
        <w:jc w:val="both"/>
        <w:outlineLvl w:val="1"/>
      </w:pPr>
      <w:r>
        <w:t>Статья 63. Муниципальные заимствования</w:t>
      </w:r>
    </w:p>
    <w:p w:rsidR="00EE455C" w:rsidRDefault="00EE455C">
      <w:pPr>
        <w:pStyle w:val="ConsPlusNormal"/>
        <w:ind w:firstLine="540"/>
        <w:jc w:val="both"/>
      </w:pPr>
      <w:r>
        <w:t xml:space="preserve">(в ред. </w:t>
      </w:r>
      <w:hyperlink r:id="rId487" w:history="1">
        <w:r>
          <w:rPr>
            <w:color w:val="0000FF"/>
          </w:rPr>
          <w:t>Решения</w:t>
        </w:r>
      </w:hyperlink>
      <w:r>
        <w:t xml:space="preserve"> Думы Малышевского городского округа от 23.07.2009 N 170)</w:t>
      </w:r>
    </w:p>
    <w:p w:rsidR="00EE455C" w:rsidRDefault="00EE455C">
      <w:pPr>
        <w:pStyle w:val="ConsPlusNormal"/>
        <w:jc w:val="both"/>
      </w:pPr>
    </w:p>
    <w:p w:rsidR="00EE455C" w:rsidRDefault="00EE455C">
      <w:pPr>
        <w:pStyle w:val="ConsPlusNormal"/>
        <w:ind w:firstLine="540"/>
        <w:jc w:val="both"/>
      </w:pPr>
      <w:r>
        <w:t xml:space="preserve">Муниципальное образование вправе осуществлять муниципальные заимствования, в том числе путем выпуска муниципальных ценных бумаг, в соответствии с Бюджетным </w:t>
      </w:r>
      <w:hyperlink r:id="rId488" w:history="1">
        <w:r>
          <w:rPr>
            <w:color w:val="0000FF"/>
          </w:rPr>
          <w:t>кодексом</w:t>
        </w:r>
      </w:hyperlink>
      <w:r>
        <w:t xml:space="preserve"> Российской Федерации и настоящим Уставом.</w:t>
      </w:r>
    </w:p>
    <w:p w:rsidR="00EE455C" w:rsidRDefault="00EE455C">
      <w:pPr>
        <w:pStyle w:val="ConsPlusNormal"/>
        <w:jc w:val="both"/>
      </w:pPr>
    </w:p>
    <w:p w:rsidR="00EE455C" w:rsidRDefault="00EE455C">
      <w:pPr>
        <w:pStyle w:val="ConsPlusTitle"/>
        <w:jc w:val="center"/>
        <w:outlineLvl w:val="0"/>
      </w:pPr>
      <w:r>
        <w:t>Глава 9. ЗАКЛЮЧИТЕЛЬНЫЕ ПОЛОЖЕНИЯ</w:t>
      </w:r>
    </w:p>
    <w:p w:rsidR="00EE455C" w:rsidRDefault="00EE455C">
      <w:pPr>
        <w:pStyle w:val="ConsPlusNormal"/>
        <w:jc w:val="center"/>
      </w:pPr>
      <w:r>
        <w:t xml:space="preserve">(в ред. </w:t>
      </w:r>
      <w:hyperlink r:id="rId489" w:history="1">
        <w:r>
          <w:rPr>
            <w:color w:val="0000FF"/>
          </w:rPr>
          <w:t>Решения</w:t>
        </w:r>
      </w:hyperlink>
      <w:r>
        <w:t xml:space="preserve"> Думы Малышевского городского округа</w:t>
      </w:r>
    </w:p>
    <w:p w:rsidR="00EE455C" w:rsidRDefault="00EE455C">
      <w:pPr>
        <w:pStyle w:val="ConsPlusNormal"/>
        <w:jc w:val="center"/>
      </w:pPr>
      <w:r>
        <w:t>от 04.12.2008 N 106)</w:t>
      </w:r>
    </w:p>
    <w:p w:rsidR="00EE455C" w:rsidRDefault="00EE455C">
      <w:pPr>
        <w:pStyle w:val="ConsPlusNormal"/>
        <w:jc w:val="both"/>
      </w:pPr>
    </w:p>
    <w:p w:rsidR="00EE455C" w:rsidRDefault="00EE455C">
      <w:pPr>
        <w:pStyle w:val="ConsPlusTitle"/>
        <w:ind w:firstLine="540"/>
        <w:jc w:val="both"/>
        <w:outlineLvl w:val="1"/>
      </w:pPr>
      <w:r>
        <w:t>Статья 64. Вступление в силу настоящего Устава</w:t>
      </w:r>
    </w:p>
    <w:p w:rsidR="00EE455C" w:rsidRDefault="00EE455C">
      <w:pPr>
        <w:pStyle w:val="ConsPlusNormal"/>
        <w:jc w:val="both"/>
      </w:pPr>
    </w:p>
    <w:p w:rsidR="00EE455C" w:rsidRDefault="00EE455C">
      <w:pPr>
        <w:pStyle w:val="ConsPlusNormal"/>
        <w:ind w:firstLine="540"/>
        <w:jc w:val="both"/>
      </w:pPr>
      <w:r>
        <w:t>1. Настоящий Устав, за исключением положений, для которых настоящей главой установлены иные сроки и порядок вступления в силу, вступает в силу с 1 января 2006 года.</w:t>
      </w:r>
    </w:p>
    <w:p w:rsidR="00EE455C" w:rsidRDefault="00EE455C">
      <w:pPr>
        <w:pStyle w:val="ConsPlusNormal"/>
        <w:spacing w:before="220"/>
        <w:ind w:firstLine="540"/>
        <w:jc w:val="both"/>
      </w:pPr>
      <w:r>
        <w:t>2. Настоящая глава вступает в силу со дня официального опубликования настоящего Устава.</w:t>
      </w:r>
    </w:p>
    <w:p w:rsidR="00EE455C" w:rsidRDefault="00EE455C">
      <w:pPr>
        <w:pStyle w:val="ConsPlusNormal"/>
        <w:spacing w:before="220"/>
        <w:ind w:firstLine="540"/>
        <w:jc w:val="both"/>
      </w:pPr>
      <w:bookmarkStart w:id="27" w:name="P1425"/>
      <w:bookmarkEnd w:id="27"/>
      <w:r>
        <w:t xml:space="preserve">3. Положения </w:t>
      </w:r>
      <w:hyperlink w:anchor="P42" w:history="1">
        <w:r>
          <w:rPr>
            <w:color w:val="0000FF"/>
          </w:rPr>
          <w:t>статей 3</w:t>
        </w:r>
      </w:hyperlink>
      <w:r>
        <w:t xml:space="preserve">, </w:t>
      </w:r>
      <w:hyperlink w:anchor="P50" w:history="1">
        <w:r>
          <w:rPr>
            <w:color w:val="0000FF"/>
          </w:rPr>
          <w:t>4</w:t>
        </w:r>
      </w:hyperlink>
      <w:r>
        <w:t xml:space="preserve">, </w:t>
      </w:r>
      <w:hyperlink w:anchor="P68" w:history="1">
        <w:r>
          <w:rPr>
            <w:color w:val="0000FF"/>
          </w:rPr>
          <w:t>6</w:t>
        </w:r>
      </w:hyperlink>
      <w:r>
        <w:t xml:space="preserve">, </w:t>
      </w:r>
      <w:hyperlink w:anchor="P475" w:history="1">
        <w:r>
          <w:rPr>
            <w:color w:val="0000FF"/>
          </w:rPr>
          <w:t>22</w:t>
        </w:r>
      </w:hyperlink>
      <w:r>
        <w:t xml:space="preserve">, </w:t>
      </w:r>
      <w:hyperlink w:anchor="P500" w:history="1">
        <w:r>
          <w:rPr>
            <w:color w:val="0000FF"/>
          </w:rPr>
          <w:t>23</w:t>
        </w:r>
      </w:hyperlink>
      <w:r>
        <w:t xml:space="preserve">, </w:t>
      </w:r>
      <w:hyperlink w:anchor="P695" w:history="1">
        <w:r>
          <w:rPr>
            <w:color w:val="0000FF"/>
          </w:rPr>
          <w:t>28</w:t>
        </w:r>
      </w:hyperlink>
      <w:r>
        <w:t xml:space="preserve">, </w:t>
      </w:r>
      <w:hyperlink w:anchor="P848" w:history="1">
        <w:r>
          <w:rPr>
            <w:color w:val="0000FF"/>
          </w:rPr>
          <w:t>31</w:t>
        </w:r>
      </w:hyperlink>
      <w:r>
        <w:t xml:space="preserve">, </w:t>
      </w:r>
      <w:hyperlink w:anchor="P1345" w:history="1">
        <w:r>
          <w:rPr>
            <w:color w:val="0000FF"/>
          </w:rPr>
          <w:t>57</w:t>
        </w:r>
      </w:hyperlink>
      <w:r>
        <w:t xml:space="preserve"> и </w:t>
      </w:r>
      <w:hyperlink w:anchor="P1366" w:history="1">
        <w:r>
          <w:rPr>
            <w:color w:val="0000FF"/>
          </w:rPr>
          <w:t>58</w:t>
        </w:r>
      </w:hyperlink>
      <w:r>
        <w:t xml:space="preserve"> настоящего Устава вступают в силу со дня официального опубликования настоящего Устава и до 1 января 2006 года применяются исключительно к правоотношениям, возникающим в силу требований </w:t>
      </w:r>
      <w:hyperlink r:id="rId490" w:history="1">
        <w:r>
          <w:rPr>
            <w:color w:val="0000FF"/>
          </w:rPr>
          <w:t>статей 84</w:t>
        </w:r>
      </w:hyperlink>
      <w:r>
        <w:t xml:space="preserve"> и </w:t>
      </w:r>
      <w:hyperlink r:id="rId491" w:history="1">
        <w:r>
          <w:rPr>
            <w:color w:val="0000FF"/>
          </w:rPr>
          <w:t>85</w:t>
        </w:r>
      </w:hyperlink>
      <w:r>
        <w:t xml:space="preserve"> Федерального закона от 6 октября 2003 года N 131-ФЗ "Об общих принципах организации местного самоуправления в Российской Федерации" (в редакции Федеральных законов от 19 июня 2004 года N 53-ФЗ, от 12 августа 2004 года N 99-ФЗ, от 28 декабря 2004 года N 183-ФЗ, от 28 декабря 2004 года N 186-ФЗ, от 29 декабря 2004 года N 191-ФЗ, от 29 декабря 2004 года N 199-ФЗ, от 18.04.2005 N 34-ФЗ с изменениями, внесенными Федеральным законом от 30 декабря 2004 года N 211-ФЗ).</w:t>
      </w:r>
    </w:p>
    <w:p w:rsidR="00EE455C" w:rsidRDefault="00EE455C">
      <w:pPr>
        <w:pStyle w:val="ConsPlusNormal"/>
        <w:spacing w:before="220"/>
        <w:ind w:firstLine="540"/>
        <w:jc w:val="both"/>
      </w:pPr>
      <w:bookmarkStart w:id="28" w:name="P1426"/>
      <w:bookmarkEnd w:id="28"/>
      <w:r>
        <w:t xml:space="preserve">4. </w:t>
      </w:r>
      <w:hyperlink w:anchor="P110" w:history="1">
        <w:r>
          <w:rPr>
            <w:color w:val="0000FF"/>
          </w:rPr>
          <w:t>Подпункт 23 пункта 1 статьи 6</w:t>
        </w:r>
      </w:hyperlink>
      <w:r>
        <w:t xml:space="preserve"> настоящего Устава вступает в силу в сроки, установленные федеральным законом, определяющим порядок организации и деятельности муниципальной милиции.</w:t>
      </w:r>
    </w:p>
    <w:p w:rsidR="00EE455C" w:rsidRDefault="00EE455C">
      <w:pPr>
        <w:pStyle w:val="ConsPlusNormal"/>
        <w:spacing w:before="220"/>
        <w:ind w:firstLine="540"/>
        <w:jc w:val="both"/>
      </w:pPr>
      <w:r>
        <w:t xml:space="preserve">5. </w:t>
      </w:r>
      <w:hyperlink w:anchor="P940" w:history="1">
        <w:r>
          <w:rPr>
            <w:color w:val="0000FF"/>
          </w:rPr>
          <w:t>Подпункт 55 пункта 1 статьи 31</w:t>
        </w:r>
      </w:hyperlink>
      <w:r>
        <w:t xml:space="preserve">, </w:t>
      </w:r>
      <w:hyperlink w:anchor="P1036" w:history="1">
        <w:r>
          <w:rPr>
            <w:color w:val="0000FF"/>
          </w:rPr>
          <w:t>подпункт 10 пункта 4 статьи 33</w:t>
        </w:r>
      </w:hyperlink>
      <w:r>
        <w:t xml:space="preserve"> Устава Малышевского городского округа вступают в силу по истечении срока полномочий Думы Малышевского городского округа IV созыва.</w:t>
      </w:r>
    </w:p>
    <w:p w:rsidR="00EE455C" w:rsidRDefault="00EE455C">
      <w:pPr>
        <w:pStyle w:val="ConsPlusNormal"/>
        <w:jc w:val="both"/>
      </w:pPr>
      <w:r>
        <w:t xml:space="preserve">(п. 5 введен </w:t>
      </w:r>
      <w:hyperlink r:id="rId492" w:history="1">
        <w:r>
          <w:rPr>
            <w:color w:val="0000FF"/>
          </w:rPr>
          <w:t>Решением</w:t>
        </w:r>
      </w:hyperlink>
      <w:r>
        <w:t xml:space="preserve"> Думы Малышевского городского округа от 28.01.2010 N 220)</w:t>
      </w:r>
    </w:p>
    <w:p w:rsidR="00EE455C" w:rsidRDefault="00EE455C">
      <w:pPr>
        <w:pStyle w:val="ConsPlusNormal"/>
        <w:jc w:val="both"/>
      </w:pPr>
    </w:p>
    <w:p w:rsidR="00EE455C" w:rsidRDefault="00EE455C">
      <w:pPr>
        <w:pStyle w:val="ConsPlusNormal"/>
        <w:jc w:val="both"/>
      </w:pPr>
    </w:p>
    <w:p w:rsidR="00EE455C" w:rsidRDefault="00EE455C">
      <w:pPr>
        <w:pStyle w:val="ConsPlusNormal"/>
        <w:pBdr>
          <w:top w:val="single" w:sz="6" w:space="0" w:color="auto"/>
        </w:pBdr>
        <w:spacing w:before="100" w:after="100"/>
        <w:jc w:val="both"/>
        <w:rPr>
          <w:sz w:val="2"/>
          <w:szCs w:val="2"/>
        </w:rPr>
      </w:pPr>
    </w:p>
    <w:p w:rsidR="008445EB" w:rsidRDefault="008445EB"/>
    <w:sectPr w:rsidR="008445EB" w:rsidSect="00B526E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compat/>
  <w:rsids>
    <w:rsidRoot w:val="00EE455C"/>
    <w:rsid w:val="000E1AC8"/>
    <w:rsid w:val="00155CF8"/>
    <w:rsid w:val="008445EB"/>
    <w:rsid w:val="00BB351D"/>
    <w:rsid w:val="00E24DD7"/>
    <w:rsid w:val="00EE45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4DD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4DD7"/>
    <w:pPr>
      <w:ind w:left="720"/>
      <w:contextualSpacing/>
    </w:pPr>
  </w:style>
  <w:style w:type="paragraph" w:customStyle="1" w:styleId="ConsPlusNormal">
    <w:name w:val="ConsPlusNormal"/>
    <w:rsid w:val="00EE455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E455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E455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E455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E455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E455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E455C"/>
    <w:pPr>
      <w:widowControl w:val="0"/>
      <w:autoSpaceDE w:val="0"/>
      <w:autoSpaceDN w:val="0"/>
      <w:spacing w:after="0" w:line="240" w:lineRule="auto"/>
    </w:pPr>
    <w:rPr>
      <w:rFonts w:ascii="Tahoma" w:eastAsia="Times New Roman" w:hAnsi="Tahoma" w:cs="Tahoma"/>
      <w:szCs w:val="20"/>
      <w:lang w:eastAsia="ru-RU"/>
    </w:rPr>
  </w:style>
  <w:style w:type="paragraph" w:customStyle="1" w:styleId="ConsPlusTextList">
    <w:name w:val="ConsPlusTextList"/>
    <w:rsid w:val="00EE455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A936DCA876F91070CFF6F3CF05DA8AF0FC19E4C939A442FBF1AEB0D3AD0FC57830F31275D239DA24750D17137FF8AFD9D403CFFB3AFF963CB3588A944T5K" TargetMode="External"/><Relationship Id="rId299" Type="http://schemas.openxmlformats.org/officeDocument/2006/relationships/hyperlink" Target="consultantplus://offline/ref=CA936DCA876F91070CFF6F3CF05DA8AF0FC19E4C93984125BA11EB0D3AD0FC57830F31275D239DA24750D17037FF8AFD9D403CFFB3AFF963CB3588A944T5K" TargetMode="External"/><Relationship Id="rId21" Type="http://schemas.openxmlformats.org/officeDocument/2006/relationships/hyperlink" Target="consultantplus://offline/ref=CA936DCA876F91070CFF6F3CF05DA8AF0FC19E4C939C412CB91AEB0D3AD0FC57830F31275D239DA24750D17534FF8AFD9D403CFFB3AFF963CB3588A944T5K" TargetMode="External"/><Relationship Id="rId63" Type="http://schemas.openxmlformats.org/officeDocument/2006/relationships/hyperlink" Target="consultantplus://offline/ref=CA936DCA876F91070CFF7131E631F6A50ACAC546979E4E7AE34CED5A6580FA02D14F6F7E1E658EA3454ED375314FT6K" TargetMode="External"/><Relationship Id="rId159" Type="http://schemas.openxmlformats.org/officeDocument/2006/relationships/hyperlink" Target="consultantplus://offline/ref=CA936DCA876F91070CFF6F3CF05DA8AF0FC19E4C93984125BA11EB0D3AD0FC57830F31275D239DA24750D1773AFF8AFD9D403CFFB3AFF963CB3588A944T5K" TargetMode="External"/><Relationship Id="rId324" Type="http://schemas.openxmlformats.org/officeDocument/2006/relationships/hyperlink" Target="consultantplus://offline/ref=CA936DCA876F91070CFF6F3CF05DA8AF0FC19E4C939A442FBF1AEB0D3AD0FC57830F31275D239DA24750D07732FF8AFD9D403CFFB3AFF963CB3588A944T5K" TargetMode="External"/><Relationship Id="rId366" Type="http://schemas.openxmlformats.org/officeDocument/2006/relationships/hyperlink" Target="consultantplus://offline/ref=CA936DCA876F91070CFF6F3CF05DA8AF0FC19E4C939C412CB91AEB0D3AD0FC57830F31275D239DA24750D17635FF8AFD9D403CFFB3AFF963CB3588A944T5K" TargetMode="External"/><Relationship Id="rId170" Type="http://schemas.openxmlformats.org/officeDocument/2006/relationships/hyperlink" Target="consultantplus://offline/ref=CA936DCA876F91070CFF6F3CF05DA8AF0FC19E4C9392472DB71CEB0D3AD0FC57830F31275D239DA24750D17437FF8AFD9D403CFFB3AFF963CB3588A944T5K" TargetMode="External"/><Relationship Id="rId226" Type="http://schemas.openxmlformats.org/officeDocument/2006/relationships/hyperlink" Target="consultantplus://offline/ref=CA936DCA876F91070CFF6F3CF05DA8AF0FC19E4C939B4628B81AEB0D3AD0FC57830F31275D239DA24750D17730FF8AFD9D403CFFB3AFF963CB3588A944T5K" TargetMode="External"/><Relationship Id="rId433" Type="http://schemas.openxmlformats.org/officeDocument/2006/relationships/hyperlink" Target="consultantplus://offline/ref=CA936DCA876F91070CFF6F3CF05DA8AF0FC19E4C919A4325BC19EB0D3AD0FC57830F31275D239DA24750D17733FF8AFD9D403CFFB3AFF963CB3588A944T5K" TargetMode="External"/><Relationship Id="rId268" Type="http://schemas.openxmlformats.org/officeDocument/2006/relationships/hyperlink" Target="consultantplus://offline/ref=CA936DCA876F91070CFF6F3CF05DA8AF0FC19E4C97934529B813B6073289F05584006E305A6A91A34750D47538A08FE88C1831FDAFB1FB7FD7378A4AT9K" TargetMode="External"/><Relationship Id="rId475" Type="http://schemas.openxmlformats.org/officeDocument/2006/relationships/hyperlink" Target="consultantplus://offline/ref=CA936DCA876F91070CFF7131E631F6A50DCDC741909C4E7AE34CED5A6580FA02D14F6F7E1E658EA3454ED375314FT6K" TargetMode="External"/><Relationship Id="rId32" Type="http://schemas.openxmlformats.org/officeDocument/2006/relationships/hyperlink" Target="consultantplus://offline/ref=CA936DCA876F91070CFF6F3CF05DA8AF0FC19E4C909C4D25B71EEB0D3AD0FC57830F31275D239DA24750D17534FF8AFD9D403CFFB3AFF963CB3588A944T5K" TargetMode="External"/><Relationship Id="rId74" Type="http://schemas.openxmlformats.org/officeDocument/2006/relationships/hyperlink" Target="consultantplus://offline/ref=CA936DCA876F91070CFF6F3CF05DA8AF0FC19E4C909C4D25B71FEB0D3AD0FC57830F31275D239DA24750D17431FF8AFD9D403CFFB3AFF963CB3588A944T5K" TargetMode="External"/><Relationship Id="rId128" Type="http://schemas.openxmlformats.org/officeDocument/2006/relationships/hyperlink" Target="consultantplus://offline/ref=CA936DCA876F91070CFF6F3CF05DA8AF0FC19E4C939A442FBF1AEB0D3AD0FC57830F31275D239DA24750D17032FF8AFD9D403CFFB3AFF963CB3588A944T5K" TargetMode="External"/><Relationship Id="rId335" Type="http://schemas.openxmlformats.org/officeDocument/2006/relationships/hyperlink" Target="consultantplus://offline/ref=CA936DCA876F91070CFF6F3CF05DA8AF0FC19E4C93984125BA11EB0D3AD0FC57830F31275D239DA24750D17335FF8AFD9D403CFFB3AFF963CB3588A944T5K" TargetMode="External"/><Relationship Id="rId377" Type="http://schemas.openxmlformats.org/officeDocument/2006/relationships/hyperlink" Target="consultantplus://offline/ref=CA936DCA876F91070CFF6F3CF05DA8AF0FC19E4C9A93452AB613B6073289F05584006E305A6A91A34750D37438A08FE88C1831FDAFB1FB7FD7378A4AT9K" TargetMode="External"/><Relationship Id="rId5" Type="http://schemas.openxmlformats.org/officeDocument/2006/relationships/hyperlink" Target="consultantplus://offline/ref=CA936DCA876F91070CFF6F3CF05DA8AF0FC19E4C939A442FBF1AEB0D3AD0FC57830F31275D239DA24750D17534FF8AFD9D403CFFB3AFF963CB3588A944T5K" TargetMode="External"/><Relationship Id="rId181" Type="http://schemas.openxmlformats.org/officeDocument/2006/relationships/hyperlink" Target="consultantplus://offline/ref=CA936DCA876F91070CFF7131E631F6A50DC2C946929C4E7AE34CED5A6580FA02D14F6F7E1E658EA3454ED375314FT6K" TargetMode="External"/><Relationship Id="rId237" Type="http://schemas.openxmlformats.org/officeDocument/2006/relationships/hyperlink" Target="consultantplus://offline/ref=CA936DCA876F91070CFF6F3CF05DA8AF0FC19E4C909E4128BA11EB0D3AD0FC57830F31275D239DA24750D17730FF8AFD9D403CFFB3AFF963CB3588A944T5K" TargetMode="External"/><Relationship Id="rId402" Type="http://schemas.openxmlformats.org/officeDocument/2006/relationships/hyperlink" Target="consultantplus://offline/ref=CA936DCA876F91070CFF6F3CF05DA8AF0FC19E4C939A442FBF1AEB0D3AD0FC57830F31275D239DA24750D07335FF8AFD9D403CFFB3AFF963CB3588A944T5K" TargetMode="External"/><Relationship Id="rId279" Type="http://schemas.openxmlformats.org/officeDocument/2006/relationships/hyperlink" Target="consultantplus://offline/ref=CA936DCA876F91070CFF6F3CF05DA8AF0FC19E4C9A9F442FBC13B6073289F05584006E305A6A91A34750D07638A08FE88C1831FDAFB1FB7FD7378A4AT9K" TargetMode="External"/><Relationship Id="rId444" Type="http://schemas.openxmlformats.org/officeDocument/2006/relationships/hyperlink" Target="consultantplus://offline/ref=CA936DCA876F91070CFF7131E631F6A50CC2C74499CC1978B219E35F6DD0A012D5063A71006792BD4550D347T7K" TargetMode="External"/><Relationship Id="rId486" Type="http://schemas.openxmlformats.org/officeDocument/2006/relationships/hyperlink" Target="consultantplus://offline/ref=CA936DCA876F91070CFF6F3CF05DA8AF0FC19E4C939C412CB91AEB0D3AD0FC57830F31275D239DA24750D17330FF8AFD9D403CFFB3AFF963CB3588A944T5K" TargetMode="External"/><Relationship Id="rId43" Type="http://schemas.openxmlformats.org/officeDocument/2006/relationships/hyperlink" Target="consultantplus://offline/ref=CA936DCA876F91070CFF6F3CF05DA8AF0FC19E4C90934C2BBB1FEB0D3AD0FC57830F31274F23C5AE4752CF7531EADCACDB41T7K" TargetMode="External"/><Relationship Id="rId139" Type="http://schemas.openxmlformats.org/officeDocument/2006/relationships/hyperlink" Target="consultantplus://offline/ref=CA936DCA876F91070CFF6F3CF05DA8AF0FC19E4C909E4128BA11EB0D3AD0FC57830F31275D239DA24750D17436FF8AFD9D403CFFB3AFF963CB3588A944T5K" TargetMode="External"/><Relationship Id="rId290" Type="http://schemas.openxmlformats.org/officeDocument/2006/relationships/hyperlink" Target="consultantplus://offline/ref=CA936DCA876F91070CFF6F3CF05DA8AF0FC19E4C93984125BA11EB0D3AD0FC57830F31275D239DA24750D1713BFF8AFD9D403CFFB3AFF963CB3588A944T5K" TargetMode="External"/><Relationship Id="rId304" Type="http://schemas.openxmlformats.org/officeDocument/2006/relationships/hyperlink" Target="consultantplus://offline/ref=CA936DCA876F91070CFF6F3CF05DA8AF0FC19E4C939A442FBF1AEB0D3AD0FC57830F31275D239DA24750D07732FF8AFD9D403CFFB3AFF963CB3588A944T5K" TargetMode="External"/><Relationship Id="rId346" Type="http://schemas.openxmlformats.org/officeDocument/2006/relationships/hyperlink" Target="consultantplus://offline/ref=CA936DCA876F91070CFF6F3CF05DA8AF0FC19E4C959B472FBF13B6073289F05584006E305A6A91A34750D37C38A08FE88C1831FDAFB1FB7FD7378A4AT9K" TargetMode="External"/><Relationship Id="rId388" Type="http://schemas.openxmlformats.org/officeDocument/2006/relationships/hyperlink" Target="consultantplus://offline/ref=CA936DCA876F91070CFF6F3CF05DA8AF0FC19E4C979C4C2ABF13B6073289F05584006E305A6A91A34750D07638A08FE88C1831FDAFB1FB7FD7378A4AT9K" TargetMode="External"/><Relationship Id="rId85" Type="http://schemas.openxmlformats.org/officeDocument/2006/relationships/hyperlink" Target="consultantplus://offline/ref=CA936DCA876F91070CFF6F3CF05DA8AF0FC19E4C9198452EBF18EB0D3AD0FC57830F31275D239DA24750D17433FF8AFD9D403CFFB3AFF963CB3588A944T5K" TargetMode="External"/><Relationship Id="rId150" Type="http://schemas.openxmlformats.org/officeDocument/2006/relationships/hyperlink" Target="consultantplus://offline/ref=CA936DCA876F91070CFF6F3CF05DA8AF0FC19E4C939A4024BF1AEB0D3AD0FC57830F31275D239DA24750D17636FF8AFD9D403CFFB3AFF963CB3588A944T5K" TargetMode="External"/><Relationship Id="rId192" Type="http://schemas.openxmlformats.org/officeDocument/2006/relationships/hyperlink" Target="consultantplus://offline/ref=CA936DCA876F91070CFF6F3CF05DA8AF0FC19E4C97934529B813B6073289F05584006E305A6A91A34750D07238A08FE88C1831FDAFB1FB7FD7378A4AT9K" TargetMode="External"/><Relationship Id="rId206" Type="http://schemas.openxmlformats.org/officeDocument/2006/relationships/hyperlink" Target="consultantplus://offline/ref=CA936DCA876F91070CFF6F3CF05DA8AF0FC19E4C93984125BA11EB0D3AD0FC57830F31275D239DA24750D17630FF8AFD9D403CFFB3AFF963CB3588A944T5K" TargetMode="External"/><Relationship Id="rId413" Type="http://schemas.openxmlformats.org/officeDocument/2006/relationships/hyperlink" Target="consultantplus://offline/ref=CA936DCA876F91070CFF6F3CF05DA8AF0FC19E4C97934529B813B6073289F05584006E305A6A91A34750D97538A08FE88C1831FDAFB1FB7FD7378A4AT9K" TargetMode="External"/><Relationship Id="rId248" Type="http://schemas.openxmlformats.org/officeDocument/2006/relationships/hyperlink" Target="consultantplus://offline/ref=CA936DCA876F91070CFF6F3CF05DA8AF0FC19E4C939A442FBF1AEB0D3AD0FC57830F31275D239DA24750D17C37FF8AFD9D403CFFB3AFF963CB3588A944T5K" TargetMode="External"/><Relationship Id="rId455" Type="http://schemas.openxmlformats.org/officeDocument/2006/relationships/hyperlink" Target="consultantplus://offline/ref=CA936DCA876F91070CFF7131E631F6A50CC2C74499CC1978B219E35F6DD0A012D5063A71006792BD4550D347T7K" TargetMode="External"/><Relationship Id="rId12" Type="http://schemas.openxmlformats.org/officeDocument/2006/relationships/hyperlink" Target="consultantplus://offline/ref=CA936DCA876F91070CFF6F3CF05DA8AF0FC19E4C9593462BBF13B6073289F05584006E305A6A91A34750D17238A08FE88C1831FDAFB1FB7FD7378A4AT9K" TargetMode="External"/><Relationship Id="rId108" Type="http://schemas.openxmlformats.org/officeDocument/2006/relationships/hyperlink" Target="consultantplus://offline/ref=CA936DCA876F91070CFF6F3CF05DA8AF0FC19E4C939A4024BF1AEB0D3AD0FC57830F31275D239DA24750D17D33FF8AFD9D403CFFB3AFF963CB3588A944T5K" TargetMode="External"/><Relationship Id="rId315" Type="http://schemas.openxmlformats.org/officeDocument/2006/relationships/hyperlink" Target="consultantplus://offline/ref=CA936DCA876F91070CFF6F3CF05DA8AF0FC19E4C939A442FBF1AEB0D3AD0FC57830F31275D239DA24750D07732FF8AFD9D403CFFB3AFF963CB3588A944T5K" TargetMode="External"/><Relationship Id="rId357" Type="http://schemas.openxmlformats.org/officeDocument/2006/relationships/hyperlink" Target="consultantplus://offline/ref=CA936DCA876F91070CFF6F3CF05DA8AF0FC19E4C9A93452AB613B6073289F05584006E305A6A91A34750D07538A08FE88C1831FDAFB1FB7FD7378A4AT9K" TargetMode="External"/><Relationship Id="rId54" Type="http://schemas.openxmlformats.org/officeDocument/2006/relationships/hyperlink" Target="consultantplus://offline/ref=CA936DCA876F91070CFF7131E631F6A50DC2C34496984E7AE34CED5A6580FA02D14F6F7E1E658EA3454ED375314FT6K" TargetMode="External"/><Relationship Id="rId96" Type="http://schemas.openxmlformats.org/officeDocument/2006/relationships/hyperlink" Target="consultantplus://offline/ref=CA936DCA876F91070CFF6F3CF05DA8AF0FC19E4C909E4128BA11EB0D3AD0FC57830F31275D239DA24750D17433FF8AFD9D403CFFB3AFF963CB3588A944T5K" TargetMode="External"/><Relationship Id="rId161" Type="http://schemas.openxmlformats.org/officeDocument/2006/relationships/hyperlink" Target="consultantplus://offline/ref=CA936DCA876F91070CFF6F3CF05DA8AF0FC19E4C93984125BA11EB0D3AD0FC57830F31275D239DA24750D17633FF8AFD9D403CFFB3AFF963CB3588A944T5K" TargetMode="External"/><Relationship Id="rId217" Type="http://schemas.openxmlformats.org/officeDocument/2006/relationships/hyperlink" Target="consultantplus://offline/ref=CA936DCA876F91070CFF7131E631F6A50ACAC54897924E7AE34CED5A6580FA02D14F6F7E1E658EA3454ED375314FT6K" TargetMode="External"/><Relationship Id="rId399" Type="http://schemas.openxmlformats.org/officeDocument/2006/relationships/hyperlink" Target="consultantplus://offline/ref=CA936DCA876F91070CFF6F3CF05DA8AF0FC19E4C919A402BBC18EB0D3AD0FC57830F31274F23C5AE4752CF7531EADCACDB41T7K" TargetMode="External"/><Relationship Id="rId259" Type="http://schemas.openxmlformats.org/officeDocument/2006/relationships/hyperlink" Target="consultantplus://offline/ref=CA936DCA876F91070CFF6F3CF05DA8AF0FC19E4C939A442FBF1AEB0D3AD0FC57830F31275D239DA24750D17C34FF8AFD9D403CFFB3AFF963CB3588A944T5K" TargetMode="External"/><Relationship Id="rId424" Type="http://schemas.openxmlformats.org/officeDocument/2006/relationships/hyperlink" Target="consultantplus://offline/ref=CA936DCA876F91070CFF6F3CF05DA8AF0FC19E4C97934529B813B6073289F05584006E305A6A91A34750D97738A08FE88C1831FDAFB1FB7FD7378A4AT9K" TargetMode="External"/><Relationship Id="rId466" Type="http://schemas.openxmlformats.org/officeDocument/2006/relationships/hyperlink" Target="consultantplus://offline/ref=CA936DCA876F91070CFF6F3CF05DA8AF0FC19E4C979C4C2ABF13B6073289F05584006E305A6A91A34750D37338A08FE88C1831FDAFB1FB7FD7378A4AT9K" TargetMode="External"/><Relationship Id="rId23" Type="http://schemas.openxmlformats.org/officeDocument/2006/relationships/hyperlink" Target="consultantplus://offline/ref=CA936DCA876F91070CFF6F3CF05DA8AF0FC19E4C9392472DB71CEB0D3AD0FC57830F31275D239DA24750D17534FF8AFD9D403CFFB3AFF963CB3588A944T5K" TargetMode="External"/><Relationship Id="rId119" Type="http://schemas.openxmlformats.org/officeDocument/2006/relationships/hyperlink" Target="consultantplus://offline/ref=CA936DCA876F91070CFF6F3CF05DA8AF0FC19E4C90934C2BBB1FEB0D3AD0FC57830F31274F23C5AE4752CF7531EADCACDB41T7K" TargetMode="External"/><Relationship Id="rId270" Type="http://schemas.openxmlformats.org/officeDocument/2006/relationships/hyperlink" Target="consultantplus://offline/ref=CA936DCA876F91070CFF6F3CF05DA8AF0FC19E4C97934529B813B6073289F05584006E305A6A91A34750D47738A08FE88C1831FDAFB1FB7FD7378A4AT9K" TargetMode="External"/><Relationship Id="rId326" Type="http://schemas.openxmlformats.org/officeDocument/2006/relationships/hyperlink" Target="consultantplus://offline/ref=CA936DCA876F91070CFF6F3CF05DA8AF0FC19E4C939D402DB91FEB0D3AD0FC57830F31275D239DA24750D17737FF8AFD9D403CFFB3AFF963CB3588A944T5K" TargetMode="External"/><Relationship Id="rId65" Type="http://schemas.openxmlformats.org/officeDocument/2006/relationships/hyperlink" Target="consultantplus://offline/ref=CA936DCA876F91070CFF6F3CF05DA8AF0FC19E4C93984125BA11EB0D3AD0FC57830F31275D239DA24750D17435FF8AFD9D403CFFB3AFF963CB3588A944T5K" TargetMode="External"/><Relationship Id="rId130" Type="http://schemas.openxmlformats.org/officeDocument/2006/relationships/hyperlink" Target="consultantplus://offline/ref=CA936DCA876F91070CFF6F3CF05DA8AF0FC19E4C909E4128BA11EB0D3AD0FC57830F31275D239DA24750D17431FF8AFD9D403CFFB3AFF963CB3588A944T5K" TargetMode="External"/><Relationship Id="rId368" Type="http://schemas.openxmlformats.org/officeDocument/2006/relationships/hyperlink" Target="consultantplus://offline/ref=CA936DCA876F91070CFF6F3CF05DA8AF0FC19E4C939D402DB91FEB0D3AD0FC57830F31275D239DA24750D17632FF8AFD9D403CFFB3AFF963CB3588A944T5K" TargetMode="External"/><Relationship Id="rId172" Type="http://schemas.openxmlformats.org/officeDocument/2006/relationships/hyperlink" Target="consultantplus://offline/ref=CA936DCA876F91070CFF6F3CF05DA8AF0FC19E4C9392472DB71CEB0D3AD0FC57830F31275D239DA24750D17434FF8AFD9D403CFFB3AFF963CB3588A944T5K" TargetMode="External"/><Relationship Id="rId228" Type="http://schemas.openxmlformats.org/officeDocument/2006/relationships/hyperlink" Target="consultantplus://offline/ref=CA936DCA876F91070CFF6F3CF05DA8AF0FC19E4C93984125BA11EB0D3AD0FC57830F31275D239DA24750D17634FF8AFD9D403CFFB3AFF963CB3588A944T5K" TargetMode="External"/><Relationship Id="rId435" Type="http://schemas.openxmlformats.org/officeDocument/2006/relationships/hyperlink" Target="consultantplus://offline/ref=CA936DCA876F91070CFF6F3CF05DA8AF0FC19E4C939A4024BF1AEB0D3AD0FC57830F31275D239DA24750D17237FF8AFD9D403CFFB3AFF963CB3588A944T5K" TargetMode="External"/><Relationship Id="rId477" Type="http://schemas.openxmlformats.org/officeDocument/2006/relationships/hyperlink" Target="consultantplus://offline/ref=CA936DCA876F91070CFF6F3CF05DA8AF0FC19E4C979C4C2ABF13B6073289F05584006E305A6A91A34750D27C38A08FE88C1831FDAFB1FB7FD7378A4AT9K" TargetMode="External"/><Relationship Id="rId281" Type="http://schemas.openxmlformats.org/officeDocument/2006/relationships/hyperlink" Target="consultantplus://offline/ref=CA936DCA876F91070CFF6F3CF05DA8AF0FC19E4C93984125BA11EB0D3AD0FC57830F31275D239DA24750D17135FF8AFD9D403CFFB3AFF963CB3588A944T5K" TargetMode="External"/><Relationship Id="rId337" Type="http://schemas.openxmlformats.org/officeDocument/2006/relationships/hyperlink" Target="consultantplus://offline/ref=CA936DCA876F91070CFF6F3CF05DA8AF0FC19E4C909C4D25B71FEB0D3AD0FC57830F31275D239DA24750D17731FF8AFD9D403CFFB3AFF963CB3588A944T5K" TargetMode="External"/><Relationship Id="rId34" Type="http://schemas.openxmlformats.org/officeDocument/2006/relationships/hyperlink" Target="consultantplus://offline/ref=CA936DCA876F91070CFF6F3CF05DA8AF0FC19E4C919A4325BC19EB0D3AD0FC57830F31275D239DA24750D17534FF8AFD9D403CFFB3AFF963CB3588A944T5K" TargetMode="External"/><Relationship Id="rId76" Type="http://schemas.openxmlformats.org/officeDocument/2006/relationships/hyperlink" Target="consultantplus://offline/ref=CA936DCA876F91070CFF6F3CF05DA8AF0FC19E4C939B4628B81AEB0D3AD0FC57830F31275D239DA24750D17437FF8AFD9D403CFFB3AFF963CB3588A944T5K" TargetMode="External"/><Relationship Id="rId141" Type="http://schemas.openxmlformats.org/officeDocument/2006/relationships/hyperlink" Target="consultantplus://offline/ref=CA936DCA876F91070CFF6F3CF05DA8AF0FC19E4C909E4128BA11EB0D3AD0FC57830F31275D239DA24750D17434FF8AFD9D403CFFB3AFF963CB3588A944T5K" TargetMode="External"/><Relationship Id="rId379" Type="http://schemas.openxmlformats.org/officeDocument/2006/relationships/hyperlink" Target="consultantplus://offline/ref=CA936DCA876F91070CFF6F3CF05DA8AF0FC19E4C939A442FBF1AEB0D3AD0FC57830F31275D239DA24750D0713AFF8AFD9D403CFFB3AFF963CB3588A944T5K" TargetMode="External"/><Relationship Id="rId7" Type="http://schemas.openxmlformats.org/officeDocument/2006/relationships/hyperlink" Target="consultantplus://offline/ref=CA936DCA876F91070CFF6F3CF05DA8AF0FC19E4C97934529B813B6073289F05584006E305A6A91A34750D17238A08FE88C1831FDAFB1FB7FD7378A4AT9K" TargetMode="External"/><Relationship Id="rId183" Type="http://schemas.openxmlformats.org/officeDocument/2006/relationships/hyperlink" Target="consultantplus://offline/ref=CA936DCA876F91070CFF6F3CF05DA8AF0FC19E4C939A442FBF1AEB0D3AD0FC57830F31275D239DA24750D17335FF8AFD9D403CFFB3AFF963CB3588A944T5K" TargetMode="External"/><Relationship Id="rId239" Type="http://schemas.openxmlformats.org/officeDocument/2006/relationships/hyperlink" Target="consultantplus://offline/ref=CA936DCA876F91070CFF6F3CF05DA8AF0FC19E4C909E4128BA11EB0D3AD0FC57830F31275D239DA24750D17736FF8AFD9D403CFFB3AFF963CB3588A944T5K" TargetMode="External"/><Relationship Id="rId390" Type="http://schemas.openxmlformats.org/officeDocument/2006/relationships/hyperlink" Target="consultantplus://offline/ref=CA936DCA876F91070CFF6F3CF05DA8AF0FC19E4C979C4C2ABF13B6073289F05584006E305A6A91A34750D07138A08FE88C1831FDAFB1FB7FD7378A4AT9K" TargetMode="External"/><Relationship Id="rId404" Type="http://schemas.openxmlformats.org/officeDocument/2006/relationships/hyperlink" Target="consultantplus://offline/ref=CA936DCA876F91070CFF6F3CF05DA8AF0FC19E4C939A442FBF1AEB0D3AD0FC57830F31275D239DA24750D0733BFF8AFD9D403CFFB3AFF963CB3588A944T5K" TargetMode="External"/><Relationship Id="rId446" Type="http://schemas.openxmlformats.org/officeDocument/2006/relationships/hyperlink" Target="consultantplus://offline/ref=CA936DCA876F91070CFF7131E631F6A50CC2C74499CC1978B219E35F6DD0A012D5063A71006792BD4550D347T7K" TargetMode="External"/><Relationship Id="rId250" Type="http://schemas.openxmlformats.org/officeDocument/2006/relationships/hyperlink" Target="consultantplus://offline/ref=CA936DCA876F91070CFF6F3CF05DA8AF0FC19E4C939B4628B81AEB0D3AD0FC57830F31275D239DA24750D17735FF8AFD9D403CFFB3AFF963CB3588A944T5K" TargetMode="External"/><Relationship Id="rId271" Type="http://schemas.openxmlformats.org/officeDocument/2006/relationships/hyperlink" Target="consultantplus://offline/ref=CA936DCA876F91070CFF6F3CF05DA8AF0FC19E4C93984125BA11EB0D3AD0FC57830F31275D239DA24750D17137FF8AFD9D403CFFB3AFF963CB3588A944T5K" TargetMode="External"/><Relationship Id="rId292" Type="http://schemas.openxmlformats.org/officeDocument/2006/relationships/hyperlink" Target="consultantplus://offline/ref=CA936DCA876F91070CFF7131E631F6A50DC2C949949F4E7AE34CED5A6580FA02D14F6F7E1E658EA3454ED375314FT6K" TargetMode="External"/><Relationship Id="rId306" Type="http://schemas.openxmlformats.org/officeDocument/2006/relationships/hyperlink" Target="consultantplus://offline/ref=CA936DCA876F91070CFF6F3CF05DA8AF0FC19E4C939A442FBF1AEB0D3AD0FC57830F31275D239DA24750D07732FF8AFD9D403CFFB3AFF963CB3588A944T5K" TargetMode="External"/><Relationship Id="rId488" Type="http://schemas.openxmlformats.org/officeDocument/2006/relationships/hyperlink" Target="consultantplus://offline/ref=CA936DCA876F91070CFF7131E631F6A50DCDC741909C4E7AE34CED5A6580FA02D14F6F7E1E658EA3454ED375314FT6K" TargetMode="External"/><Relationship Id="rId24" Type="http://schemas.openxmlformats.org/officeDocument/2006/relationships/hyperlink" Target="consultantplus://offline/ref=CA936DCA876F91070CFF6F3CF05DA8AF0FC19E4C9392472DB71BEB0D3AD0FC57830F31275D239DA24750D17534FF8AFD9D403CFFB3AFF963CB3588A944T5K" TargetMode="External"/><Relationship Id="rId45" Type="http://schemas.openxmlformats.org/officeDocument/2006/relationships/hyperlink" Target="consultantplus://offline/ref=CA936DCA876F91070CFF6F3CF05DA8AF0FC19E4C90994D2BB61BEB0D3AD0FC57830F31275D239DA24750D1753BFF8AFD9D403CFFB3AFF963CB3588A944T5K" TargetMode="External"/><Relationship Id="rId66" Type="http://schemas.openxmlformats.org/officeDocument/2006/relationships/hyperlink" Target="consultantplus://offline/ref=CA936DCA876F91070CFF6F3CF05DA8AF0FC19E4C939C412CB91AEB0D3AD0FC57830F31275D239DA24750D17431FF8AFD9D403CFFB3AFF963CB3588A944T5K" TargetMode="External"/><Relationship Id="rId87" Type="http://schemas.openxmlformats.org/officeDocument/2006/relationships/hyperlink" Target="consultantplus://offline/ref=CA936DCA876F91070CFF7131E631F6A50DC2C949949F4E7AE34CED5A6580FA02D14F6F7E1E658EA3454ED375314FT6K" TargetMode="External"/><Relationship Id="rId110" Type="http://schemas.openxmlformats.org/officeDocument/2006/relationships/hyperlink" Target="consultantplus://offline/ref=CA936DCA876F91070CFF7131E631F6A50CC2C74499CC1978B219E35F6DD0A012D5063A71006792BD4550D347T7K" TargetMode="External"/><Relationship Id="rId131" Type="http://schemas.openxmlformats.org/officeDocument/2006/relationships/hyperlink" Target="consultantplus://offline/ref=CA936DCA876F91070CFF7131E631F6A50CC2C74499CC1978B219E35F6DD0A012D5063A71006792BD4550D347T7K" TargetMode="External"/><Relationship Id="rId327" Type="http://schemas.openxmlformats.org/officeDocument/2006/relationships/hyperlink" Target="consultantplus://offline/ref=CA936DCA876F91070CFF6F3CF05DA8AF0FC19E4C939A442FBF1AEB0D3AD0FC57830F31275D239DA24750D07732FF8AFD9D403CFFB3AFF963CB3588A944T5K" TargetMode="External"/><Relationship Id="rId348" Type="http://schemas.openxmlformats.org/officeDocument/2006/relationships/hyperlink" Target="consultantplus://offline/ref=CA936DCA876F91070CFF6F3CF05DA8AF0FC19E4C9A93452AB613B6073289F05584006E305A6A91A34750D07638A08FE88C1831FDAFB1FB7FD7378A4AT9K" TargetMode="External"/><Relationship Id="rId369" Type="http://schemas.openxmlformats.org/officeDocument/2006/relationships/hyperlink" Target="consultantplus://offline/ref=CA936DCA876F91070CFF7131E631F6A50DCDC1479B9B4E7AE34CED5A6580FA02D14F6F7E1E658EA3454ED375314FT6K" TargetMode="External"/><Relationship Id="rId152" Type="http://schemas.openxmlformats.org/officeDocument/2006/relationships/hyperlink" Target="consultantplus://offline/ref=CA936DCA876F91070CFF7131E631F6A50ACAC54991984E7AE34CED5A6580FA02D14F6F7E1E658EA3454ED375314FT6K" TargetMode="External"/><Relationship Id="rId173" Type="http://schemas.openxmlformats.org/officeDocument/2006/relationships/hyperlink" Target="consultantplus://offline/ref=CA936DCA876F91070CFF6F3CF05DA8AF0FC19E4C909E4128BA11EB0D3AD0FC57830F31275D239DA24750D17732FF8AFD9D403CFFB3AFF963CB3588A944T5K" TargetMode="External"/><Relationship Id="rId194" Type="http://schemas.openxmlformats.org/officeDocument/2006/relationships/hyperlink" Target="consultantplus://offline/ref=CA936DCA876F91070CFF7131E631F6A50ACAC54991984E7AE34CED5A6580FA02C34F37721E6798A3455B852477A1D3ACDB0B31FDAFB3F9634DT7K" TargetMode="External"/><Relationship Id="rId208" Type="http://schemas.openxmlformats.org/officeDocument/2006/relationships/hyperlink" Target="consultantplus://offline/ref=CA936DCA876F91070CFF6F3CF05DA8AF0FC19E4C93984125BA11EB0D3AD0FC57830F31275D239DA24750D17637FF8AFD9D403CFFB3AFF963CB3588A944T5K" TargetMode="External"/><Relationship Id="rId229" Type="http://schemas.openxmlformats.org/officeDocument/2006/relationships/hyperlink" Target="consultantplus://offline/ref=CA936DCA876F91070CFF6F3CF05DA8AF0FC19E4C93984125BA11EB0D3AD0FC57830F31275D239DA24750D1763AFF8AFD9D403CFFB3AFF963CB3588A944T5K" TargetMode="External"/><Relationship Id="rId380" Type="http://schemas.openxmlformats.org/officeDocument/2006/relationships/hyperlink" Target="consultantplus://offline/ref=CA936DCA876F91070CFF6F3CF05DA8AF0FC19E4C939A442FBF1AEB0D3AD0FC57830F31275D239DA24750D07033FF8AFD9D403CFFB3AFF963CB3588A944T5K" TargetMode="External"/><Relationship Id="rId415" Type="http://schemas.openxmlformats.org/officeDocument/2006/relationships/hyperlink" Target="consultantplus://offline/ref=CA936DCA876F91070CFF6F3CF05DA8AF0FC19E4C939A4024BF1AEB0D3AD0FC57830F31275D239DA24750D1733BFF8AFD9D403CFFB3AFF963CB3588A944T5K" TargetMode="External"/><Relationship Id="rId436" Type="http://schemas.openxmlformats.org/officeDocument/2006/relationships/hyperlink" Target="consultantplus://offline/ref=CA936DCA876F91070CFF7131E631F6A50DCDC7459B9D4E7AE34CED5A6580FA02D14F6F7E1E658EA3454ED375314FT6K" TargetMode="External"/><Relationship Id="rId457" Type="http://schemas.openxmlformats.org/officeDocument/2006/relationships/hyperlink" Target="consultantplus://offline/ref=CA936DCA876F91070CFF6F3CF05DA8AF0FC19E4C9A9F442FBC13B6073289F05584006E305A6A91A34750D07238A08FE88C1831FDAFB1FB7FD7378A4AT9K" TargetMode="External"/><Relationship Id="rId240" Type="http://schemas.openxmlformats.org/officeDocument/2006/relationships/hyperlink" Target="consultantplus://offline/ref=CA936DCA876F91070CFF6F3CF05DA8AF0FC19E4C939C412CB91AEB0D3AD0FC57830F31275D239DA24750D17730FF8AFD9D403CFFB3AFF963CB3588A944T5K" TargetMode="External"/><Relationship Id="rId261" Type="http://schemas.openxmlformats.org/officeDocument/2006/relationships/hyperlink" Target="consultantplus://offline/ref=CA936DCA876F91070CFF7131E631F6A50ACAC54991984E7AE34CED5A6580FA02C34F37771F6F9BF71614847833F6C0ACDB0B33FFB34BT3K" TargetMode="External"/><Relationship Id="rId478" Type="http://schemas.openxmlformats.org/officeDocument/2006/relationships/hyperlink" Target="consultantplus://offline/ref=CA936DCA876F91070CFF6F3CF05DA8AF0FC19E4C939C412CB91AEB0D3AD0FC57830F31275D239DA24750D17037FF8AFD9D403CFFB3AFF963CB3588A944T5K" TargetMode="External"/><Relationship Id="rId14" Type="http://schemas.openxmlformats.org/officeDocument/2006/relationships/hyperlink" Target="consultantplus://offline/ref=CA936DCA876F91070CFF6F3CF05DA8AF0FC19E4C9A9D4D2CBE13B6073289F05584006E305A6A91A34750D17238A08FE88C1831FDAFB1FB7FD7378A4AT9K" TargetMode="External"/><Relationship Id="rId35" Type="http://schemas.openxmlformats.org/officeDocument/2006/relationships/hyperlink" Target="consultantplus://offline/ref=CA936DCA876F91070CFF6F3CF05DA8AF0FC19E4C919A402CB618EB0D3AD0FC57830F31275D239DA24750D17534FF8AFD9D403CFFB3AFF963CB3588A944T5K" TargetMode="External"/><Relationship Id="rId56" Type="http://schemas.openxmlformats.org/officeDocument/2006/relationships/hyperlink" Target="consultantplus://offline/ref=CA936DCA876F91070CFF6F3CF05DA8AF0FC19E4C909C4D25B71FEB0D3AD0FC57830F31275D239DA24750D1753BFF8AFD9D403CFFB3AFF963CB3588A944T5K" TargetMode="External"/><Relationship Id="rId77" Type="http://schemas.openxmlformats.org/officeDocument/2006/relationships/hyperlink" Target="consultantplus://offline/ref=CA936DCA876F91070CFF6F3CF05DA8AF0FC19E4C939C412CB91AEB0D3AD0FC57830F31275D239DA24750D17436FF8AFD9D403CFFB3AFF963CB3588A944T5K" TargetMode="External"/><Relationship Id="rId100" Type="http://schemas.openxmlformats.org/officeDocument/2006/relationships/hyperlink" Target="consultantplus://offline/ref=CA936DCA876F91070CFF7131E631F6A50ACAC54991984E7AE34CED5A6580FA02C34F37721E6792A2415B852477A1D3ACDB0B31FDAFB3F9634DT7K" TargetMode="External"/><Relationship Id="rId282" Type="http://schemas.openxmlformats.org/officeDocument/2006/relationships/hyperlink" Target="consultantplus://offline/ref=CA936DCA876F91070CFF6F3CF05DA8AF0FC19E4C93984125BA11EB0D3AD0FC57830F31275D239DA24750D17134FF8AFD9D403CFFB3AFF963CB3588A944T5K" TargetMode="External"/><Relationship Id="rId317" Type="http://schemas.openxmlformats.org/officeDocument/2006/relationships/hyperlink" Target="consultantplus://offline/ref=CA936DCA876F91070CFF6F3CF05DA8AF0FC19E4C939A442FBF1AEB0D3AD0FC57830F31275D239DA24750D07732FF8AFD9D403CFFB3AFF963CB3588A944T5K" TargetMode="External"/><Relationship Id="rId338" Type="http://schemas.openxmlformats.org/officeDocument/2006/relationships/hyperlink" Target="consultantplus://offline/ref=CA936DCA876F91070CFF6F3CF05DA8AF0FC19E4C939A442FBF1AEB0D3AD0FC57830F31275D239DA24750D07736FF8AFD9D403CFFB3AFF963CB3588A944T5K" TargetMode="External"/><Relationship Id="rId359" Type="http://schemas.openxmlformats.org/officeDocument/2006/relationships/hyperlink" Target="consultantplus://offline/ref=CA936DCA876F91070CFF6F3CF05DA8AF0FC19E4C939B4628B81AEB0D3AD0FC57830F31275D239DA24750D17133FF8AFD9D403CFFB3AFF963CB3588A944T5K" TargetMode="External"/><Relationship Id="rId8" Type="http://schemas.openxmlformats.org/officeDocument/2006/relationships/hyperlink" Target="consultantplus://offline/ref=CA936DCA876F91070CFF6F3CF05DA8AF0FC19E4C9492442EB713B6073289F05584006E305A6A91A34750D17238A08FE88C1831FDAFB1FB7FD7378A4AT9K" TargetMode="External"/><Relationship Id="rId98" Type="http://schemas.openxmlformats.org/officeDocument/2006/relationships/hyperlink" Target="consultantplus://offline/ref=CA936DCA876F91070CFF6F3CF05DA8AF0FC19E4C909F4D2FBE1FEB0D3AD0FC57830F31275D239DA24750D1743BFF8AFD9D403CFFB3AFF963CB3588A944T5K" TargetMode="External"/><Relationship Id="rId121" Type="http://schemas.openxmlformats.org/officeDocument/2006/relationships/hyperlink" Target="consultantplus://offline/ref=CA936DCA876F91070CFF6F3CF05DA8AF0FC19E4C939A442FBF1AEB0D3AD0FC57830F31275D239DA24750D17033FF8AFD9D403CFFB3AFF963CB3588A944T5K" TargetMode="External"/><Relationship Id="rId142" Type="http://schemas.openxmlformats.org/officeDocument/2006/relationships/hyperlink" Target="consultantplus://offline/ref=CA936DCA876F91070CFF6F3CF05DA8AF0FC19E4C9198452EBF18EB0D3AD0FC57830F31275D239DA24750D1743AFF8AFD9D403CFFB3AFF963CB3588A944T5K" TargetMode="External"/><Relationship Id="rId163" Type="http://schemas.openxmlformats.org/officeDocument/2006/relationships/hyperlink" Target="consultantplus://offline/ref=CA936DCA876F91070CFF6F3CF05DA8AF0FC19E4C939A442FBF1AEB0D3AD0FC57830F31275D239DA24750D17331FF8AFD9D403CFFB3AFF963CB3588A944T5K" TargetMode="External"/><Relationship Id="rId184" Type="http://schemas.openxmlformats.org/officeDocument/2006/relationships/hyperlink" Target="consultantplus://offline/ref=CA936DCA876F91070CFF6F3CF05DA8AF0FC19E4C97934529B813B6073289F05584006E305A6A91A34750D07038A08FE88C1831FDAFB1FB7FD7378A4AT9K" TargetMode="External"/><Relationship Id="rId219" Type="http://schemas.openxmlformats.org/officeDocument/2006/relationships/hyperlink" Target="consultantplus://offline/ref=CA936DCA876F91070CFF7131E631F6A50DC2C54191984E7AE34CED5A6580FA02D14F6F7E1E658EA3454ED375314FT6K" TargetMode="External"/><Relationship Id="rId370" Type="http://schemas.openxmlformats.org/officeDocument/2006/relationships/hyperlink" Target="consultantplus://offline/ref=CA936DCA876F91070CFF6F3CF05DA8AF0FC19E4C9198452EBF18EB0D3AD0FC57830F31275D239DA24750D17736FF8AFD9D403CFFB3AFF963CB3588A944T5K" TargetMode="External"/><Relationship Id="rId391" Type="http://schemas.openxmlformats.org/officeDocument/2006/relationships/hyperlink" Target="consultantplus://offline/ref=CA936DCA876F91070CFF6F3CF05DA8AF0FC19E4C93984125BA11EB0D3AD0FC57830F31275D239DA24750D17232FF8AFD9D403CFFB3AFF963CB3588A944T5K" TargetMode="External"/><Relationship Id="rId405" Type="http://schemas.openxmlformats.org/officeDocument/2006/relationships/hyperlink" Target="consultantplus://offline/ref=CA936DCA876F91070CFF6F3CF05DA8AF0FC19E4C939A442FBF1AEB0D3AD0FC57830F31275D239DA24750D07233FF8AFD9D403CFFB3AFF963CB3588A944T5K" TargetMode="External"/><Relationship Id="rId426" Type="http://schemas.openxmlformats.org/officeDocument/2006/relationships/hyperlink" Target="consultantplus://offline/ref=CA936DCA876F91070CFF6F3CF05DA8AF0FC19E4C939A4024BF1AEB0D3AD0FC57830F31275D239DA24750D17231FF8AFD9D403CFFB3AFF963CB3588A944T5K" TargetMode="External"/><Relationship Id="rId447" Type="http://schemas.openxmlformats.org/officeDocument/2006/relationships/hyperlink" Target="consultantplus://offline/ref=CA936DCA876F91070CFF6F3CF05DA8AF0FC19E4C90934C2BBB1FEB0D3AD0FC57830F31274F23C5AE4752CF7531EADCACDB41T7K" TargetMode="External"/><Relationship Id="rId230" Type="http://schemas.openxmlformats.org/officeDocument/2006/relationships/hyperlink" Target="consultantplus://offline/ref=CA936DCA876F91070CFF7131E631F6A50ACAC54991984E7AE34CED5A6580FA02C34F37721E6798A64F5B852477A1D3ACDB0B31FDAFB3F9634DT7K" TargetMode="External"/><Relationship Id="rId251" Type="http://schemas.openxmlformats.org/officeDocument/2006/relationships/hyperlink" Target="consultantplus://offline/ref=CA936DCA876F91070CFF6F3CF05DA8AF0FC19E4C939A442FBF1AEB0D3AD0FC57830F31275D239DA24750D17C36FF8AFD9D403CFFB3AFF963CB3588A944T5K" TargetMode="External"/><Relationship Id="rId468" Type="http://schemas.openxmlformats.org/officeDocument/2006/relationships/hyperlink" Target="consultantplus://offline/ref=CA936DCA876F91070CFF6F3CF05DA8AF0FC19E4C939C412CB91AEB0D3AD0FC57830F31275D239DA24750D17135FF8AFD9D403CFFB3AFF963CB3588A944T5K" TargetMode="External"/><Relationship Id="rId489" Type="http://schemas.openxmlformats.org/officeDocument/2006/relationships/hyperlink" Target="consultantplus://offline/ref=CA936DCA876F91070CFF6F3CF05DA8AF0FC19E4C939A442FBF1AEB0D3AD0FC57830F31275D239DA24750D07D37FF8AFD9D403CFFB3AFF963CB3588A944T5K" TargetMode="External"/><Relationship Id="rId25" Type="http://schemas.openxmlformats.org/officeDocument/2006/relationships/hyperlink" Target="consultantplus://offline/ref=CA936DCA876F91070CFF6F3CF05DA8AF0FC19E4C9393452BB61CEB0D3AD0FC57830F31275D239DA24750D17534FF8AFD9D403CFFB3AFF963CB3588A944T5K" TargetMode="External"/><Relationship Id="rId46" Type="http://schemas.openxmlformats.org/officeDocument/2006/relationships/hyperlink" Target="consultantplus://offline/ref=CA936DCA876F91070CFF6F3CF05DA8AF0FC19E4C90994D2BB61BEB0D3AD0FC57830F31275D239DA24750D17437FF8AFD9D403CFFB3AFF963CB3588A944T5K" TargetMode="External"/><Relationship Id="rId67" Type="http://schemas.openxmlformats.org/officeDocument/2006/relationships/hyperlink" Target="consultantplus://offline/ref=CA936DCA876F91070CFF6F3CF05DA8AF0FC19E4C939B4628B81AEB0D3AD0FC57830F31275D239DA24750D17431FF8AFD9D403CFFB3AFF963CB3588A944T5K" TargetMode="External"/><Relationship Id="rId272" Type="http://schemas.openxmlformats.org/officeDocument/2006/relationships/hyperlink" Target="consultantplus://offline/ref=CA936DCA876F91070CFF6F3CF05DA8AF0FC19E4C9392472DB71CEB0D3AD0FC57830F31275D239DA24750D17733FF8AFD9D403CFFB3AFF963CB3588A944T5K" TargetMode="External"/><Relationship Id="rId293" Type="http://schemas.openxmlformats.org/officeDocument/2006/relationships/hyperlink" Target="consultantplus://offline/ref=CA936DCA876F91070CFF6F3CF05DA8AF0FC19E4C9593462BBF13B6073289F05584006E305A6A91A34750D07438A08FE88C1831FDAFB1FB7FD7378A4AT9K" TargetMode="External"/><Relationship Id="rId307" Type="http://schemas.openxmlformats.org/officeDocument/2006/relationships/hyperlink" Target="consultantplus://offline/ref=CA936DCA876F91070CFF6F3CF05DA8AF0FC19E4C939A442FBF1AEB0D3AD0FC57830F31275D239DA24750D07732FF8AFD9D403CFFB3AFF963CB3588A944T5K" TargetMode="External"/><Relationship Id="rId328" Type="http://schemas.openxmlformats.org/officeDocument/2006/relationships/hyperlink" Target="consultantplus://offline/ref=CA936DCA876F91070CFF7131E631F6A50DC2C34496984E7AE34CED5A6580FA02D14F6F7E1E658EA3454ED375314FT6K" TargetMode="External"/><Relationship Id="rId349" Type="http://schemas.openxmlformats.org/officeDocument/2006/relationships/hyperlink" Target="consultantplus://offline/ref=CA936DCA876F91070CFF6F3CF05DA8AF0FC19E4C9A93452AB613B6073289F05584006E305A6A91A34750D07138A08FE88C1831FDAFB1FB7FD7378A4AT9K" TargetMode="External"/><Relationship Id="rId88" Type="http://schemas.openxmlformats.org/officeDocument/2006/relationships/hyperlink" Target="consultantplus://offline/ref=CA936DCA876F91070CFF6F3CF05DA8AF0FC19E4C90994D2BB61BEB0D3AD0FC57830F31275D239DA24750D17733FF8AFD9D403CFFB3AFF963CB3588A944T5K" TargetMode="External"/><Relationship Id="rId111" Type="http://schemas.openxmlformats.org/officeDocument/2006/relationships/hyperlink" Target="consultantplus://offline/ref=CA936DCA876F91070CFF7131E631F6A50CC2C74499CC1978B219E35F6DD0A012D5063A71006792BD4550D347T7K" TargetMode="External"/><Relationship Id="rId132" Type="http://schemas.openxmlformats.org/officeDocument/2006/relationships/hyperlink" Target="consultantplus://offline/ref=CA936DCA876F91070CFF6F3CF05DA8AF0FC19E4C90934C2BBB1FEB0D3AD0FC57830F31274F23C5AE4752CF7531EADCACDB41T7K" TargetMode="External"/><Relationship Id="rId153" Type="http://schemas.openxmlformats.org/officeDocument/2006/relationships/hyperlink" Target="consultantplus://offline/ref=CA936DCA876F91070CFF6F3CF05DA8AF0FC19E4C939A4024BF1AEB0D3AD0FC57830F31275D239DA24750D17131FF8AFD9D403CFFB3AFF963CB3588A944T5K" TargetMode="External"/><Relationship Id="rId174" Type="http://schemas.openxmlformats.org/officeDocument/2006/relationships/hyperlink" Target="consultantplus://offline/ref=CA936DCA876F91070CFF6F3CF05DA8AF0FC19E4C9A93452AB613B6073289F05584006E305A6A91A34750D17C38A08FE88C1831FDAFB1FB7FD7378A4AT9K" TargetMode="External"/><Relationship Id="rId195" Type="http://schemas.openxmlformats.org/officeDocument/2006/relationships/hyperlink" Target="consultantplus://offline/ref=CA936DCA876F91070CFF7131E631F6A50ACAC54991984E7AE34CED5A6580FA02C34F37721E6798A3445B852477A1D3ACDB0B31FDAFB3F9634DT7K" TargetMode="External"/><Relationship Id="rId209" Type="http://schemas.openxmlformats.org/officeDocument/2006/relationships/hyperlink" Target="consultantplus://offline/ref=CA936DCA876F91070CFF6F3CF05DA8AF0FC19E4C9492442EB713B6073289F05584006E305A6A91A34750D17C38A08FE88C1831FDAFB1FB7FD7378A4AT9K" TargetMode="External"/><Relationship Id="rId360" Type="http://schemas.openxmlformats.org/officeDocument/2006/relationships/hyperlink" Target="consultantplus://offline/ref=CA936DCA876F91070CFF6F3CF05DA8AF0FC19E4C939C412CB91AEB0D3AD0FC57830F31275D239DA24750D1773AFF8AFD9D403CFFB3AFF963CB3588A944T5K" TargetMode="External"/><Relationship Id="rId381" Type="http://schemas.openxmlformats.org/officeDocument/2006/relationships/hyperlink" Target="consultantplus://offline/ref=CA936DCA876F91070CFF6F3CF05DA8AF0FC19E4C9A93452AB613B6073289F05584006E305A6A91A34750D37738A08FE88C1831FDAFB1FB7FD7378A4AT9K" TargetMode="External"/><Relationship Id="rId416" Type="http://schemas.openxmlformats.org/officeDocument/2006/relationships/hyperlink" Target="consultantplus://offline/ref=CA936DCA876F91070CFF7131E631F6A50CC2C74499CC1978B219E35F6DD0A012D5063A71006792BD4550D347T7K" TargetMode="External"/><Relationship Id="rId220" Type="http://schemas.openxmlformats.org/officeDocument/2006/relationships/hyperlink" Target="consultantplus://offline/ref=CA936DCA876F91070CFF7131E631F6A50ACAC54991984E7AE34CED5A6580FA02D14F6F7E1E658EA3454ED375314FT6K" TargetMode="External"/><Relationship Id="rId241" Type="http://schemas.openxmlformats.org/officeDocument/2006/relationships/hyperlink" Target="consultantplus://offline/ref=CA936DCA876F91070CFF6F3CF05DA8AF0FC19E4C939A442FBF1AEB0D3AD0FC57830F31275D239DA24750D17C31FF8AFD9D403CFFB3AFF963CB3588A944T5K" TargetMode="External"/><Relationship Id="rId437" Type="http://schemas.openxmlformats.org/officeDocument/2006/relationships/hyperlink" Target="consultantplus://offline/ref=CA936DCA876F91070CFF6F3CF05DA8AF0FC19E4C9492442EB713B6073289F05584006E305A6A91A34750D07338A08FE88C1831FDAFB1FB7FD7378A4AT9K" TargetMode="External"/><Relationship Id="rId458" Type="http://schemas.openxmlformats.org/officeDocument/2006/relationships/hyperlink" Target="consultantplus://offline/ref=CA936DCA876F91070CFF6F3CF05DA8AF0FC19E4C979C4C2ABF13B6073289F05584006E305A6A91A34750D37138A08FE88C1831FDAFB1FB7FD7378A4AT9K" TargetMode="External"/><Relationship Id="rId479" Type="http://schemas.openxmlformats.org/officeDocument/2006/relationships/hyperlink" Target="consultantplus://offline/ref=CA936DCA876F91070CFF7131E631F6A50DCDC741909C4E7AE34CED5A6580FA02D14F6F7E1E658EA3454ED375314FT6K" TargetMode="External"/><Relationship Id="rId15" Type="http://schemas.openxmlformats.org/officeDocument/2006/relationships/hyperlink" Target="consultantplus://offline/ref=CA936DCA876F91070CFF6F3CF05DA8AF0FC19E4C9A93452AB613B6073289F05584006E305A6A91A34750D17238A08FE88C1831FDAFB1FB7FD7378A4AT9K" TargetMode="External"/><Relationship Id="rId36" Type="http://schemas.openxmlformats.org/officeDocument/2006/relationships/hyperlink" Target="consultantplus://offline/ref=CA936DCA876F91070CFF6F3CF05DA8AF0FC19E4C919A4325BF1CEB0D3AD0FC57830F31275D239DA24750D17534FF8AFD9D403CFFB3AFF963CB3588A944T5K" TargetMode="External"/><Relationship Id="rId57" Type="http://schemas.openxmlformats.org/officeDocument/2006/relationships/hyperlink" Target="consultantplus://offline/ref=CA936DCA876F91070CFF6F3CF05DA8AF0FC19E4C939A442FBF1AEB0D3AD0FC57830F31275D239DA24750D17433FF8AFD9D403CFFB3AFF963CB3588A944T5K" TargetMode="External"/><Relationship Id="rId262" Type="http://schemas.openxmlformats.org/officeDocument/2006/relationships/hyperlink" Target="consultantplus://offline/ref=CA936DCA876F91070CFF7131E631F6A50ACAC54991984E7AE34CED5A6580FA02C34F37721E6791A34E5B852477A1D3ACDB0B31FDAFB3F9634DT7K" TargetMode="External"/><Relationship Id="rId283" Type="http://schemas.openxmlformats.org/officeDocument/2006/relationships/hyperlink" Target="consultantplus://offline/ref=CA936DCA876F91070CFF6F3CF05DA8AF0FC19E4C939A442FBF1AEB0D3AD0FC57830F31275D239DA24750D07432FF8AFD9D403CFFB3AFF963CB3588A944T5K" TargetMode="External"/><Relationship Id="rId318" Type="http://schemas.openxmlformats.org/officeDocument/2006/relationships/hyperlink" Target="consultantplus://offline/ref=CA936DCA876F91070CFF6F3CF05DA8AF0FC19E4C939A442FBF1AEB0D3AD0FC57830F31275D239DA24750D07732FF8AFD9D403CFFB3AFF963CB3588A944T5K" TargetMode="External"/><Relationship Id="rId339" Type="http://schemas.openxmlformats.org/officeDocument/2006/relationships/hyperlink" Target="consultantplus://offline/ref=CA936DCA876F91070CFF6F3CF05DA8AF0FC19E4C939B4628B81AEB0D3AD0FC57830F31275D239DA24750D17637FF8AFD9D403CFFB3AFF963CB3588A944T5K" TargetMode="External"/><Relationship Id="rId490" Type="http://schemas.openxmlformats.org/officeDocument/2006/relationships/hyperlink" Target="consultantplus://offline/ref=CA936DCA876F91070CFF7131E631F6A50ACAC54991984E7AE34CED5A6580FA02C34F37721E6798A64F5B852477A1D3ACDB0B31FDAFB3F9634DT7K" TargetMode="External"/><Relationship Id="rId78" Type="http://schemas.openxmlformats.org/officeDocument/2006/relationships/hyperlink" Target="consultantplus://offline/ref=CA936DCA876F91070CFF6F3CF05DA8AF0FC19E4C939B4628B81AEB0D3AD0FC57830F31275D239DA24750D17435FF8AFD9D403CFFB3AFF963CB3588A944T5K" TargetMode="External"/><Relationship Id="rId99" Type="http://schemas.openxmlformats.org/officeDocument/2006/relationships/hyperlink" Target="consultantplus://offline/ref=CA936DCA876F91070CFF6F3CF05DA8AF0FC19E4C939A4024BF1AEB0D3AD0FC57830F31275D239DA24750D17733FF8AFD9D403CFFB3AFF963CB3588A944T5K" TargetMode="External"/><Relationship Id="rId101" Type="http://schemas.openxmlformats.org/officeDocument/2006/relationships/hyperlink" Target="consultantplus://offline/ref=CA936DCA876F91070CFF6F3CF05DA8AF0FC19E4C939A442FBF1AEB0D3AD0FC57830F31275D239DA24750D17636FF8AFD9D403CFFB3AFF963CB3588A944T5K" TargetMode="External"/><Relationship Id="rId122" Type="http://schemas.openxmlformats.org/officeDocument/2006/relationships/hyperlink" Target="consultantplus://offline/ref=CA936DCA876F91070CFF6F3CF05DA8AF0FC19E4C939A4024BF1AEB0D3AD0FC57830F31275D239DA24750D17D32FF8AFD9D403CFFB3AFF963CB3588A944T5K" TargetMode="External"/><Relationship Id="rId143" Type="http://schemas.openxmlformats.org/officeDocument/2006/relationships/hyperlink" Target="consultantplus://offline/ref=CA936DCA876F91070CFF6F3CF05DA8AF0FC19E4C9198452EBF18EB0D3AD0FC57830F31275D239DA24750D17732FF8AFD9D403CFFB3AFF963CB3588A944T5K" TargetMode="External"/><Relationship Id="rId164" Type="http://schemas.openxmlformats.org/officeDocument/2006/relationships/hyperlink" Target="consultantplus://offline/ref=CA936DCA876F91070CFF7131E631F6A50ACAC54991984E7AE34CED5A6580FA02C34F37721E6798A64F5B852477A1D3ACDB0B31FDAFB3F9634DT7K" TargetMode="External"/><Relationship Id="rId185" Type="http://schemas.openxmlformats.org/officeDocument/2006/relationships/hyperlink" Target="consultantplus://offline/ref=CA936DCA876F91070CFF6F3CF05DA8AF0FC19E4C9A9D4D2CBE13B6073289F05584006E305A6A91A34750D17D38A08FE88C1831FDAFB1FB7FD7378A4AT9K" TargetMode="External"/><Relationship Id="rId350" Type="http://schemas.openxmlformats.org/officeDocument/2006/relationships/hyperlink" Target="consultantplus://offline/ref=CA936DCA876F91070CFF6F3CF05DA8AF0FC19E4C9A93452AB613B6073289F05584006E305A6A91A34750D07038A08FE88C1831FDAFB1FB7FD7378A4AT9K" TargetMode="External"/><Relationship Id="rId371" Type="http://schemas.openxmlformats.org/officeDocument/2006/relationships/hyperlink" Target="consultantplus://offline/ref=CA936DCA876F91070CFF6F3CF05DA8AF0FC19E4C939B4628B81AEB0D3AD0FC57830F31275D239DA24750D1713AFF8AFD9D403CFFB3AFF963CB3588A944T5K" TargetMode="External"/><Relationship Id="rId406" Type="http://schemas.openxmlformats.org/officeDocument/2006/relationships/hyperlink" Target="consultantplus://offline/ref=CA936DCA876F91070CFF6F3CF05DA8AF0FC19E4C939A442FBF1AEB0D3AD0FC57830F31275D239DA24750D07231FF8AFD9D403CFFB3AFF963CB3588A944T5K" TargetMode="External"/><Relationship Id="rId9" Type="http://schemas.openxmlformats.org/officeDocument/2006/relationships/hyperlink" Target="consultantplus://offline/ref=CA936DCA876F91070CFF6F3CF05DA8AF0FC19E4C959B472FBF13B6073289F05584006E305A6A91A34750D17238A08FE88C1831FDAFB1FB7FD7378A4AT9K" TargetMode="External"/><Relationship Id="rId210" Type="http://schemas.openxmlformats.org/officeDocument/2006/relationships/hyperlink" Target="consultantplus://offline/ref=CA936DCA876F91070CFF6F3CF05DA8AF0FC19E4C9593462BBF13B6073289F05584006E305A6A91A34750D17C38A08FE88C1831FDAFB1FB7FD7378A4AT9K" TargetMode="External"/><Relationship Id="rId392" Type="http://schemas.openxmlformats.org/officeDocument/2006/relationships/hyperlink" Target="consultantplus://offline/ref=CA936DCA876F91070CFF6F3CF05DA8AF0FC19E4C939A442FBF1AEB0D3AD0FC57830F31275D239DA24750D07030FF8AFD9D403CFFB3AFF963CB3588A944T5K" TargetMode="External"/><Relationship Id="rId427" Type="http://schemas.openxmlformats.org/officeDocument/2006/relationships/hyperlink" Target="consultantplus://offline/ref=CA936DCA876F91070CFF6F3CF05DA8AF0FC19E4C939A442FBF1AEB0D3AD0FC57830F31275D239DA24750D0723BFF8AFD9D403CFFB3AFF963CB3588A944T5K" TargetMode="External"/><Relationship Id="rId448" Type="http://schemas.openxmlformats.org/officeDocument/2006/relationships/hyperlink" Target="consultantplus://offline/ref=CA936DCA876F91070CFF6F3CF05DA8AF0FC19E4C9393452BB61CEB0D3AD0FC57830F31275D239DA24750D17430FF8AFD9D403CFFB3AFF963CB3588A944T5K" TargetMode="External"/><Relationship Id="rId469" Type="http://schemas.openxmlformats.org/officeDocument/2006/relationships/hyperlink" Target="consultantplus://offline/ref=CA936DCA876F91070CFF7131E631F6A50DCDC741909C4E7AE34CED5A6580FA02D14F6F7E1E658EA3454ED375314FT6K" TargetMode="External"/><Relationship Id="rId26" Type="http://schemas.openxmlformats.org/officeDocument/2006/relationships/hyperlink" Target="consultantplus://offline/ref=CA936DCA876F91070CFF6F3CF05DA8AF0FC19E4C93934229B91EEB0D3AD0FC57830F31275D239DA24750D17534FF8AFD9D403CFFB3AFF963CB3588A944T5K" TargetMode="External"/><Relationship Id="rId231" Type="http://schemas.openxmlformats.org/officeDocument/2006/relationships/hyperlink" Target="consultantplus://offline/ref=CA936DCA876F91070CFF7131E631F6A50ACAC54991984E7AE34CED5A6580FA02C34F37721E6798A4415B852477A1D3ACDB0B31FDAFB3F9634DT7K" TargetMode="External"/><Relationship Id="rId252" Type="http://schemas.openxmlformats.org/officeDocument/2006/relationships/hyperlink" Target="consultantplus://offline/ref=CA936DCA876F91070CFF6F3CF05DA8AF0FC19E4C939A442FBF1AEB0D3AD0FC57830F31275D239DA24750D17C37FF8AFD9D403CFFB3AFF963CB3588A944T5K" TargetMode="External"/><Relationship Id="rId273" Type="http://schemas.openxmlformats.org/officeDocument/2006/relationships/hyperlink" Target="consultantplus://offline/ref=CA936DCA876F91070CFF6F3CF05DA8AF0FC19E4C9392472DB71CEB0D3AD0FC57830F31275D239DA24750D17731FF8AFD9D403CFFB3AFF963CB3588A944T5K" TargetMode="External"/><Relationship Id="rId294" Type="http://schemas.openxmlformats.org/officeDocument/2006/relationships/hyperlink" Target="consultantplus://offline/ref=CA936DCA876F91070CFF6F3CF05DA8AF0FC19E4C909F4D2FBE1FEB0D3AD0FC57830F31275D239DA24750D17734FF8AFD9D403CFFB3AFF963CB3588A944T5K" TargetMode="External"/><Relationship Id="rId308" Type="http://schemas.openxmlformats.org/officeDocument/2006/relationships/hyperlink" Target="consultantplus://offline/ref=CA936DCA876F91070CFF6F3CF05DA8AF0FC19E4C939A442FBF1AEB0D3AD0FC57830F31275D239DA24750D07732FF8AFD9D403CFFB3AFF963CB3588A944T5K" TargetMode="External"/><Relationship Id="rId329" Type="http://schemas.openxmlformats.org/officeDocument/2006/relationships/hyperlink" Target="consultantplus://offline/ref=CA936DCA876F91070CFF7131E631F6A50DC2C34496984E7AE34CED5A6580FA02D14F6F7E1E658EA3454ED375314FT6K" TargetMode="External"/><Relationship Id="rId480" Type="http://schemas.openxmlformats.org/officeDocument/2006/relationships/hyperlink" Target="consultantplus://offline/ref=CA936DCA876F91070CFF7131E631F6A50DCDC741909C4E7AE34CED5A6580FA02D14F6F7E1E658EA3454ED375314FT6K" TargetMode="External"/><Relationship Id="rId47" Type="http://schemas.openxmlformats.org/officeDocument/2006/relationships/hyperlink" Target="consultantplus://offline/ref=CA936DCA876F91070CFF7131E631F6A50ACAC54991984E7AE34CED5A6580FA02C34F37721E6798A64F5B852477A1D3ACDB0B31FDAFB3F9634DT7K" TargetMode="External"/><Relationship Id="rId68" Type="http://schemas.openxmlformats.org/officeDocument/2006/relationships/hyperlink" Target="consultantplus://offline/ref=CA936DCA876F91070CFF6F3CF05DA8AF0FC19E4C939A442FBF1AEB0D3AD0FC57830F31275D239DA24750D17435FF8AFD9D403CFFB3AFF963CB3588A944T5K" TargetMode="External"/><Relationship Id="rId89" Type="http://schemas.openxmlformats.org/officeDocument/2006/relationships/hyperlink" Target="consultantplus://offline/ref=CA936DCA876F91070CFF6F3CF05DA8AF0FC19E4C939C412CB91AEB0D3AD0FC57830F31275D239DA24750D17434FF8AFD9D403CFFB3AFF963CB3588A944T5K" TargetMode="External"/><Relationship Id="rId112" Type="http://schemas.openxmlformats.org/officeDocument/2006/relationships/hyperlink" Target="consultantplus://offline/ref=CA936DCA876F91070CFF6F3CF05DA8AF0FC19E4C939A442FBF1AEB0D3AD0FC57830F31275D239DA24750D17130FF8AFD9D403CFFB3AFF963CB3588A944T5K" TargetMode="External"/><Relationship Id="rId133" Type="http://schemas.openxmlformats.org/officeDocument/2006/relationships/hyperlink" Target="consultantplus://offline/ref=CA936DCA876F91070CFF6F3CF05DA8AF0FC19E4C9098412EB91AEB0D3AD0FC57830F31275D239DA24750D1753AFF8AFD9D403CFFB3AFF963CB3588A944T5K" TargetMode="External"/><Relationship Id="rId154" Type="http://schemas.openxmlformats.org/officeDocument/2006/relationships/hyperlink" Target="consultantplus://offline/ref=CA936DCA876F91070CFF6F3CF05DA8AF0FC19E4C9A9F442FBC13B6073289F05584006E305A6A91A34750D17D38A08FE88C1831FDAFB1FB7FD7378A4AT9K" TargetMode="External"/><Relationship Id="rId175" Type="http://schemas.openxmlformats.org/officeDocument/2006/relationships/hyperlink" Target="consultantplus://offline/ref=CA936DCA876F91070CFF6F3CF05DA8AF0FC19E4C909F4D2FBE1FEB0D3AD0FC57830F31275D239DA24750D17732FF8AFD9D403CFFB3AFF963CB3588A944T5K" TargetMode="External"/><Relationship Id="rId340" Type="http://schemas.openxmlformats.org/officeDocument/2006/relationships/hyperlink" Target="consultantplus://offline/ref=CA936DCA876F91070CFF6F3CF05DA8AF0FC19E4C939A442FBF1AEB0D3AD0FC57830F31275D239DA24750D07734FF8AFD9D403CFFB3AFF963CB3588A944T5K" TargetMode="External"/><Relationship Id="rId361" Type="http://schemas.openxmlformats.org/officeDocument/2006/relationships/hyperlink" Target="consultantplus://offline/ref=CA936DCA876F91070CFF6F3CF05DA8AF0FC19E4C939C412CB91AEB0D3AD0FC57830F31275D239DA24750D17632FF8AFD9D403CFFB3AFF963CB3588A944T5K" TargetMode="External"/><Relationship Id="rId196" Type="http://schemas.openxmlformats.org/officeDocument/2006/relationships/hyperlink" Target="consultantplus://offline/ref=CA936DCA876F91070CFF7131E631F6A50ACAC54991984E7AE34CED5A6580FA02D14F6F7E1E658EA3454ED375314FT6K" TargetMode="External"/><Relationship Id="rId200" Type="http://schemas.openxmlformats.org/officeDocument/2006/relationships/hyperlink" Target="consultantplus://offline/ref=CA936DCA876F91070CFF6F3CF05DA8AF0FC19E4C9098412EB91AEB0D3AD0FC57830F31275D239DA24750D17436FF8AFD9D403CFFB3AFF963CB3588A944T5K" TargetMode="External"/><Relationship Id="rId382" Type="http://schemas.openxmlformats.org/officeDocument/2006/relationships/hyperlink" Target="consultantplus://offline/ref=CA936DCA876F91070CFF6F3CF05DA8AF0FC19E4C939B4628B81AEB0D3AD0FC57830F31275D239DA24750D17031FF8AFD9D403CFFB3AFF963CB3588A944T5K" TargetMode="External"/><Relationship Id="rId417" Type="http://schemas.openxmlformats.org/officeDocument/2006/relationships/hyperlink" Target="consultantplus://offline/ref=CA936DCA876F91070CFF6F3CF05DA8AF0FC19E4C90934C2BBB1FEB0D3AD0FC57830F31274F23C5AE4752CF7531EADCACDB41T7K" TargetMode="External"/><Relationship Id="rId438" Type="http://schemas.openxmlformats.org/officeDocument/2006/relationships/hyperlink" Target="consultantplus://offline/ref=CA936DCA876F91070CFF6F3CF05DA8AF0FC19E4C90994D2BB61BEB0D3AD0FC57830F31275D239DA24750D17737FF8AFD9D403CFFB3AFF963CB3588A944T5K" TargetMode="External"/><Relationship Id="rId459" Type="http://schemas.openxmlformats.org/officeDocument/2006/relationships/hyperlink" Target="consultantplus://offline/ref=CA936DCA876F91070CFF7131E631F6A50DCDC741909C4E7AE34CED5A6580FA02D14F6F7E1E658EA3454ED375314FT6K" TargetMode="External"/><Relationship Id="rId16" Type="http://schemas.openxmlformats.org/officeDocument/2006/relationships/hyperlink" Target="consultantplus://offline/ref=CA936DCA876F91070CFF6F3CF05DA8AF0FC19E4C939A4024BF1AEB0D3AD0FC57830F31275D239DA24750D17534FF8AFD9D403CFFB3AFF963CB3588A944T5K" TargetMode="External"/><Relationship Id="rId221" Type="http://schemas.openxmlformats.org/officeDocument/2006/relationships/hyperlink" Target="consultantplus://offline/ref=CA936DCA876F91070CFF6F3CF05DA8AF0FC19E4C909C4D25B71FEB0D3AD0FC57830F31275D239DA24750D1743BFF8AFD9D403CFFB3AFF963CB3588A944T5K" TargetMode="External"/><Relationship Id="rId242" Type="http://schemas.openxmlformats.org/officeDocument/2006/relationships/hyperlink" Target="consultantplus://offline/ref=CA936DCA876F91070CFF7131E631F6A50DC2C34496984E7AE34CED5A6580FA02D14F6F7E1E658EA3454ED375314FT6K" TargetMode="External"/><Relationship Id="rId263" Type="http://schemas.openxmlformats.org/officeDocument/2006/relationships/hyperlink" Target="consultantplus://offline/ref=CA936DCA876F91070CFF7131E631F6A50ACAC54991984E7AE34CED5A6580FA02C34F37721E6791A2465B852477A1D3ACDB0B31FDAFB3F9634DT7K" TargetMode="External"/><Relationship Id="rId284" Type="http://schemas.openxmlformats.org/officeDocument/2006/relationships/hyperlink" Target="consultantplus://offline/ref=CA936DCA876F91070CFF7131E631F6A50ACAC54991984E7AE34CED5A6580FA02C34F37721E6798A64F5B852477A1D3ACDB0B31FDAFB3F9634DT7K" TargetMode="External"/><Relationship Id="rId319" Type="http://schemas.openxmlformats.org/officeDocument/2006/relationships/hyperlink" Target="consultantplus://offline/ref=CA936DCA876F91070CFF6F3CF05DA8AF0FC19E4C939A442FBF1AEB0D3AD0FC57830F31275D239DA24750D07732FF8AFD9D403CFFB3AFF963CB3588A944T5K" TargetMode="External"/><Relationship Id="rId470" Type="http://schemas.openxmlformats.org/officeDocument/2006/relationships/hyperlink" Target="consultantplus://offline/ref=CA936DCA876F91070CFF7131E631F6A50DCDC741909C4E7AE34CED5A6580FA02D14F6F7E1E658EA3454ED375314FT6K" TargetMode="External"/><Relationship Id="rId491" Type="http://schemas.openxmlformats.org/officeDocument/2006/relationships/hyperlink" Target="consultantplus://offline/ref=CA936DCA876F91070CFF7131E631F6A50ACAC54991984E7AE34CED5A6580FA02C34F37721E6798A4415B852477A1D3ACDB0B31FDAFB3F9634DT7K" TargetMode="External"/><Relationship Id="rId37" Type="http://schemas.openxmlformats.org/officeDocument/2006/relationships/hyperlink" Target="consultantplus://offline/ref=CA936DCA876F91070CFF6F3CF05DA8AF0FC19E4C919B4129BE18EB0D3AD0FC57830F31275D239DA24750D17534FF8AFD9D403CFFB3AFF963CB3588A944T5K" TargetMode="External"/><Relationship Id="rId58" Type="http://schemas.openxmlformats.org/officeDocument/2006/relationships/hyperlink" Target="consultantplus://offline/ref=CA936DCA876F91070CFF6F3CF05DA8AF0FC19E4C909C4D25B71FEB0D3AD0FC57830F31275D239DA24750D17433FF8AFD9D403CFFB3AFF963CB3588A944T5K" TargetMode="External"/><Relationship Id="rId79" Type="http://schemas.openxmlformats.org/officeDocument/2006/relationships/hyperlink" Target="consultantplus://offline/ref=CA936DCA876F91070CFF6F3CF05DA8AF0FC19E4C9399422AB91BEB0D3AD0FC57830F31275D239DA24750D17534FF8AFD9D403CFFB3AFF963CB3588A944T5K" TargetMode="External"/><Relationship Id="rId102" Type="http://schemas.openxmlformats.org/officeDocument/2006/relationships/hyperlink" Target="consultantplus://offline/ref=CA936DCA876F91070CFF6F3CF05DA8AF0FC19E4C9492442EB713B6073289F05584006E305A6A91A34750D17D38A08FE88C1831FDAFB1FB7FD7378A4AT9K" TargetMode="External"/><Relationship Id="rId123" Type="http://schemas.openxmlformats.org/officeDocument/2006/relationships/hyperlink" Target="consultantplus://offline/ref=CA936DCA876F91070CFF7131E631F6A50CC2C74499CC1978B219E35F6DD0A012D5063A71006792BD4550D347T7K" TargetMode="External"/><Relationship Id="rId144" Type="http://schemas.openxmlformats.org/officeDocument/2006/relationships/hyperlink" Target="consultantplus://offline/ref=CA936DCA876F91070CFF6F3CF05DA8AF0FC19E4C919A4325BC19EB0D3AD0FC57830F31275D239DA24750D1753BFF8AFD9D403CFFB3AFF963CB3588A944T5K" TargetMode="External"/><Relationship Id="rId330" Type="http://schemas.openxmlformats.org/officeDocument/2006/relationships/hyperlink" Target="consultantplus://offline/ref=CA936DCA876F91070CFF6F3CF05DA8AF0FC19E4C939D402DB91FEB0D3AD0FC57830F31275D239DA24750D17735FF8AFD9D403CFFB3AFF963CB3588A944T5K" TargetMode="External"/><Relationship Id="rId90" Type="http://schemas.openxmlformats.org/officeDocument/2006/relationships/hyperlink" Target="consultantplus://offline/ref=CA936DCA876F91070CFF6F3CF05DA8AF0FC19E4C93984125BA11EB0D3AD0FC57830F31275D239DA24750D17731FF8AFD9D403CFFB3AFF963CB3588A944T5K" TargetMode="External"/><Relationship Id="rId165" Type="http://schemas.openxmlformats.org/officeDocument/2006/relationships/hyperlink" Target="consultantplus://offline/ref=CA936DCA876F91070CFF7131E631F6A50ACAC54991984E7AE34CED5A6580FA02C34F37721E6798A4415B852477A1D3ACDB0B31FDAFB3F9634DT7K" TargetMode="External"/><Relationship Id="rId186" Type="http://schemas.openxmlformats.org/officeDocument/2006/relationships/hyperlink" Target="consultantplus://offline/ref=CA936DCA876F91070CFF6F3CF05DA8AF0FC19E4C939D402DB91FEB0D3AD0FC57830F31275D239DA24750D17434FF8AFD9D403CFFB3AFF963CB3588A944T5K" TargetMode="External"/><Relationship Id="rId351" Type="http://schemas.openxmlformats.org/officeDocument/2006/relationships/hyperlink" Target="consultantplus://offline/ref=CA936DCA876F91070CFF6F3CF05DA8AF0FC19E4C9A93452AB613B6073289F05584006E305A6A91A34750D07338A08FE88C1831FDAFB1FB7FD7378A4AT9K" TargetMode="External"/><Relationship Id="rId372" Type="http://schemas.openxmlformats.org/officeDocument/2006/relationships/hyperlink" Target="consultantplus://offline/ref=CA936DCA876F91070CFF6F3CF05DA8AF0FC19E4C97934529B813B6073289F05584006E305A6A91A34750D67638A08FE88C1831FDAFB1FB7FD7378A4AT9K" TargetMode="External"/><Relationship Id="rId393" Type="http://schemas.openxmlformats.org/officeDocument/2006/relationships/hyperlink" Target="consultantplus://offline/ref=CA936DCA876F91070CFF6F3CF05DA8AF0FC19E4C939A442FBF1AEB0D3AD0FC57830F31275D239DA24750D07035FF8AFD9D403CFFB3AFF963CB3588A944T5K" TargetMode="External"/><Relationship Id="rId407" Type="http://schemas.openxmlformats.org/officeDocument/2006/relationships/hyperlink" Target="consultantplus://offline/ref=CA936DCA876F91070CFF6F3CF05DA8AF0FC19E4C93984125BA11EB0D3AD0FC57830F31275D239DA24750D17237FF8AFD9D403CFFB3AFF963CB3588A944T5K" TargetMode="External"/><Relationship Id="rId428" Type="http://schemas.openxmlformats.org/officeDocument/2006/relationships/hyperlink" Target="consultantplus://offline/ref=CA936DCA876F91070CFF6F3CF05DA8AF0FC19E4C93984125BA11EB0D3AD0FC57830F31275D239DA24750D17235FF8AFD9D403CFFB3AFF963CB3588A944T5K" TargetMode="External"/><Relationship Id="rId449" Type="http://schemas.openxmlformats.org/officeDocument/2006/relationships/hyperlink" Target="consultantplus://offline/ref=CA936DCA876F91070CFF6F3CF05DA8AF0FC19E4C919B4129BE18EB0D3AD0FC57830F31275D239DA24750D1753BFF8AFD9D403CFFB3AFF963CB3588A944T5K" TargetMode="External"/><Relationship Id="rId211" Type="http://schemas.openxmlformats.org/officeDocument/2006/relationships/hyperlink" Target="consultantplus://offline/ref=CA936DCA876F91070CFF6F3CF05DA8AF0FC19E4C9392472DB71BEB0D3AD0FC57830F31275D239DA24750D1753AFF8AFD9D403CFFB3AFF963CB3588A944T5K" TargetMode="External"/><Relationship Id="rId232" Type="http://schemas.openxmlformats.org/officeDocument/2006/relationships/hyperlink" Target="consultantplus://offline/ref=CA936DCA876F91070CFF6F3CF05DA8AF0FC19E4C9392472DB71CEB0D3AD0FC57830F31275D239DA24750D1743BFF8AFD9D403CFFB3AFF963CB3588A944T5K" TargetMode="External"/><Relationship Id="rId253" Type="http://schemas.openxmlformats.org/officeDocument/2006/relationships/hyperlink" Target="consultantplus://offline/ref=CA936DCA876F91070CFF6F3CF05DA8AF0FC19E4C939A442FBF1AEB0D3AD0FC57830F31275D239DA24750D17C37FF8AFD9D403CFFB3AFF963CB3588A944T5K" TargetMode="External"/><Relationship Id="rId274" Type="http://schemas.openxmlformats.org/officeDocument/2006/relationships/hyperlink" Target="consultantplus://offline/ref=CA936DCA876F91070CFF6F3CF05DA8AF0FC19E4C919A4325BF1CEB0D3AD0FC57830F31275D239DA24750D1743AFF8AFD9D403CFFB3AFF963CB3588A944T5K" TargetMode="External"/><Relationship Id="rId295" Type="http://schemas.openxmlformats.org/officeDocument/2006/relationships/hyperlink" Target="consultantplus://offline/ref=CA936DCA876F91070CFF7131E631F6A50DC2C846969D4E7AE34CED5A6580FA02D14F6F7E1E658EA3454ED375314FT6K" TargetMode="External"/><Relationship Id="rId309" Type="http://schemas.openxmlformats.org/officeDocument/2006/relationships/hyperlink" Target="consultantplus://offline/ref=CA936DCA876F91070CFF6F3CF05DA8AF0FC19E4C909F4D2FBE1FEB0D3AD0FC57830F31275D239DA24750D17736FF8AFD9D403CFFB3AFF963CB3588A944T5K" TargetMode="External"/><Relationship Id="rId460" Type="http://schemas.openxmlformats.org/officeDocument/2006/relationships/hyperlink" Target="consultantplus://offline/ref=CA936DCA876F91070CFF6F3CF05DA8AF0FC19E4C939C4529BE11EB0D3AD0FC57830F31275D239DA24750D1773BFF8AFD9D403CFFB3AFF963CB3588A944T5K" TargetMode="External"/><Relationship Id="rId481" Type="http://schemas.openxmlformats.org/officeDocument/2006/relationships/hyperlink" Target="consultantplus://offline/ref=CA936DCA876F91070CFF7131E631F6A50DCDC741909C4E7AE34CED5A6580FA02D14F6F7E1E658EA3454ED375314FT6K" TargetMode="External"/><Relationship Id="rId27" Type="http://schemas.openxmlformats.org/officeDocument/2006/relationships/hyperlink" Target="consultantplus://offline/ref=CA936DCA876F91070CFF6F3CF05DA8AF0FC19E4C9098412EB91AEB0D3AD0FC57830F31275D239DA24750D17534FF8AFD9D403CFFB3AFF963CB3588A944T5K" TargetMode="External"/><Relationship Id="rId48" Type="http://schemas.openxmlformats.org/officeDocument/2006/relationships/hyperlink" Target="consultantplus://offline/ref=CA936DCA876F91070CFF7131E631F6A50ACAC54991984E7AE34CED5A6580FA02C34F37721E6798A4415B852477A1D3ACDB0B31FDAFB3F9634DT7K" TargetMode="External"/><Relationship Id="rId69" Type="http://schemas.openxmlformats.org/officeDocument/2006/relationships/hyperlink" Target="consultantplus://offline/ref=CA936DCA876F91070CFF6F3CF05DA8AF0FC19E4C939D402DB91FEB0D3AD0FC57830F31275D239DA24750D1753AFF8AFD9D403CFFB3AFF963CB3588A944T5K" TargetMode="External"/><Relationship Id="rId113" Type="http://schemas.openxmlformats.org/officeDocument/2006/relationships/hyperlink" Target="consultantplus://offline/ref=CA936DCA876F91070CFF7131E631F6A50CC2C74499CC1978B219E35F6DD0A012D5063A71006792BD4550D347T7K" TargetMode="External"/><Relationship Id="rId134" Type="http://schemas.openxmlformats.org/officeDocument/2006/relationships/hyperlink" Target="consultantplus://offline/ref=CA936DCA876F91070CFF6F3CF05DA8AF0FC19E4C909E4128BA11EB0D3AD0FC57830F31275D239DA24750D17437FF8AFD9D403CFFB3AFF963CB3588A944T5K" TargetMode="External"/><Relationship Id="rId320" Type="http://schemas.openxmlformats.org/officeDocument/2006/relationships/hyperlink" Target="consultantplus://offline/ref=CA936DCA876F91070CFF6F3CF05DA8AF0FC19E4C939A442FBF1AEB0D3AD0FC57830F31275D239DA24750D07732FF8AFD9D403CFFB3AFF963CB3588A944T5K" TargetMode="External"/><Relationship Id="rId80" Type="http://schemas.openxmlformats.org/officeDocument/2006/relationships/hyperlink" Target="consultantplus://offline/ref=CA936DCA876F91070CFF6F3CF05DA8AF0FC19E4C939B4628B81AEB0D3AD0FC57830F31275D239DA24750D17733FF8AFD9D403CFFB3AFF963CB3588A944T5K" TargetMode="External"/><Relationship Id="rId155" Type="http://schemas.openxmlformats.org/officeDocument/2006/relationships/hyperlink" Target="consultantplus://offline/ref=CA936DCA876F91070CFF7131E631F6A50CC2C74499CC1978B219E35F6DD0A012D5063A71006792BD4550D347T7K" TargetMode="External"/><Relationship Id="rId176" Type="http://schemas.openxmlformats.org/officeDocument/2006/relationships/hyperlink" Target="consultantplus://offline/ref=CA936DCA876F91070CFF6F3CF05DA8AF0FC19E4C939A442FBF1AEB0D3AD0FC57830F31275D239DA24750D17337FF8AFD9D403CFFB3AFF963CB3588A944T5K" TargetMode="External"/><Relationship Id="rId197" Type="http://schemas.openxmlformats.org/officeDocument/2006/relationships/hyperlink" Target="consultantplus://offline/ref=CA936DCA876F91070CFF7131E631F6A50ACAC54897924E7AE34CED5A6580FA02D14F6F7E1E658EA3454ED375314FT6K" TargetMode="External"/><Relationship Id="rId341" Type="http://schemas.openxmlformats.org/officeDocument/2006/relationships/hyperlink" Target="consultantplus://offline/ref=CA936DCA876F91070CFF6F3CF05DA8AF0FC19E4C909C4D25B71EEB0D3AD0FC57830F31275D239DA24750D1753BFF8AFD9D403CFFB3AFF963CB3588A944T5K" TargetMode="External"/><Relationship Id="rId362" Type="http://schemas.openxmlformats.org/officeDocument/2006/relationships/hyperlink" Target="consultantplus://offline/ref=CA936DCA876F91070CFF6F3CF05DA8AF0FC19E4C939B4628B81AEB0D3AD0FC57830F31275D239DA24750D17136FF8AFD9D403CFFB3AFF963CB3588A944T5K" TargetMode="External"/><Relationship Id="rId383" Type="http://schemas.openxmlformats.org/officeDocument/2006/relationships/hyperlink" Target="consultantplus://offline/ref=CA936DCA876F91070CFF6F3CF05DA8AF0FC19E4C979C4C2ABF13B6073289F05584006E305A6A91A34750D07538A08FE88C1831FDAFB1FB7FD7378A4AT9K" TargetMode="External"/><Relationship Id="rId418" Type="http://schemas.openxmlformats.org/officeDocument/2006/relationships/hyperlink" Target="consultantplus://offline/ref=CA936DCA876F91070CFF7131E631F6A50CC2C74499CC1978B219E35F6DD0A012D5063A71006792BD4550D347T7K" TargetMode="External"/><Relationship Id="rId439" Type="http://schemas.openxmlformats.org/officeDocument/2006/relationships/hyperlink" Target="consultantplus://offline/ref=CA936DCA876F91070CFF6F3CF05DA8AF0FC19E4C939A4024BF1AEB0D3AD0FC57830F31275D239DA24750D17235FF8AFD9D403CFFB3AFF963CB3588A944T5K" TargetMode="External"/><Relationship Id="rId201" Type="http://schemas.openxmlformats.org/officeDocument/2006/relationships/hyperlink" Target="consultantplus://offline/ref=CA936DCA876F91070CFF6F3CF05DA8AF0FC19E4C939C412CB91AEB0D3AD0FC57830F31275D239DA24750D17732FF8AFD9D403CFFB3AFF963CB3588A944T5K" TargetMode="External"/><Relationship Id="rId222" Type="http://schemas.openxmlformats.org/officeDocument/2006/relationships/hyperlink" Target="consultantplus://offline/ref=CA936DCA876F91070CFF6F3CF05DA8AF0FC19E4C939A4024BF1AEB0D3AD0FC57830F31275D239DA24750D17033FF8AFD9D403CFFB3AFF963CB3588A944T5K" TargetMode="External"/><Relationship Id="rId243" Type="http://schemas.openxmlformats.org/officeDocument/2006/relationships/hyperlink" Target="consultantplus://offline/ref=CA936DCA876F91070CFF6F3CF05DA8AF0FC19E4C939D402DB91FEB0D3AD0FC57830F31275D239DA24750D1743AFF8AFD9D403CFFB3AFF963CB3588A944T5K" TargetMode="External"/><Relationship Id="rId264" Type="http://schemas.openxmlformats.org/officeDocument/2006/relationships/hyperlink" Target="consultantplus://offline/ref=CA936DCA876F91070CFF7131E631F6A50ACAC54991984E7AE34CED5A6580FA02C34F37771F6E9BF71614847833F6C0ACDB0B33FFB34BT3K" TargetMode="External"/><Relationship Id="rId285" Type="http://schemas.openxmlformats.org/officeDocument/2006/relationships/hyperlink" Target="consultantplus://offline/ref=CA936DCA876F91070CFF7131E631F6A50ACAC54991984E7AE34CED5A6580FA02C34F37721E6798A4415B852477A1D3ACDB0B31FDAFB3F9634DT7K" TargetMode="External"/><Relationship Id="rId450" Type="http://schemas.openxmlformats.org/officeDocument/2006/relationships/hyperlink" Target="consultantplus://offline/ref=CA936DCA876F91070CFF7131E631F6A50DC2C54191984E7AE34CED5A6580FA02D14F6F7E1E658EA3454ED375314FT6K" TargetMode="External"/><Relationship Id="rId471" Type="http://schemas.openxmlformats.org/officeDocument/2006/relationships/hyperlink" Target="consultantplus://offline/ref=CA936DCA876F91070CFF7131E631F6A50ACAC54991984E7AE34CED5A6580FA02C34F37721E6798A64F5B852477A1D3ACDB0B31FDAFB3F9634DT7K" TargetMode="External"/><Relationship Id="rId17" Type="http://schemas.openxmlformats.org/officeDocument/2006/relationships/hyperlink" Target="consultantplus://offline/ref=CA936DCA876F91070CFF6F3CF05DA8AF0FC19E4C939B4628B81AEB0D3AD0FC57830F31275D239DA24750D17534FF8AFD9D403CFFB3AFF963CB3588A944T5K" TargetMode="External"/><Relationship Id="rId38" Type="http://schemas.openxmlformats.org/officeDocument/2006/relationships/hyperlink" Target="consultantplus://offline/ref=CA936DCA876F91070CFF6F3CF05DA8AF0FC19E4C9198452EBF18EB0D3AD0FC57830F31275D239DA24750D17534FF8AFD9D403CFFB3AFF963CB3588A944T5K" TargetMode="External"/><Relationship Id="rId59" Type="http://schemas.openxmlformats.org/officeDocument/2006/relationships/hyperlink" Target="consultantplus://offline/ref=CA936DCA876F91070CFF6F3CF05DA8AF0FC19E4C909F4D2FBE1FEB0D3AD0FC57830F31275D239DA24750D17437FF8AFD9D403CFFB3AFF963CB3588A944T5K" TargetMode="External"/><Relationship Id="rId103" Type="http://schemas.openxmlformats.org/officeDocument/2006/relationships/hyperlink" Target="consultantplus://offline/ref=CA936DCA876F91070CFF6F3CF05DA8AF0FC19E4C939C4529BE11EB0D3AD0FC57830F31275D239DA24750D17432FF8AFD9D403CFFB3AFF963CB3588A944T5K" TargetMode="External"/><Relationship Id="rId124" Type="http://schemas.openxmlformats.org/officeDocument/2006/relationships/hyperlink" Target="consultantplus://offline/ref=CA936DCA876F91070CFF6F3CF05DA8AF0FC19E4C9198452EBF18EB0D3AD0FC57830F31275D239DA24750D17431FF8AFD9D403CFFB3AFF963CB3588A944T5K" TargetMode="External"/><Relationship Id="rId310" Type="http://schemas.openxmlformats.org/officeDocument/2006/relationships/hyperlink" Target="consultantplus://offline/ref=CA936DCA876F91070CFF6F3CF05DA8AF0FC19E4C909E4128BA11EB0D3AD0FC57830F31275D239DA24750D1773AFF8AFD9D403CFFB3AFF963CB3588A944T5K" TargetMode="External"/><Relationship Id="rId492" Type="http://schemas.openxmlformats.org/officeDocument/2006/relationships/hyperlink" Target="consultantplus://offline/ref=CA936DCA876F91070CFF6F3CF05DA8AF0FC19E4C9492442EB713B6073289F05584006E305A6A91A34750D27638A08FE88C1831FDAFB1FB7FD7378A4AT9K" TargetMode="External"/><Relationship Id="rId70" Type="http://schemas.openxmlformats.org/officeDocument/2006/relationships/hyperlink" Target="consultantplus://offline/ref=CA936DCA876F91070CFF6F3CF05DA8AF0FC19E4C93984125BA11EB0D3AD0FC57830F31275D239DA24750D1743BFF8AFD9D403CFFB3AFF963CB3588A944T5K" TargetMode="External"/><Relationship Id="rId91" Type="http://schemas.openxmlformats.org/officeDocument/2006/relationships/hyperlink" Target="consultantplus://offline/ref=CA936DCA876F91070CFF7131E631F6A50DC2C04495934E7AE34CED5A6580FA02D14F6F7E1E658EA3454ED375314FT6K" TargetMode="External"/><Relationship Id="rId145" Type="http://schemas.openxmlformats.org/officeDocument/2006/relationships/hyperlink" Target="consultantplus://offline/ref=CA936DCA876F91070CFF6F3CF05DA8AF0FC19E4C9198452EBF18EB0D3AD0FC57830F31275D239DA24750D17730FF8AFD9D403CFFB3AFF963CB3588A944T5K" TargetMode="External"/><Relationship Id="rId166" Type="http://schemas.openxmlformats.org/officeDocument/2006/relationships/hyperlink" Target="consultantplus://offline/ref=CA936DCA876F91070CFF6F3CF05DA8AF0FC19E4C909E4128BA11EB0D3AD0FC57830F31275D239DA24750D1743AFF8AFD9D403CFFB3AFF963CB3588A944T5K" TargetMode="External"/><Relationship Id="rId187" Type="http://schemas.openxmlformats.org/officeDocument/2006/relationships/hyperlink" Target="consultantplus://offline/ref=CA936DCA876F91070CFF6F3CF05DA8AF0FC19E4C90934C2BBB1FEB0D3AD0FC57830F31274F23C5AE4752CF7531EADCACDB41T7K" TargetMode="External"/><Relationship Id="rId331" Type="http://schemas.openxmlformats.org/officeDocument/2006/relationships/hyperlink" Target="consultantplus://offline/ref=CA936DCA876F91070CFF6F3CF05DA8AF0FC19E4C939A442FBF1AEB0D3AD0FC57830F31275D239DA24750D07732FF8AFD9D403CFFB3AFF963CB3588A944T5K" TargetMode="External"/><Relationship Id="rId352" Type="http://schemas.openxmlformats.org/officeDocument/2006/relationships/hyperlink" Target="consultantplus://offline/ref=CA936DCA876F91070CFF6F3CF05DA8AF0FC19E4C939D402DB91FEB0D3AD0FC57830F31275D239DA24750D1773BFF8AFD9D403CFFB3AFF963CB3588A944T5K" TargetMode="External"/><Relationship Id="rId373" Type="http://schemas.openxmlformats.org/officeDocument/2006/relationships/hyperlink" Target="consultantplus://offline/ref=CA936DCA876F91070CFF6F3CF05DA8AF0FC19E4C959B472FBF13B6073289F05584006E305A6A91A34750D27438A08FE88C1831FDAFB1FB7FD7378A4AT9K" TargetMode="External"/><Relationship Id="rId394" Type="http://schemas.openxmlformats.org/officeDocument/2006/relationships/hyperlink" Target="consultantplus://offline/ref=CA936DCA876F91070CFF6F3CF05DA8AF0FC19E4C939A442FBF1AEB0D3AD0FC57830F31275D239DA24750D07331FF8AFD9D403CFFB3AFF963CB3588A944T5K" TargetMode="External"/><Relationship Id="rId408" Type="http://schemas.openxmlformats.org/officeDocument/2006/relationships/hyperlink" Target="consultantplus://offline/ref=CA936DCA876F91070CFF6F3CF05DA8AF0FC19E4C979C4C2ABF13B6073289F05584006E305A6A91A34750D07338A08FE88C1831FDAFB1FB7FD7378A4AT9K" TargetMode="External"/><Relationship Id="rId429" Type="http://schemas.openxmlformats.org/officeDocument/2006/relationships/hyperlink" Target="consultantplus://offline/ref=CA936DCA876F91070CFF6F3CF05DA8AF0FC19E4C959B472FBF13B6073289F05584006E305A6A91A34750D47438A08FE88C1831FDAFB1FB7FD7378A4AT9K" TargetMode="External"/><Relationship Id="rId1" Type="http://schemas.openxmlformats.org/officeDocument/2006/relationships/styles" Target="styles.xml"/><Relationship Id="rId212" Type="http://schemas.openxmlformats.org/officeDocument/2006/relationships/hyperlink" Target="consultantplus://offline/ref=CA936DCA876F91070CFF6F3CF05DA8AF0FC19E4C919A402CB618EB0D3AD0FC57830F31275D239DA24750D1753BFF8AFD9D403CFFB3AFF963CB3588A944T5K" TargetMode="External"/><Relationship Id="rId233" Type="http://schemas.openxmlformats.org/officeDocument/2006/relationships/hyperlink" Target="consultantplus://offline/ref=CA936DCA876F91070CFF6F3CF05DA8AF0FC19E4C93984125BA11EB0D3AD0FC57830F31275D239DA24750D17133FF8AFD9D403CFFB3AFF963CB3588A944T5K" TargetMode="External"/><Relationship Id="rId254" Type="http://schemas.openxmlformats.org/officeDocument/2006/relationships/hyperlink" Target="consultantplus://offline/ref=CA936DCA876F91070CFF6F3CF05DA8AF0FC19E4C939A442FBF1AEB0D3AD0FC57830F31275D239DA24750D17C37FF8AFD9D403CFFB3AFF963CB3588A944T5K" TargetMode="External"/><Relationship Id="rId440" Type="http://schemas.openxmlformats.org/officeDocument/2006/relationships/hyperlink" Target="consultantplus://offline/ref=CA936DCA876F91070CFF6F3CF05DA8AF0FC19E4C959B472FBF13B6073289F05584006E305A6A91A34750D47038A08FE88C1831FDAFB1FB7FD7378A4AT9K" TargetMode="External"/><Relationship Id="rId28" Type="http://schemas.openxmlformats.org/officeDocument/2006/relationships/hyperlink" Target="consultantplus://offline/ref=CA936DCA876F91070CFF6F3CF05DA8AF0FC19E4C90994D2BB61BEB0D3AD0FC57830F31275D239DA24750D17534FF8AFD9D403CFFB3AFF963CB3588A944T5K" TargetMode="External"/><Relationship Id="rId49" Type="http://schemas.openxmlformats.org/officeDocument/2006/relationships/hyperlink" Target="consultantplus://offline/ref=CA936DCA876F91070CFF6F3CF05DA8AF0FC19E4C939C4529BE11EB0D3AD0FC57830F31275D239DA24750D1753BFF8AFD9D403CFFB3AFF963CB3588A944T5K" TargetMode="External"/><Relationship Id="rId114" Type="http://schemas.openxmlformats.org/officeDocument/2006/relationships/hyperlink" Target="consultantplus://offline/ref=CA936DCA876F91070CFF6F3CF05DA8AF0FC19E4C9392472DB71CEB0D3AD0FC57830F31275D239DA24750D1753BFF8AFD9D403CFFB3AFF963CB3588A944T5K" TargetMode="External"/><Relationship Id="rId275" Type="http://schemas.openxmlformats.org/officeDocument/2006/relationships/hyperlink" Target="consultantplus://offline/ref=CA936DCA876F91070CFF7131E631F6A50ACAC54897924E7AE34CED5A6580FA02D14F6F7E1E658EA3454ED375314FT6K" TargetMode="External"/><Relationship Id="rId296" Type="http://schemas.openxmlformats.org/officeDocument/2006/relationships/hyperlink" Target="consultantplus://offline/ref=CA936DCA876F91070CFF6F3CF05DA8AF0FC19E4C909C4D25B71FEB0D3AD0FC57830F31275D239DA24750D17733FF8AFD9D403CFFB3AFF963CB3588A944T5K" TargetMode="External"/><Relationship Id="rId300" Type="http://schemas.openxmlformats.org/officeDocument/2006/relationships/hyperlink" Target="consultantplus://offline/ref=CA936DCA876F91070CFF6F3CF05DA8AF0FC19E4C939C412CB91AEB0D3AD0FC57830F31275D239DA24750D17737FF8AFD9D403CFFB3AFF963CB3588A944T5K" TargetMode="External"/><Relationship Id="rId461" Type="http://schemas.openxmlformats.org/officeDocument/2006/relationships/hyperlink" Target="consultantplus://offline/ref=CA936DCA876F91070CFF6F3CF05DA8AF0FC19E4C939D402DB91FEB0D3AD0FC57830F31275D239DA24750D17636FF8AFD9D403CFFB3AFF963CB3588A944T5K" TargetMode="External"/><Relationship Id="rId482" Type="http://schemas.openxmlformats.org/officeDocument/2006/relationships/hyperlink" Target="consultantplus://offline/ref=CA936DCA876F91070CFF6F3CF05DA8AF0FC19E4C979C4C2ABF13B6073289F05584006E305A6A91A34750D57C38A08FE88C1831FDAFB1FB7FD7378A4AT9K" TargetMode="External"/><Relationship Id="rId60" Type="http://schemas.openxmlformats.org/officeDocument/2006/relationships/hyperlink" Target="consultantplus://offline/ref=CA936DCA876F91070CFF6F3CF05DA8AF0FC19E4C909E4128BA11EB0D3AD0FC57830F31275D239DA24750D1753BFF8AFD9D403CFFB3AFF963CB3588A944T5K" TargetMode="External"/><Relationship Id="rId81" Type="http://schemas.openxmlformats.org/officeDocument/2006/relationships/hyperlink" Target="consultantplus://offline/ref=CA936DCA876F91070CFF6F3CF05DA8AF0FC19E4C939A4024BF1AEB0D3AD0FC57830F31275D239DA24750D17437FF8AFD9D403CFFB3AFF963CB3588A944T5K" TargetMode="External"/><Relationship Id="rId135" Type="http://schemas.openxmlformats.org/officeDocument/2006/relationships/hyperlink" Target="consultantplus://offline/ref=CA936DCA876F91070CFF6F3CF05DA8AF0FC19E4C909F4D2FBE1FEB0D3AD0FC57830F31275D239DA24750D17733FF8AFD9D403CFFB3AFF963CB3588A944T5K" TargetMode="External"/><Relationship Id="rId156" Type="http://schemas.openxmlformats.org/officeDocument/2006/relationships/hyperlink" Target="consultantplus://offline/ref=CA936DCA876F91070CFF7131E631F6A50ACAC54991984E7AE34CED5A6580FA02C34F37721E6798A64F5B852477A1D3ACDB0B31FDAFB3F9634DT7K" TargetMode="External"/><Relationship Id="rId177" Type="http://schemas.openxmlformats.org/officeDocument/2006/relationships/hyperlink" Target="consultantplus://offline/ref=CA936DCA876F91070CFF6F3CF05DA8AF0FC19E4C9A93452AB613B6073289F05584006E305A6A91A34750D17C38A08FE88C1831FDAFB1FB7FD7378A4AT9K" TargetMode="External"/><Relationship Id="rId198" Type="http://schemas.openxmlformats.org/officeDocument/2006/relationships/hyperlink" Target="consultantplus://offline/ref=CA936DCA876F91070CFF7131E631F6A50ACAC548979C4E7AE34CED5A6580FA02D14F6F7E1E658EA3454ED375314FT6K" TargetMode="External"/><Relationship Id="rId321" Type="http://schemas.openxmlformats.org/officeDocument/2006/relationships/hyperlink" Target="consultantplus://offline/ref=CA936DCA876F91070CFF6F3CF05DA8AF0FC19E4C939C412CB91AEB0D3AD0FC57830F31275D239DA24750D17736FF8AFD9D403CFFB3AFF963CB3588A944T5K" TargetMode="External"/><Relationship Id="rId342" Type="http://schemas.openxmlformats.org/officeDocument/2006/relationships/hyperlink" Target="consultantplus://offline/ref=CA936DCA876F91070CFF6F3CF05DA8AF0FC19E4C939A442FBF1AEB0D3AD0FC57830F31275D239DA24750D0773AFF8AFD9D403CFFB3AFF963CB3588A944T5K" TargetMode="External"/><Relationship Id="rId363" Type="http://schemas.openxmlformats.org/officeDocument/2006/relationships/hyperlink" Target="consultantplus://offline/ref=CA936DCA876F91070CFF6F3CF05DA8AF0FC19E4C939C412CB91AEB0D3AD0FC57830F31275D239DA24750D17630FF8AFD9D403CFFB3AFF963CB3588A944T5K" TargetMode="External"/><Relationship Id="rId384" Type="http://schemas.openxmlformats.org/officeDocument/2006/relationships/hyperlink" Target="consultantplus://offline/ref=CA936DCA876F91070CFF6F3CF05DA8AF0FC19E4C979C4C2ABF13B6073289F05584006E305A6A91A34750D07438A08FE88C1831FDAFB1FB7FD7378A4AT9K" TargetMode="External"/><Relationship Id="rId419" Type="http://schemas.openxmlformats.org/officeDocument/2006/relationships/hyperlink" Target="consultantplus://offline/ref=CA936DCA876F91070CFF6F3CF05DA8AF0FC19E4C959B472FBF13B6073289F05584006E305A6A91A34750D57238A08FE88C1831FDAFB1FB7FD7378A4AT9K" TargetMode="External"/><Relationship Id="rId202" Type="http://schemas.openxmlformats.org/officeDocument/2006/relationships/hyperlink" Target="consultantplus://offline/ref=CA936DCA876F91070CFF7131E631F6A50ACAC54991984E7AE34CED5A6580FA02D14F6F7E1E658EA3454ED375314FT6K" TargetMode="External"/><Relationship Id="rId223" Type="http://schemas.openxmlformats.org/officeDocument/2006/relationships/hyperlink" Target="consultantplus://offline/ref=CA936DCA876F91070CFF6F3CF05DA8AF0FC19E4C919A4325BF1CEB0D3AD0FC57830F31275D239DA24750D1753BFF8AFD9D403CFFB3AFF963CB3588A944T5K" TargetMode="External"/><Relationship Id="rId244" Type="http://schemas.openxmlformats.org/officeDocument/2006/relationships/hyperlink" Target="consultantplus://offline/ref=CA936DCA876F91070CFF6F3CF05DA8AF0FC19E4C939D402DB91FEB0D3AD0FC57830F31275D239DA24750D17732FF8AFD9D403CFFB3AFF963CB3588A944T5K" TargetMode="External"/><Relationship Id="rId430" Type="http://schemas.openxmlformats.org/officeDocument/2006/relationships/hyperlink" Target="consultantplus://offline/ref=CA936DCA876F91070CFF6F3CF05DA8AF0FC19E4C97934529B813B6073289F05584006E305A6A91A34750D97138A08FE88C1831FDAFB1FB7FD7378A4AT9K" TargetMode="External"/><Relationship Id="rId18" Type="http://schemas.openxmlformats.org/officeDocument/2006/relationships/hyperlink" Target="consultantplus://offline/ref=CA936DCA876F91070CFF6F3CF05DA8AF0FC19E4C93984125BA11EB0D3AD0FC57830F31275D239DA24750D17534FF8AFD9D403CFFB3AFF963CB3588A944T5K" TargetMode="External"/><Relationship Id="rId39" Type="http://schemas.openxmlformats.org/officeDocument/2006/relationships/hyperlink" Target="consultantplus://offline/ref=CA936DCA876F91070CFF7131E631F6A50CC2C74499CC1978B219E35F6DD0A012D5063A71006792BD4550D347T7K" TargetMode="External"/><Relationship Id="rId265" Type="http://schemas.openxmlformats.org/officeDocument/2006/relationships/hyperlink" Target="consultantplus://offline/ref=CA936DCA876F91070CFF7131E631F6A50ACAC54991984E7AE34CED5A6580FA02C34F37771C679BF71614847833F6C0ACDB0B33FFB34BT3K" TargetMode="External"/><Relationship Id="rId286" Type="http://schemas.openxmlformats.org/officeDocument/2006/relationships/hyperlink" Target="consultantplus://offline/ref=CA936DCA876F91070CFF6F3CF05DA8AF0FC19E4C939A442FBF1AEB0D3AD0FC57830F31275D239DA24750D07437FF8AFD9D403CFFB3AFF963CB3588A944T5K" TargetMode="External"/><Relationship Id="rId451" Type="http://schemas.openxmlformats.org/officeDocument/2006/relationships/hyperlink" Target="consultantplus://offline/ref=CA936DCA876F91070CFF7131E631F6A50ACAC54991984E7AE34CED5A6580FA02C34F37721E6691A5425B852477A1D3ACDB0B31FDAFB3F9634DT7K" TargetMode="External"/><Relationship Id="rId472" Type="http://schemas.openxmlformats.org/officeDocument/2006/relationships/hyperlink" Target="consultantplus://offline/ref=CA936DCA876F91070CFF7131E631F6A50ACAC54991984E7AE34CED5A6580FA02C34F37721E6798A4415B852477A1D3ACDB0B31FDAFB3F9634DT7K" TargetMode="External"/><Relationship Id="rId493" Type="http://schemas.openxmlformats.org/officeDocument/2006/relationships/fontTable" Target="fontTable.xml"/><Relationship Id="rId50" Type="http://schemas.openxmlformats.org/officeDocument/2006/relationships/hyperlink" Target="consultantplus://offline/ref=CA936DCA876F91070CFF6F3CF05DA8AF0FC19E4C93984125BA11EB0D3AD0FC57830F31275D239DA24750D1753BFF8AFD9D403CFFB3AFF963CB3588A944T5K" TargetMode="External"/><Relationship Id="rId104" Type="http://schemas.openxmlformats.org/officeDocument/2006/relationships/hyperlink" Target="consultantplus://offline/ref=CA936DCA876F91070CFF7131E631F6A50ACAC54991984E7AE34CED5A6580FA02C34F37721E6792A2415B852477A1D3ACDB0B31FDAFB3F9634DT7K" TargetMode="External"/><Relationship Id="rId125" Type="http://schemas.openxmlformats.org/officeDocument/2006/relationships/hyperlink" Target="consultantplus://offline/ref=CA936DCA876F91070CFF7131E631F6A50ACAC54991984E7AE34CED5A6580FA02D14F6F7E1E658EA3454ED375314FT6K" TargetMode="External"/><Relationship Id="rId146" Type="http://schemas.openxmlformats.org/officeDocument/2006/relationships/hyperlink" Target="consultantplus://offline/ref=CA936DCA876F91070CFF6F3CF05DA8AF0FC19E4C9393452BB61CEB0D3AD0FC57830F31275D239DA24750D17433FF8AFD9D403CFFB3AFF963CB3588A944T5K" TargetMode="External"/><Relationship Id="rId167" Type="http://schemas.openxmlformats.org/officeDocument/2006/relationships/hyperlink" Target="consultantplus://offline/ref=CA936DCA876F91070CFF6F3CF05DA8AF0FC19E4C9A9F442FBC13B6073289F05584006E305A6A91A34750D07538A08FE88C1831FDAFB1FB7FD7378A4AT9K" TargetMode="External"/><Relationship Id="rId188" Type="http://schemas.openxmlformats.org/officeDocument/2006/relationships/hyperlink" Target="consultantplus://offline/ref=CA936DCA876F91070CFF7131E631F6A50ACAC54991984E7AE34CED5A6580FA02D14F6F7E1E658EA3454ED375314FT6K" TargetMode="External"/><Relationship Id="rId311" Type="http://schemas.openxmlformats.org/officeDocument/2006/relationships/hyperlink" Target="consultantplus://offline/ref=CA936DCA876F91070CFF6F3CF05DA8AF0FC19E4C939A442FBF1AEB0D3AD0FC57830F31275D239DA24750D07732FF8AFD9D403CFFB3AFF963CB3588A944T5K" TargetMode="External"/><Relationship Id="rId332" Type="http://schemas.openxmlformats.org/officeDocument/2006/relationships/hyperlink" Target="consultantplus://offline/ref=CA936DCA876F91070CFF7131E631F6A50DC2C34496984E7AE34CED5A6580FA02D14F6F7E1E658EA3454ED375314FT6K" TargetMode="External"/><Relationship Id="rId353" Type="http://schemas.openxmlformats.org/officeDocument/2006/relationships/hyperlink" Target="consultantplus://offline/ref=CA936DCA876F91070CFF6F3CF05DA8AF0FC19E4C939C4529BE11EB0D3AD0FC57830F31275D239DA24750D17734FF8AFD9D403CFFB3AFF963CB3588A944T5K" TargetMode="External"/><Relationship Id="rId374" Type="http://schemas.openxmlformats.org/officeDocument/2006/relationships/hyperlink" Target="consultantplus://offline/ref=CA936DCA876F91070CFF7131E631F6A50FC2C4439B9E4E7AE34CED5A6580FA02C34F37721E6694A4405B852477A1D3ACDB0B31FDAFB3F9634DT7K" TargetMode="External"/><Relationship Id="rId395" Type="http://schemas.openxmlformats.org/officeDocument/2006/relationships/hyperlink" Target="consultantplus://offline/ref=CA936DCA876F91070CFF6F3CF05DA8AF0FC19E4C93984125BA11EB0D3AD0FC57830F31275D239DA24750D17231FF8AFD9D403CFFB3AFF963CB3588A944T5K" TargetMode="External"/><Relationship Id="rId409" Type="http://schemas.openxmlformats.org/officeDocument/2006/relationships/hyperlink" Target="consultantplus://offline/ref=CA936DCA876F91070CFF6F3CF05DA8AF0FC19E4C979C4C2ABF13B6073289F05584006E305A6A91A34750D07238A08FE88C1831FDAFB1FB7FD7378A4AT9K" TargetMode="External"/><Relationship Id="rId71" Type="http://schemas.openxmlformats.org/officeDocument/2006/relationships/hyperlink" Target="consultantplus://offline/ref=CA936DCA876F91070CFF6F3CF05DA8AF0FC19E4C939A442FBF1AEB0D3AD0FC57830F31275D239DA24750D1743BFF8AFD9D403CFFB3AFF963CB3588A944T5K" TargetMode="External"/><Relationship Id="rId92" Type="http://schemas.openxmlformats.org/officeDocument/2006/relationships/hyperlink" Target="consultantplus://offline/ref=CA936DCA876F91070CFF6F3CF05DA8AF0FC19E4C93984125BA11EB0D3AD0FC57830F31275D239DA24750D17730FF8AFD9D403CFFB3AFF963CB3588A944T5K" TargetMode="External"/><Relationship Id="rId213" Type="http://schemas.openxmlformats.org/officeDocument/2006/relationships/hyperlink" Target="consultantplus://offline/ref=CA936DCA876F91070CFF6F3CF05DA8AF0FC19E4C939A442FBF1AEB0D3AD0FC57830F31275D239DA24750D1733AFF8AFD9D403CFFB3AFF963CB3588A944T5K" TargetMode="External"/><Relationship Id="rId234" Type="http://schemas.openxmlformats.org/officeDocument/2006/relationships/hyperlink" Target="consultantplus://offline/ref=CA936DCA876F91070CFF6F3CF05DA8AF0FC19E4C939C4529BE11EB0D3AD0FC57830F31275D239DA24750D1743AFF8AFD9D403CFFB3AFF963CB3588A944T5K" TargetMode="External"/><Relationship Id="rId420" Type="http://schemas.openxmlformats.org/officeDocument/2006/relationships/hyperlink" Target="consultantplus://offline/ref=CA936DCA876F91070CFF6F3CF05DA8AF0FC19E4C9098412EB91AEB0D3AD0FC57830F31275D239DA24750D17731FF8AFD9D403CFFB3AFF963CB3588A944T5K" TargetMode="External"/><Relationship Id="rId2" Type="http://schemas.openxmlformats.org/officeDocument/2006/relationships/settings" Target="settings.xml"/><Relationship Id="rId29" Type="http://schemas.openxmlformats.org/officeDocument/2006/relationships/hyperlink" Target="consultantplus://offline/ref=CA936DCA876F91070CFF6F3CF05DA8AF0FC19E4C909E4128BA11EB0D3AD0FC57830F31275D239DA24750D17534FF8AFD9D403CFFB3AFF963CB3588A944T5K" TargetMode="External"/><Relationship Id="rId255" Type="http://schemas.openxmlformats.org/officeDocument/2006/relationships/hyperlink" Target="consultantplus://offline/ref=CA936DCA876F91070CFF6F3CF05DA8AF0FC19E4C97934529B813B6073289F05584006E305A6A91A34750D57338A08FE88C1831FDAFB1FB7FD7378A4AT9K" TargetMode="External"/><Relationship Id="rId276" Type="http://schemas.openxmlformats.org/officeDocument/2006/relationships/hyperlink" Target="consultantplus://offline/ref=CA936DCA876F91070CFF7131E631F6A50ACAC548979C4E7AE34CED5A6580FA02D14F6F7E1E658EA3454ED375314FT6K" TargetMode="External"/><Relationship Id="rId297" Type="http://schemas.openxmlformats.org/officeDocument/2006/relationships/hyperlink" Target="consultantplus://offline/ref=CA936DCA876F91070CFF6F3CF05DA8AF0FC19E4C93984125BA11EB0D3AD0FC57830F31275D239DA24750D17032FF8AFD9D403CFFB3AFF963CB3588A944T5K" TargetMode="External"/><Relationship Id="rId441" Type="http://schemas.openxmlformats.org/officeDocument/2006/relationships/hyperlink" Target="consultantplus://offline/ref=CA936DCA876F91070CFF7131E631F6A50ACAC54991984E7AE34CED5A6580FA02D14F6F7E1E658EA3454ED375314FT6K" TargetMode="External"/><Relationship Id="rId462" Type="http://schemas.openxmlformats.org/officeDocument/2006/relationships/hyperlink" Target="consultantplus://offline/ref=CA936DCA876F91070CFF7131E631F6A50DCDC741909C4E7AE34CED5A6580FA02D14F6F7E1E658EA3454ED375314FT6K" TargetMode="External"/><Relationship Id="rId483" Type="http://schemas.openxmlformats.org/officeDocument/2006/relationships/hyperlink" Target="consultantplus://offline/ref=CA936DCA876F91070CFF6F3CF05DA8AF0FC19E4C97934529B813B6073289F05584006E305A6A91A34750D87438A08FE88C1831FDAFB1FB7FD7378A4AT9K" TargetMode="External"/><Relationship Id="rId40" Type="http://schemas.openxmlformats.org/officeDocument/2006/relationships/hyperlink" Target="consultantplus://offline/ref=CA936DCA876F91070CFF7131E631F6A50ACAC54991984E7AE34CED5A6580FA02C34F37721E6795A74E5B852477A1D3ACDB0B31FDAFB3F9634DT7K" TargetMode="External"/><Relationship Id="rId115" Type="http://schemas.openxmlformats.org/officeDocument/2006/relationships/hyperlink" Target="consultantplus://offline/ref=CA936DCA876F91070CFF6F3CF05DA8AF0FC19E4C9392472DB71CEB0D3AD0FC57830F31275D239DA24750D17433FF8AFD9D403CFFB3AFF963CB3588A944T5K" TargetMode="External"/><Relationship Id="rId136" Type="http://schemas.openxmlformats.org/officeDocument/2006/relationships/hyperlink" Target="consultantplus://offline/ref=CA936DCA876F91070CFF6F3CF05DA8AF0FC19E4C909E4128BA11EB0D3AD0FC57830F31275D239DA24750D17437FF8AFD9D403CFFB3AFF963CB3588A944T5K" TargetMode="External"/><Relationship Id="rId157" Type="http://schemas.openxmlformats.org/officeDocument/2006/relationships/hyperlink" Target="consultantplus://offline/ref=CA936DCA876F91070CFF7131E631F6A50ACAC54991984E7AE34CED5A6580FA02C34F37721E6798A4415B852477A1D3ACDB0B31FDAFB3F9634DT7K" TargetMode="External"/><Relationship Id="rId178" Type="http://schemas.openxmlformats.org/officeDocument/2006/relationships/hyperlink" Target="consultantplus://offline/ref=CA936DCA876F91070CFF6F3CF05DA8AF0FC19E4C939C412CB91AEB0D3AD0FC57830F31275D239DA24750D1743AFF8AFD9D403CFFB3AFF963CB3588A944T5K" TargetMode="External"/><Relationship Id="rId301" Type="http://schemas.openxmlformats.org/officeDocument/2006/relationships/hyperlink" Target="consultantplus://offline/ref=CA936DCA876F91070CFF6F3CF05DA8AF0FC19E4C939A442FBF1AEB0D3AD0FC57830F31275D239DA24750D07434FF8AFD9D403CFFB3AFF963CB3588A944T5K" TargetMode="External"/><Relationship Id="rId322" Type="http://schemas.openxmlformats.org/officeDocument/2006/relationships/hyperlink" Target="consultantplus://offline/ref=CA936DCA876F91070CFF7131E631F6A50DC2C848909C4E7AE34CED5A6580FA02D14F6F7E1E658EA3454ED375314FT6K" TargetMode="External"/><Relationship Id="rId343" Type="http://schemas.openxmlformats.org/officeDocument/2006/relationships/hyperlink" Target="consultantplus://offline/ref=CA936DCA876F91070CFF6F3CF05DA8AF0FC19E4C9492442EB713B6073289F05584006E305A6A91A34750D07738A08FE88C1831FDAFB1FB7FD7378A4AT9K" TargetMode="External"/><Relationship Id="rId364" Type="http://schemas.openxmlformats.org/officeDocument/2006/relationships/hyperlink" Target="consultantplus://offline/ref=CA936DCA876F91070CFF6F3CF05DA8AF0FC19E4C939C412CB91AEB0D3AD0FC57830F31275D239DA24750D17637FF8AFD9D403CFFB3AFF963CB3588A944T5K" TargetMode="External"/><Relationship Id="rId61" Type="http://schemas.openxmlformats.org/officeDocument/2006/relationships/hyperlink" Target="consultantplus://offline/ref=CA936DCA876F91070CFF6F3CF05DA8AF0FC19E4C939C412CB91AEB0D3AD0FC57830F31275D239DA24750D17433FF8AFD9D403CFFB3AFF963CB3588A944T5K" TargetMode="External"/><Relationship Id="rId82" Type="http://schemas.openxmlformats.org/officeDocument/2006/relationships/hyperlink" Target="consultantplus://offline/ref=CA936DCA876F91070CFF6F3CF05DA8AF0FC19E4C939A4024BF1AEB0D3AD0FC57830F31275D239DA24750D17435FF8AFD9D403CFFB3AFF963CB3588A944T5K" TargetMode="External"/><Relationship Id="rId199" Type="http://schemas.openxmlformats.org/officeDocument/2006/relationships/hyperlink" Target="consultantplus://offline/ref=CA936DCA876F91070CFF7131E631F6A50DC2C54191984E7AE34CED5A6580FA02D14F6F7E1E658EA3454ED375314FT6K" TargetMode="External"/><Relationship Id="rId203" Type="http://schemas.openxmlformats.org/officeDocument/2006/relationships/hyperlink" Target="consultantplus://offline/ref=CA936DCA876F91070CFF6F3CF05DA8AF0FC19E4C939A4024BF1AEB0D3AD0FC57830F31275D239DA24750D1713BFF8AFD9D403CFFB3AFF963CB3588A944T5K" TargetMode="External"/><Relationship Id="rId385" Type="http://schemas.openxmlformats.org/officeDocument/2006/relationships/hyperlink" Target="consultantplus://offline/ref=CA936DCA876F91070CFF6F3CF05DA8AF0FC19E4C979C4C2ABF13B6073289F05584006E305A6A91A34750D07738A08FE88C1831FDAFB1FB7FD7378A4AT9K" TargetMode="External"/><Relationship Id="rId19" Type="http://schemas.openxmlformats.org/officeDocument/2006/relationships/hyperlink" Target="consultantplus://offline/ref=CA936DCA876F91070CFF6F3CF05DA8AF0FC19E4C9399422AB91BEB0D3AD0FC57830F31275D239DA24750D17534FF8AFD9D403CFFB3AFF963CB3588A944T5K" TargetMode="External"/><Relationship Id="rId224" Type="http://schemas.openxmlformats.org/officeDocument/2006/relationships/hyperlink" Target="consultantplus://offline/ref=CA936DCA876F91070CFF6F3CF05DA8AF0FC19E4C959B472FBF13B6073289F05584006E305A6A91A34750D37638A08FE88C1831FDAFB1FB7FD7378A4AT9K" TargetMode="External"/><Relationship Id="rId245" Type="http://schemas.openxmlformats.org/officeDocument/2006/relationships/hyperlink" Target="consultantplus://offline/ref=CA936DCA876F91070CFF6F3CF05DA8AF0FC19E4C939A442FBF1AEB0D3AD0FC57830F31275D239DA24750D17C30FF8AFD9D403CFFB3AFF963CB3588A944T5K" TargetMode="External"/><Relationship Id="rId266" Type="http://schemas.openxmlformats.org/officeDocument/2006/relationships/hyperlink" Target="consultantplus://offline/ref=CA936DCA876F91070CFF7131E631F6A50ACAC54991984E7AE34CED5A6580FA02C34F37721E6791A2455B852477A1D3ACDB0B31FDAFB3F9634DT7K" TargetMode="External"/><Relationship Id="rId287" Type="http://schemas.openxmlformats.org/officeDocument/2006/relationships/hyperlink" Target="consultantplus://offline/ref=CA936DCA876F91070CFF6F3CF05DA8AF0FC19E4C909E4128BA11EB0D3AD0FC57830F31275D239DA24750D17734FF8AFD9D403CFFB3AFF963CB3588A944T5K" TargetMode="External"/><Relationship Id="rId410" Type="http://schemas.openxmlformats.org/officeDocument/2006/relationships/hyperlink" Target="consultantplus://offline/ref=CA936DCA876F91070CFF6F3CF05DA8AF0FC19E4C979C4C2ABF13B6073289F05584006E305A6A91A34750D07D38A08FE88C1831FDAFB1FB7FD7378A4AT9K" TargetMode="External"/><Relationship Id="rId431" Type="http://schemas.openxmlformats.org/officeDocument/2006/relationships/hyperlink" Target="consultantplus://offline/ref=CA936DCA876F91070CFF6F3CF05DA8AF0FC19E4C97934529B813B6073289F05584006E305A6A91A34750D97138A08FE88C1831FDAFB1FB7FD7378A4AT9K" TargetMode="External"/><Relationship Id="rId452" Type="http://schemas.openxmlformats.org/officeDocument/2006/relationships/hyperlink" Target="consultantplus://offline/ref=CA936DCA876F91070CFF6F3CF05DA8AF0FC19E4C939A442FBF1AEB0D3AD0FC57830F31275D239DA24750D0723AFF8AFD9D403CFFB3AFF963CB3588A944T5K" TargetMode="External"/><Relationship Id="rId473" Type="http://schemas.openxmlformats.org/officeDocument/2006/relationships/hyperlink" Target="consultantplus://offline/ref=CA936DCA876F91070CFF7131E631F6A50DCDC741909C4E7AE34CED5A6580FA02D14F6F7E1E658EA3454ED375314FT6K" TargetMode="External"/><Relationship Id="rId494" Type="http://schemas.openxmlformats.org/officeDocument/2006/relationships/theme" Target="theme/theme1.xml"/><Relationship Id="rId30" Type="http://schemas.openxmlformats.org/officeDocument/2006/relationships/hyperlink" Target="consultantplus://offline/ref=CA936DCA876F91070CFF6F3CF05DA8AF0FC19E4C909E4128B918EB0D3AD0FC57830F31275D239DA24750D17534FF8AFD9D403CFFB3AFF963CB3588A944T5K" TargetMode="External"/><Relationship Id="rId105" Type="http://schemas.openxmlformats.org/officeDocument/2006/relationships/hyperlink" Target="consultantplus://offline/ref=CA936DCA876F91070CFF6F3CF05DA8AF0FC19E4C939A442FBF1AEB0D3AD0FC57830F31275D239DA24750D17634FF8AFD9D403CFFB3AFF963CB3588A944T5K" TargetMode="External"/><Relationship Id="rId126" Type="http://schemas.openxmlformats.org/officeDocument/2006/relationships/hyperlink" Target="consultantplus://offline/ref=CA936DCA876F91070CFF7131E631F6A50ACAC54991984E7AE34CED5A6580FA02D14F6F7E1E658EA3454ED375314FT6K" TargetMode="External"/><Relationship Id="rId147" Type="http://schemas.openxmlformats.org/officeDocument/2006/relationships/hyperlink" Target="consultantplus://offline/ref=CA936DCA876F91070CFF6F3CF05DA8AF0FC19E4C939A442FBF1AEB0D3AD0FC57830F31275D239DA24750D17037FF8AFD9D403CFFB3AFF963CB3588A944T5K" TargetMode="External"/><Relationship Id="rId168" Type="http://schemas.openxmlformats.org/officeDocument/2006/relationships/hyperlink" Target="consultantplus://offline/ref=CA936DCA876F91070CFF6F3CF05DA8AF0FC19E4C939A4024BF1AEB0D3AD0FC57830F31275D239DA24750D17137FF8AFD9D403CFFB3AFF963CB3588A944T5K" TargetMode="External"/><Relationship Id="rId312" Type="http://schemas.openxmlformats.org/officeDocument/2006/relationships/hyperlink" Target="consultantplus://offline/ref=CA936DCA876F91070CFF6F3CF05DA8AF0FC19E4C939A442FBF1AEB0D3AD0FC57830F31275D239DA24750D07732FF8AFD9D403CFFB3AFF963CB3588A944T5K" TargetMode="External"/><Relationship Id="rId333" Type="http://schemas.openxmlformats.org/officeDocument/2006/relationships/hyperlink" Target="consultantplus://offline/ref=CA936DCA876F91070CFF6F3CF05DA8AF0FC19E4C93984125BA11EB0D3AD0FC57830F31275D239DA24750D17337FF8AFD9D403CFFB3AFF963CB3588A944T5K" TargetMode="External"/><Relationship Id="rId354" Type="http://schemas.openxmlformats.org/officeDocument/2006/relationships/hyperlink" Target="consultantplus://offline/ref=CA936DCA876F91070CFF6F3CF05DA8AF0FC19E4C9A93452AB613B6073289F05584006E305A6A91A34750D07C38A08FE88C1831FDAFB1FB7FD7378A4AT9K" TargetMode="External"/><Relationship Id="rId51" Type="http://schemas.openxmlformats.org/officeDocument/2006/relationships/hyperlink" Target="consultantplus://offline/ref=CA936DCA876F91070CFF6F3CF05DA8AF0FC19E4C93984125BA11EB0D3AD0FC57830F31275D239DA24750D17433FF8AFD9D403CFFB3AFF963CB3588A944T5K" TargetMode="External"/><Relationship Id="rId72" Type="http://schemas.openxmlformats.org/officeDocument/2006/relationships/hyperlink" Target="consultantplus://offline/ref=CA936DCA876F91070CFF6F3CF05DA8AF0FC19E4C939C412CB91AEB0D3AD0FC57830F31275D239DA24750D17430FF8AFD9D403CFFB3AFF963CB3588A944T5K" TargetMode="External"/><Relationship Id="rId93" Type="http://schemas.openxmlformats.org/officeDocument/2006/relationships/hyperlink" Target="consultantplus://offline/ref=CA936DCA876F91070CFF7131E631F6A50DC2C74193984E7AE34CED5A6580FA02D14F6F7E1E658EA3454ED375314FT6K" TargetMode="External"/><Relationship Id="rId189" Type="http://schemas.openxmlformats.org/officeDocument/2006/relationships/hyperlink" Target="consultantplus://offline/ref=CA936DCA876F91070CFF6F3CF05DA8AF0FC19E4C959B472FBF13B6073289F05584006E305A6A91A34750D07038A08FE88C1831FDAFB1FB7FD7378A4AT9K" TargetMode="External"/><Relationship Id="rId375" Type="http://schemas.openxmlformats.org/officeDocument/2006/relationships/hyperlink" Target="consultantplus://offline/ref=CA936DCA876F91070CFF6F3CF05DA8AF0FC19E4C959D412DB913B6073289F05584006E305A6A91A34750D17D38A08FE88C1831FDAFB1FB7FD7378A4AT9K" TargetMode="External"/><Relationship Id="rId396" Type="http://schemas.openxmlformats.org/officeDocument/2006/relationships/hyperlink" Target="consultantplus://offline/ref=CA936DCA876F91070CFF6F3CF05DA8AF0FC19E4C939A442FBF1AEB0D3AD0FC57830F31275D239DA24750D07330FF8AFD9D403CFFB3AFF963CB3588A944T5K" TargetMode="External"/><Relationship Id="rId3" Type="http://schemas.openxmlformats.org/officeDocument/2006/relationships/webSettings" Target="webSettings.xml"/><Relationship Id="rId214" Type="http://schemas.openxmlformats.org/officeDocument/2006/relationships/hyperlink" Target="consultantplus://offline/ref=CA936DCA876F91070CFF6F3CF05DA8AF0FC19E4C93984125BA11EB0D3AD0FC57830F31275D239DA24750D17635FF8AFD9D403CFFB3AFF963CB3588A944T5K" TargetMode="External"/><Relationship Id="rId235" Type="http://schemas.openxmlformats.org/officeDocument/2006/relationships/hyperlink" Target="consultantplus://offline/ref=CA936DCA876F91070CFF6F3CF05DA8AF0FC19E4C93984125BA11EB0D3AD0FC57830F31275D239DA24750D17132FF8AFD9D403CFFB3AFF963CB3588A944T5K" TargetMode="External"/><Relationship Id="rId256" Type="http://schemas.openxmlformats.org/officeDocument/2006/relationships/hyperlink" Target="consultantplus://offline/ref=CA936DCA876F91070CFF6F3CF05DA8AF0FC19E4C959B472FBF13B6073289F05584006E305A6A91A34750D37038A08FE88C1831FDAFB1FB7FD7378A4AT9K" TargetMode="External"/><Relationship Id="rId277" Type="http://schemas.openxmlformats.org/officeDocument/2006/relationships/hyperlink" Target="consultantplus://offline/ref=CA936DCA876F91070CFF7131E631F6A50DC2C54191984E7AE34CED5A6580FA02D14F6F7E1E658EA3454ED375314FT6K" TargetMode="External"/><Relationship Id="rId298" Type="http://schemas.openxmlformats.org/officeDocument/2006/relationships/hyperlink" Target="consultantplus://offline/ref=CA936DCA876F91070CFF6F3CF05DA8AF0FC19E4C93984125BA11EB0D3AD0FC57830F31275D239DA24750D17030FF8AFD9D403CFFB3AFF963CB3588A944T5K" TargetMode="External"/><Relationship Id="rId400" Type="http://schemas.openxmlformats.org/officeDocument/2006/relationships/hyperlink" Target="consultantplus://offline/ref=CA936DCA876F91070CFF6F3CF05DA8AF0FC19E4C979C4C2ABF13B6073289F05584006E305A6A91A34750D07038A08FE88C1831FDAFB1FB7FD7378A4AT9K" TargetMode="External"/><Relationship Id="rId421" Type="http://schemas.openxmlformats.org/officeDocument/2006/relationships/hyperlink" Target="consultantplus://offline/ref=CA936DCA876F91070CFF7131E631F6A50CC2C74499CC1978B219E35F6DD0A012D5063A71006792BD4550D347T7K" TargetMode="External"/><Relationship Id="rId442" Type="http://schemas.openxmlformats.org/officeDocument/2006/relationships/hyperlink" Target="consultantplus://offline/ref=CA936DCA876F91070CFF7131E631F6A50CC2C74499CC1978B219E35F6DD0A012D5063A71006792BD4550D347T7K" TargetMode="External"/><Relationship Id="rId463" Type="http://schemas.openxmlformats.org/officeDocument/2006/relationships/hyperlink" Target="consultantplus://offline/ref=CA936DCA876F91070CFF6F3CF05DA8AF0FC19E4C97934529B813B6073289F05584006E305A6A91A34750D97C38A08FE88C1831FDAFB1FB7FD7378A4AT9K" TargetMode="External"/><Relationship Id="rId484" Type="http://schemas.openxmlformats.org/officeDocument/2006/relationships/hyperlink" Target="consultantplus://offline/ref=CA936DCA876F91070CFF6F3CF05DA8AF0FC19E4C93984125BA11EB0D3AD0FC57830F31275D239DA24750D1723BFF8AFD9D403CFFB3AFF963CB3588A944T5K" TargetMode="External"/><Relationship Id="rId116" Type="http://schemas.openxmlformats.org/officeDocument/2006/relationships/hyperlink" Target="consultantplus://offline/ref=CA936DCA876F91070CFF6F3CF05DA8AF0FC19E4C9392472DB71CEB0D3AD0FC57830F31275D239DA24750D17431FF8AFD9D403CFFB3AFF963CB3588A944T5K" TargetMode="External"/><Relationship Id="rId137" Type="http://schemas.openxmlformats.org/officeDocument/2006/relationships/hyperlink" Target="consultantplus://offline/ref=CA936DCA876F91070CFF6F3CF05DA8AF0FC19E4C939D402DB91FEB0D3AD0FC57830F31275D239DA24750D17435FF8AFD9D403CFFB3AFF963CB3588A944T5K" TargetMode="External"/><Relationship Id="rId158" Type="http://schemas.openxmlformats.org/officeDocument/2006/relationships/hyperlink" Target="consultantplus://offline/ref=CA936DCA876F91070CFF6F3CF05DA8AF0FC19E4C9392472DB71BEB0D3AD0FC57830F31275D239DA24750D1753BFF8AFD9D403CFFB3AFF963CB3588A944T5K" TargetMode="External"/><Relationship Id="rId302" Type="http://schemas.openxmlformats.org/officeDocument/2006/relationships/hyperlink" Target="consultantplus://offline/ref=CA936DCA876F91070CFF6F3CF05DA8AF0FC19E4C939A442FBF1AEB0D3AD0FC57830F31275D239DA24750D0743BFF8AFD9D403CFFB3AFF963CB3588A944T5K" TargetMode="External"/><Relationship Id="rId323" Type="http://schemas.openxmlformats.org/officeDocument/2006/relationships/hyperlink" Target="consultantplus://offline/ref=CA936DCA876F91070CFF6F3CF05DA8AF0FC19E4C939C412CB91AEB0D3AD0FC57830F31275D239DA24750D17734FF8AFD9D403CFFB3AFF963CB3588A944T5K" TargetMode="External"/><Relationship Id="rId344" Type="http://schemas.openxmlformats.org/officeDocument/2006/relationships/hyperlink" Target="consultantplus://offline/ref=CA936DCA876F91070CFF6F3CF05DA8AF0FC19E4C939B4628B81AEB0D3AD0FC57830F31275D239DA24750D17635FF8AFD9D403CFFB3AFF963CB3588A944T5K" TargetMode="External"/><Relationship Id="rId20" Type="http://schemas.openxmlformats.org/officeDocument/2006/relationships/hyperlink" Target="consultantplus://offline/ref=CA936DCA876F91070CFF6F3CF05DA8AF0FC19E4C939C4529BE11EB0D3AD0FC57830F31275D239DA24750D17534FF8AFD9D403CFFB3AFF963CB3588A944T5K" TargetMode="External"/><Relationship Id="rId41" Type="http://schemas.openxmlformats.org/officeDocument/2006/relationships/hyperlink" Target="consultantplus://offline/ref=CA936DCA876F91070CFF7131E631F6A50CC2C74499CC1978B219E35F6DD0A012D5063A71006792BD4550D347T7K" TargetMode="External"/><Relationship Id="rId62" Type="http://schemas.openxmlformats.org/officeDocument/2006/relationships/hyperlink" Target="consultantplus://offline/ref=CA936DCA876F91070CFF6F3CF05DA8AF0FC19E4C9098412EB91AEB0D3AD0FC57830F31275D239DA24750D1753BFF8AFD9D403CFFB3AFF963CB3588A944T5K" TargetMode="External"/><Relationship Id="rId83" Type="http://schemas.openxmlformats.org/officeDocument/2006/relationships/hyperlink" Target="consultantplus://offline/ref=CA936DCA876F91070CFF6F3CF05DA8AF0FC19E4C939A4024BF1AEB0D3AD0FC57830F31275D239DA24750D1743BFF8AFD9D403CFFB3AFF963CB3588A944T5K" TargetMode="External"/><Relationship Id="rId179" Type="http://schemas.openxmlformats.org/officeDocument/2006/relationships/hyperlink" Target="consultantplus://offline/ref=CA936DCA876F91070CFF6F3CF05DA8AF0FC19E4C909C4D25B71FEB0D3AD0FC57830F31275D239DA24750D17435FF8AFD9D403CFFB3AFF963CB3588A944T5K" TargetMode="External"/><Relationship Id="rId365" Type="http://schemas.openxmlformats.org/officeDocument/2006/relationships/hyperlink" Target="consultantplus://offline/ref=CA936DCA876F91070CFF6F3CF05DA8AF0FC19E4C9098412EB91AEB0D3AD0FC57830F31275D239DA24750D17735FF8AFD9D403CFFB3AFF963CB3588A944T5K" TargetMode="External"/><Relationship Id="rId386" Type="http://schemas.openxmlformats.org/officeDocument/2006/relationships/hyperlink" Target="consultantplus://offline/ref=CA936DCA876F91070CFF7131E631F6A50CC2C74499CC1978B219E35F6DD0A012D5063A71006792BD4550D347T7K" TargetMode="External"/><Relationship Id="rId190" Type="http://schemas.openxmlformats.org/officeDocument/2006/relationships/hyperlink" Target="consultantplus://offline/ref=CA936DCA876F91070CFF6F3CF05DA8AF0FC19E4C959B472FBF13B6073289F05584006E305A6A91A34750D07238A08FE88C1831FDAFB1FB7FD7378A4AT9K" TargetMode="External"/><Relationship Id="rId204" Type="http://schemas.openxmlformats.org/officeDocument/2006/relationships/hyperlink" Target="consultantplus://offline/ref=CA936DCA876F91070CFF6F3CF05DA8AF0FC19E4C959B472FBF13B6073289F05584006E305A6A91A34750D37538A08FE88C1831FDAFB1FB7FD7378A4AT9K" TargetMode="External"/><Relationship Id="rId225" Type="http://schemas.openxmlformats.org/officeDocument/2006/relationships/hyperlink" Target="consultantplus://offline/ref=CA936DCA876F91070CFF6F3CF05DA8AF0FC19E4C939A442FBF1AEB0D3AD0FC57830F31275D239DA24750D17235FF8AFD9D403CFFB3AFF963CB3588A944T5K" TargetMode="External"/><Relationship Id="rId246" Type="http://schemas.openxmlformats.org/officeDocument/2006/relationships/hyperlink" Target="consultantplus://offline/ref=CA936DCA876F91070CFF6F3CF05DA8AF0FC19E4C939A442FBF1AEB0D3AD0FC57830F31275D239DA24750D17C37FF8AFD9D403CFFB3AFF963CB3588A944T5K" TargetMode="External"/><Relationship Id="rId267" Type="http://schemas.openxmlformats.org/officeDocument/2006/relationships/hyperlink" Target="consultantplus://offline/ref=CA936DCA876F91070CFF7131E631F6A50ACAC54991984E7AE34CED5A6580FA02C34F37761D649BF71614847833F6C0ACDB0B33FFB34BT3K" TargetMode="External"/><Relationship Id="rId288" Type="http://schemas.openxmlformats.org/officeDocument/2006/relationships/hyperlink" Target="consultantplus://offline/ref=CA936DCA876F91070CFF6F3CF05DA8AF0FC19E4C939A4024BF1AEB0D3AD0FC57830F31275D239DA24750D17037FF8AFD9D403CFFB3AFF963CB3588A944T5K" TargetMode="External"/><Relationship Id="rId411" Type="http://schemas.openxmlformats.org/officeDocument/2006/relationships/hyperlink" Target="consultantplus://offline/ref=CA936DCA876F91070CFF6F3CF05DA8AF0FC19E4C939A442FBF1AEB0D3AD0FC57830F31275D239DA24750D07230FF8AFD9D403CFFB3AFF963CB3588A944T5K" TargetMode="External"/><Relationship Id="rId432" Type="http://schemas.openxmlformats.org/officeDocument/2006/relationships/hyperlink" Target="consultantplus://offline/ref=CA936DCA876F91070CFF6F3CF05DA8AF0FC19E4C90994D2BB61BEB0D3AD0FC57830F31275D239DA24750D17731FF8AFD9D403CFFB3AFF963CB3588A944T5K" TargetMode="External"/><Relationship Id="rId453" Type="http://schemas.openxmlformats.org/officeDocument/2006/relationships/hyperlink" Target="consultantplus://offline/ref=CA936DCA876F91070CFF6F3CF05DA8AF0FC19E4C9A93452AB613B6073289F05584006E305A6A91A34750D37638A08FE88C1831FDAFB1FB7FD7378A4AT9K" TargetMode="External"/><Relationship Id="rId474" Type="http://schemas.openxmlformats.org/officeDocument/2006/relationships/hyperlink" Target="consultantplus://offline/ref=CA936DCA876F91070CFF7131E631F6A50DCDC741909C4E7AE34CED5A6580FA02D14F6F7E1E658EA3454ED375314FT6K" TargetMode="External"/><Relationship Id="rId106" Type="http://schemas.openxmlformats.org/officeDocument/2006/relationships/hyperlink" Target="consultantplus://offline/ref=CA936DCA876F91070CFF7131E631F6A50ACAC54991984E7AE34CED5A6580FA02C34F37721E6792A2415B852477A1D3ACDB0B31FDAFB3F9634DT7K" TargetMode="External"/><Relationship Id="rId127" Type="http://schemas.openxmlformats.org/officeDocument/2006/relationships/hyperlink" Target="consultantplus://offline/ref=CA936DCA876F91070CFF7131E631F6A50CC2C74499CC1978B219E35F6DD0A012D5063A71006792BD4550D347T7K" TargetMode="External"/><Relationship Id="rId313" Type="http://schemas.openxmlformats.org/officeDocument/2006/relationships/hyperlink" Target="consultantplus://offline/ref=CA936DCA876F91070CFF6F3CF05DA8AF0FC19E4C93984125BA11EB0D3AD0FC57830F31275D239DA24750D1703BFF8AFD9D403CFFB3AFF963CB3588A944T5K" TargetMode="External"/><Relationship Id="rId10" Type="http://schemas.openxmlformats.org/officeDocument/2006/relationships/hyperlink" Target="consultantplus://offline/ref=CA936DCA876F91070CFF6F3CF05DA8AF0FC19E4C959B472FBE13B6073289F05584006E305A6A91A34750D17238A08FE88C1831FDAFB1FB7FD7378A4AT9K" TargetMode="External"/><Relationship Id="rId31" Type="http://schemas.openxmlformats.org/officeDocument/2006/relationships/hyperlink" Target="consultantplus://offline/ref=CA936DCA876F91070CFF6F3CF05DA8AF0FC19E4C909F4D2FBE1FEB0D3AD0FC57830F31275D239DA24750D17534FF8AFD9D403CFFB3AFF963CB3588A944T5K" TargetMode="External"/><Relationship Id="rId52" Type="http://schemas.openxmlformats.org/officeDocument/2006/relationships/hyperlink" Target="consultantplus://offline/ref=CA936DCA876F91070CFF6F3CF05DA8AF0FC19E4C909F4D2FBE1FEB0D3AD0FC57830F31275D239DA24750D17433FF8AFD9D403CFFB3AFF963CB3588A944T5K" TargetMode="External"/><Relationship Id="rId73" Type="http://schemas.openxmlformats.org/officeDocument/2006/relationships/hyperlink" Target="consultantplus://offline/ref=CA936DCA876F91070CFF6F3CF05DA8AF0FC19E4C939A442FBF1AEB0D3AD0FC57830F31275D239DA24750D1743AFF8AFD9D403CFFB3AFF963CB3588A944T5K" TargetMode="External"/><Relationship Id="rId94" Type="http://schemas.openxmlformats.org/officeDocument/2006/relationships/hyperlink" Target="consultantplus://offline/ref=CA936DCA876F91070CFF6F3CF05DA8AF0FC19E4C93984125BA11EB0D3AD0FC57830F31275D239DA24750D17736FF8AFD9D403CFFB3AFF963CB3588A944T5K" TargetMode="External"/><Relationship Id="rId148" Type="http://schemas.openxmlformats.org/officeDocument/2006/relationships/hyperlink" Target="consultantplus://offline/ref=CA936DCA876F91070CFF7131E631F6A50DCBC449909A4E7AE34CED5A6580FA02D14F6F7E1E658EA3454ED375314FT6K" TargetMode="External"/><Relationship Id="rId169" Type="http://schemas.openxmlformats.org/officeDocument/2006/relationships/hyperlink" Target="consultantplus://offline/ref=CA936DCA876F91070CFF6F3CF05DA8AF0FC19E4C97934529B813B6073289F05584006E305A6A91A34750D07638A08FE88C1831FDAFB1FB7FD7378A4AT9K" TargetMode="External"/><Relationship Id="rId334" Type="http://schemas.openxmlformats.org/officeDocument/2006/relationships/hyperlink" Target="consultantplus://offline/ref=CA936DCA876F91070CFF6F3CF05DA8AF0FC19E4C939A442FBF1AEB0D3AD0FC57830F31275D239DA24750D07732FF8AFD9D403CFFB3AFF963CB3588A944T5K" TargetMode="External"/><Relationship Id="rId355" Type="http://schemas.openxmlformats.org/officeDocument/2006/relationships/hyperlink" Target="consultantplus://offline/ref=CA936DCA876F91070CFF7131E631F6A50ACAC546979E4E7AE34CED5A6580FA02D14F6F7E1E658EA3454ED375314FT6K" TargetMode="External"/><Relationship Id="rId376" Type="http://schemas.openxmlformats.org/officeDocument/2006/relationships/hyperlink" Target="consultantplus://offline/ref=CA936DCA876F91070CFF6F3CF05DA8AF0FC19E4C939A4024BF1AEB0D3AD0FC57830F31275D239DA24750D17035FF8AFD9D403CFFB3AFF963CB3588A944T5K" TargetMode="External"/><Relationship Id="rId397" Type="http://schemas.openxmlformats.org/officeDocument/2006/relationships/hyperlink" Target="consultantplus://offline/ref=CA936DCA876F91070CFF6F3CF05DA8AF0FC19E4C939A442FBF1AEB0D3AD0FC57830F31275D239DA24750D07337FF8AFD9D403CFFB3AFF963CB3588A944T5K" TargetMode="External"/><Relationship Id="rId4" Type="http://schemas.openxmlformats.org/officeDocument/2006/relationships/hyperlink" Target="https://www.consultant.ru" TargetMode="External"/><Relationship Id="rId180" Type="http://schemas.openxmlformats.org/officeDocument/2006/relationships/hyperlink" Target="consultantplus://offline/ref=CA936DCA876F91070CFF6F3CF05DA8AF0FC19E4C93984125BA11EB0D3AD0FC57830F31275D239DA24750D17631FF8AFD9D403CFFB3AFF963CB3588A944T5K" TargetMode="External"/><Relationship Id="rId215" Type="http://schemas.openxmlformats.org/officeDocument/2006/relationships/hyperlink" Target="consultantplus://offline/ref=CA936DCA876F91070CFF6F3CF05DA8AF0FC19E4C97934529B813B6073289F05584006E305A6A91A34750D37038A08FE88C1831FDAFB1FB7FD7378A4AT9K" TargetMode="External"/><Relationship Id="rId236" Type="http://schemas.openxmlformats.org/officeDocument/2006/relationships/hyperlink" Target="consultantplus://offline/ref=CA936DCA876F91070CFF6F3CF05DA8AF0FC19E4C939A442FBF1AEB0D3AD0FC57830F31275D239DA24750D17C33FF8AFD9D403CFFB3AFF963CB3588A944T5K" TargetMode="External"/><Relationship Id="rId257" Type="http://schemas.openxmlformats.org/officeDocument/2006/relationships/hyperlink" Target="consultantplus://offline/ref=CA936DCA876F91070CFF7131E631F6A50ACAC54991984E7AE34CED5A6580FA02C34F37721E6691A5425B852477A1D3ACDB0B31FDAFB3F9634DT7K" TargetMode="External"/><Relationship Id="rId278" Type="http://schemas.openxmlformats.org/officeDocument/2006/relationships/hyperlink" Target="consultantplus://offline/ref=CA936DCA876F91070CFF6F3CF05DA8AF0FC19E4C9098412EB91AEB0D3AD0FC57830F31275D239DA24750D17432FF8AFD9D403CFFB3AFF963CB3588A944T5K" TargetMode="External"/><Relationship Id="rId401" Type="http://schemas.openxmlformats.org/officeDocument/2006/relationships/hyperlink" Target="consultantplus://offline/ref=CA936DCA876F91070CFF6F3CF05DA8AF0FC19E4C939A442FBF1AEB0D3AD0FC57830F31275D239DA24750D07336FF8AFD9D403CFFB3AFF963CB3588A944T5K" TargetMode="External"/><Relationship Id="rId422" Type="http://schemas.openxmlformats.org/officeDocument/2006/relationships/hyperlink" Target="consultantplus://offline/ref=CA936DCA876F91070CFF6F3CF05DA8AF0FC19E4C9098412EB91AEB0D3AD0FC57830F31275D239DA24750D17737FF8AFD9D403CFFB3AFF963CB3588A944T5K" TargetMode="External"/><Relationship Id="rId443" Type="http://schemas.openxmlformats.org/officeDocument/2006/relationships/hyperlink" Target="consultantplus://offline/ref=CA936DCA876F91070CFF6F3CF05DA8AF0FC19E4C90934C2BBB1FEB0D3AD0FC57830F31274F23C5AE4752CF7531EADCACDB41T7K" TargetMode="External"/><Relationship Id="rId464" Type="http://schemas.openxmlformats.org/officeDocument/2006/relationships/hyperlink" Target="consultantplus://offline/ref=CA936DCA876F91070CFF6F3CF05DA8AF0FC19E4C979C4C2ABF13B6073289F05584006E305A6A91A34750D37038A08FE88C1831FDAFB1FB7FD7378A4AT9K" TargetMode="External"/><Relationship Id="rId303" Type="http://schemas.openxmlformats.org/officeDocument/2006/relationships/hyperlink" Target="consultantplus://offline/ref=CA936DCA876F91070CFF6F3CF05DA8AF0FC19E4C939A442FBF1AEB0D3AD0FC57830F31275D239DA24750D0743AFF8AFD9D403CFFB3AFF963CB3588A944T5K" TargetMode="External"/><Relationship Id="rId485" Type="http://schemas.openxmlformats.org/officeDocument/2006/relationships/hyperlink" Target="consultantplus://offline/ref=CA936DCA876F91070CFF6F3CF05DA8AF0FC19E4C979C4C2ABF13B6073289F05584006E305A6A91A34750D47538A08FE88C1831FDAFB1FB7FD7378A4AT9K" TargetMode="External"/><Relationship Id="rId42" Type="http://schemas.openxmlformats.org/officeDocument/2006/relationships/hyperlink" Target="consultantplus://offline/ref=CA936DCA876F91070CFF7131E631F6A50ACAC54991984E7AE34CED5A6580FA02D14F6F7E1E658EA3454ED375314FT6K" TargetMode="External"/><Relationship Id="rId84" Type="http://schemas.openxmlformats.org/officeDocument/2006/relationships/hyperlink" Target="consultantplus://offline/ref=CA936DCA876F91070CFF6F3CF05DA8AF0FC19E4C939D402DB91FEB0D3AD0FC57830F31275D239DA24750D17432FF8AFD9D403CFFB3AFF963CB3588A944T5K" TargetMode="External"/><Relationship Id="rId138" Type="http://schemas.openxmlformats.org/officeDocument/2006/relationships/hyperlink" Target="consultantplus://offline/ref=CA936DCA876F91070CFF6F3CF05DA8AF0FC19E4C909E4128BA11EB0D3AD0FC57830F31275D239DA24750D17437FF8AFD9D403CFFB3AFF963CB3588A944T5K" TargetMode="External"/><Relationship Id="rId345" Type="http://schemas.openxmlformats.org/officeDocument/2006/relationships/hyperlink" Target="consultantplus://offline/ref=CA936DCA876F91070CFF6F3CF05DA8AF0FC19E4C959B472FBF13B6073289F05584006E305A6A91A34750D37238A08FE88C1831FDAFB1FB7FD7378A4AT9K" TargetMode="External"/><Relationship Id="rId387" Type="http://schemas.openxmlformats.org/officeDocument/2006/relationships/hyperlink" Target="consultantplus://offline/ref=CA936DCA876F91070CFF6F3CF05DA8AF0FC19E4C90934C2BBB1FEB0D3AD0FC57830F31274F23C5AE4752CF7531EADCACDB41T7K" TargetMode="External"/><Relationship Id="rId191" Type="http://schemas.openxmlformats.org/officeDocument/2006/relationships/hyperlink" Target="consultantplus://offline/ref=CA936DCA876F91070CFF6F3CF05DA8AF0FC19E4C939A442FBF1AEB0D3AD0FC57830F31275D239DA24750D17334FF8AFD9D403CFFB3AFF963CB3588A944T5K" TargetMode="External"/><Relationship Id="rId205" Type="http://schemas.openxmlformats.org/officeDocument/2006/relationships/hyperlink" Target="consultantplus://offline/ref=CA936DCA876F91070CFF6F3CF05DA8AF0FC19E4C959B472FBF13B6073289F05584006E305A6A91A34750D07C38A08FE88C1831FDAFB1FB7FD7378A4AT9K" TargetMode="External"/><Relationship Id="rId247" Type="http://schemas.openxmlformats.org/officeDocument/2006/relationships/hyperlink" Target="consultantplus://offline/ref=CA936DCA876F91070CFF6F3CF05DA8AF0FC19E4C939A442FBF1AEB0D3AD0FC57830F31275D239DA24750D17C37FF8AFD9D403CFFB3AFF963CB3588A944T5K" TargetMode="External"/><Relationship Id="rId412" Type="http://schemas.openxmlformats.org/officeDocument/2006/relationships/hyperlink" Target="consultantplus://offline/ref=CA936DCA876F91070CFF6F3CF05DA8AF0FC19E4C93984125BA11EB0D3AD0FC57830F31275D239DA24750D17236FF8AFD9D403CFFB3AFF963CB3588A944T5K" TargetMode="External"/><Relationship Id="rId107" Type="http://schemas.openxmlformats.org/officeDocument/2006/relationships/hyperlink" Target="consultantplus://offline/ref=CA936DCA876F91070CFF6F3CF05DA8AF0FC19E4C939A442FBF1AEB0D3AD0FC57830F31275D239DA24750D1763AFF8AFD9D403CFFB3AFF963CB3588A944T5K" TargetMode="External"/><Relationship Id="rId289" Type="http://schemas.openxmlformats.org/officeDocument/2006/relationships/hyperlink" Target="consultantplus://offline/ref=CA936DCA876F91070CFF6F3CF05DA8AF0FC19E4C909C4D25B71FEB0D3AD0FC57830F31275D239DA24750D17434FF8AFD9D403CFFB3AFF963CB3588A944T5K" TargetMode="External"/><Relationship Id="rId454" Type="http://schemas.openxmlformats.org/officeDocument/2006/relationships/hyperlink" Target="consultantplus://offline/ref=CA936DCA876F91070CFF6F3CF05DA8AF0FC19E4C97934529B813B6073289F05584006E305A6A91A34750D97338A08FE88C1831FDAFB1FB7FD7378A4AT9K" TargetMode="External"/><Relationship Id="rId11" Type="http://schemas.openxmlformats.org/officeDocument/2006/relationships/hyperlink" Target="consultantplus://offline/ref=CA936DCA876F91070CFF6F3CF05DA8AF0FC19E4C959D412DB913B6073289F05584006E305A6A91A34750D17238A08FE88C1831FDAFB1FB7FD7378A4AT9K" TargetMode="External"/><Relationship Id="rId53" Type="http://schemas.openxmlformats.org/officeDocument/2006/relationships/hyperlink" Target="consultantplus://offline/ref=CA936DCA876F91070CFF7131E631F6A50DC2C34496984E7AE34CED5A6580FA02D14F6F7E1E658EA3454ED375314FT6K" TargetMode="External"/><Relationship Id="rId149" Type="http://schemas.openxmlformats.org/officeDocument/2006/relationships/hyperlink" Target="consultantplus://offline/ref=CA936DCA876F91070CFF6F3CF05DA8AF0FC19E4C93984125BA11EB0D3AD0FC57830F31275D239DA24750D1773BFF8AFD9D403CFFB3AFF963CB3588A944T5K" TargetMode="External"/><Relationship Id="rId314" Type="http://schemas.openxmlformats.org/officeDocument/2006/relationships/hyperlink" Target="consultantplus://offline/ref=CA936DCA876F91070CFF6F3CF05DA8AF0FC19E4C939A442FBF1AEB0D3AD0FC57830F31275D239DA24750D07732FF8AFD9D403CFFB3AFF963CB3588A944T5K" TargetMode="External"/><Relationship Id="rId356" Type="http://schemas.openxmlformats.org/officeDocument/2006/relationships/hyperlink" Target="consultantplus://offline/ref=CA936DCA876F91070CFF6F3CF05DA8AF0FC19E4C93984125BA11EB0D3AD0FC57830F31275D239DA24750D17334FF8AFD9D403CFFB3AFF963CB3588A944T5K" TargetMode="External"/><Relationship Id="rId398" Type="http://schemas.openxmlformats.org/officeDocument/2006/relationships/hyperlink" Target="consultantplus://offline/ref=CA936DCA876F91070CFF6F3CF05DA8AF0FC19E4C9098412EB91AEB0D3AD0FC57830F31275D239DA24750D17434FF8AFD9D403CFFB3AFF963CB3588A944T5K" TargetMode="External"/><Relationship Id="rId95" Type="http://schemas.openxmlformats.org/officeDocument/2006/relationships/hyperlink" Target="consultantplus://offline/ref=CA936DCA876F91070CFF6F3CF05DA8AF0FC19E4C909F4D2FBE1FEB0D3AD0FC57830F31275D239DA24750D17435FF8AFD9D403CFFB3AFF963CB3588A944T5K" TargetMode="External"/><Relationship Id="rId160" Type="http://schemas.openxmlformats.org/officeDocument/2006/relationships/hyperlink" Target="consultantplus://offline/ref=CA936DCA876F91070CFF6F3CF05DA8AF0FC19E4C97934529B813B6073289F05584006E305A6A91A34750D07738A08FE88C1831FDAFB1FB7FD7378A4AT9K" TargetMode="External"/><Relationship Id="rId216" Type="http://schemas.openxmlformats.org/officeDocument/2006/relationships/hyperlink" Target="consultantplus://offline/ref=CA936DCA876F91070CFF7131E631F6A50ACAC54897924E7AE34CED5A6580FA02D14F6F7E1E658EA3454ED375314FT6K" TargetMode="External"/><Relationship Id="rId423" Type="http://schemas.openxmlformats.org/officeDocument/2006/relationships/hyperlink" Target="consultantplus://offline/ref=CA936DCA876F91070CFF7131E631F6A50ACAC54991984E7AE34CED5A6580FA02D14F6F7E1E658EA3454ED375314FT6K" TargetMode="External"/><Relationship Id="rId258" Type="http://schemas.openxmlformats.org/officeDocument/2006/relationships/hyperlink" Target="consultantplus://offline/ref=CA936DCA876F91070CFF6F3CF05DA8AF0FC19E4C97934529B813B6073289F05584006E305A6A91A34750D57D38A08FE88C1831FDAFB1FB7FD7378A4AT9K" TargetMode="External"/><Relationship Id="rId465" Type="http://schemas.openxmlformats.org/officeDocument/2006/relationships/hyperlink" Target="consultantplus://offline/ref=CA936DCA876F91070CFF7131E631F6A50DCDC741909C4E7AE34CED5A6580FA02D14F6F7E1E658EA3454ED375314FT6K" TargetMode="External"/><Relationship Id="rId22" Type="http://schemas.openxmlformats.org/officeDocument/2006/relationships/hyperlink" Target="consultantplus://offline/ref=CA936DCA876F91070CFF6F3CF05DA8AF0FC19E4C939D402DB91FEB0D3AD0FC57830F31275D239DA24750D17534FF8AFD9D403CFFB3AFF963CB3588A944T5K" TargetMode="External"/><Relationship Id="rId64" Type="http://schemas.openxmlformats.org/officeDocument/2006/relationships/hyperlink" Target="consultantplus://offline/ref=CA936DCA876F91070CFF6F3CF05DA8AF0FC19E4C93984125BA11EB0D3AD0FC57830F31275D239DA24750D17437FF8AFD9D403CFFB3AFF963CB3588A944T5K" TargetMode="External"/><Relationship Id="rId118" Type="http://schemas.openxmlformats.org/officeDocument/2006/relationships/hyperlink" Target="consultantplus://offline/ref=CA936DCA876F91070CFF6F3CF05DA8AF0FC19E4C939A442FBF1AEB0D3AD0FC57830F31275D239DA24750D1713BFF8AFD9D403CFFB3AFF963CB3588A944T5K" TargetMode="External"/><Relationship Id="rId325" Type="http://schemas.openxmlformats.org/officeDocument/2006/relationships/hyperlink" Target="consultantplus://offline/ref=CA936DCA876F91070CFF6F3CF05DA8AF0FC19E4C939A442FBF1AEB0D3AD0FC57830F31275D239DA24750D07732FF8AFD9D403CFFB3AFF963CB3588A944T5K" TargetMode="External"/><Relationship Id="rId367" Type="http://schemas.openxmlformats.org/officeDocument/2006/relationships/hyperlink" Target="consultantplus://offline/ref=CA936DCA876F91070CFF6F3CF05DA8AF0FC19E4C939D402DB91FEB0D3AD0FC57830F31275D239DA24750D17633FF8AFD9D403CFFB3AFF963CB3588A944T5K" TargetMode="External"/><Relationship Id="rId171" Type="http://schemas.openxmlformats.org/officeDocument/2006/relationships/hyperlink" Target="consultantplus://offline/ref=CA936DCA876F91070CFF6F3CF05DA8AF0FC19E4C9392472DB71CEB0D3AD0FC57830F31275D239DA24750D17435FF8AFD9D403CFFB3AFF963CB3588A944T5K" TargetMode="External"/><Relationship Id="rId227" Type="http://schemas.openxmlformats.org/officeDocument/2006/relationships/hyperlink" Target="consultantplus://offline/ref=CA936DCA876F91070CFF6F3CF05DA8AF0FC19E4C97934529B813B6073289F05584006E305A6A91A34750D37338A08FE88C1831FDAFB1FB7FD7378A4AT9K" TargetMode="External"/><Relationship Id="rId269" Type="http://schemas.openxmlformats.org/officeDocument/2006/relationships/hyperlink" Target="consultantplus://offline/ref=CA936DCA876F91070CFF6F3CF05DA8AF0FC19E4C939C4529BE11EB0D3AD0FC57830F31275D239DA24750D17731FF8AFD9D403CFFB3AFF963CB3588A944T5K" TargetMode="External"/><Relationship Id="rId434" Type="http://schemas.openxmlformats.org/officeDocument/2006/relationships/hyperlink" Target="consultantplus://offline/ref=CA936DCA876F91070CFF6F3CF05DA8AF0FC19E4C909E4128B918EB0D3AD0FC57830F31275D239DA24750D1743AFF8AFD9D403CFFB3AFF963CB3588A944T5K" TargetMode="External"/><Relationship Id="rId476" Type="http://schemas.openxmlformats.org/officeDocument/2006/relationships/hyperlink" Target="consultantplus://offline/ref=CA936DCA876F91070CFF7131E631F6A50DCDC741909C4E7AE34CED5A6580FA02D14F6F7E1E658EA3454ED375314FT6K" TargetMode="External"/><Relationship Id="rId33" Type="http://schemas.openxmlformats.org/officeDocument/2006/relationships/hyperlink" Target="consultantplus://offline/ref=CA936DCA876F91070CFF6F3CF05DA8AF0FC19E4C909C4D25B71FEB0D3AD0FC57830F31275D239DA24750D17534FF8AFD9D403CFFB3AFF963CB3588A944T5K" TargetMode="External"/><Relationship Id="rId129" Type="http://schemas.openxmlformats.org/officeDocument/2006/relationships/hyperlink" Target="consultantplus://offline/ref=CA936DCA876F91070CFF6F3CF05DA8AF0FC19E4C909E4128B918EB0D3AD0FC57830F31275D239DA24750D17433FF8AFD9D403CFFB3AFF963CB3588A944T5K" TargetMode="External"/><Relationship Id="rId280" Type="http://schemas.openxmlformats.org/officeDocument/2006/relationships/hyperlink" Target="consultantplus://offline/ref=CA936DCA876F91070CFF6F3CF05DA8AF0FC19E4C97934529B813B6073289F05584006E305A6A91A34750D47138A08FE88C1831FDAFB1FB7FD7378A4AT9K" TargetMode="External"/><Relationship Id="rId336" Type="http://schemas.openxmlformats.org/officeDocument/2006/relationships/hyperlink" Target="consultantplus://offline/ref=CA936DCA876F91070CFF6F3CF05DA8AF0FC19E4C939A442FBF1AEB0D3AD0FC57830F31275D239DA24750D07732FF8AFD9D403CFFB3AFF963CB3588A944T5K" TargetMode="External"/><Relationship Id="rId75" Type="http://schemas.openxmlformats.org/officeDocument/2006/relationships/hyperlink" Target="consultantplus://offline/ref=CA936DCA876F91070CFF6F3CF05DA8AF0FC19E4C939A442FBF1AEB0D3AD0FC57830F31275D239DA24750D17732FF8AFD9D403CFFB3AFF963CB3588A944T5K" TargetMode="External"/><Relationship Id="rId140" Type="http://schemas.openxmlformats.org/officeDocument/2006/relationships/hyperlink" Target="consultantplus://offline/ref=CA936DCA876F91070CFF6F3CF05DA8AF0FC19E4C939A4024BF1AEB0D3AD0FC57830F31275D239DA24750D17630FF8AFD9D403CFFB3AFF963CB3588A944T5K" TargetMode="External"/><Relationship Id="rId182" Type="http://schemas.openxmlformats.org/officeDocument/2006/relationships/hyperlink" Target="consultantplus://offline/ref=CA936DCA876F91070CFF6F3CF05DA8AF0FC19E4C939A442FBF1AEB0D3AD0FC57830F31275D239DA24750D17330FF8AFD9D403CFFB3AFF963CB3588A944T5K" TargetMode="External"/><Relationship Id="rId378" Type="http://schemas.openxmlformats.org/officeDocument/2006/relationships/hyperlink" Target="consultantplus://offline/ref=CA936DCA876F91070CFF6F3CF05DA8AF0FC19E4C939B4628B81AEB0D3AD0FC57830F31275D239DA24750D17032FF8AFD9D403CFFB3AFF963CB3588A944T5K" TargetMode="External"/><Relationship Id="rId403" Type="http://schemas.openxmlformats.org/officeDocument/2006/relationships/hyperlink" Target="consultantplus://offline/ref=CA936DCA876F91070CFF6F3CF05DA8AF0FC19E4C939A442FBF1AEB0D3AD0FC57830F31275D239DA24750D07334FF8AFD9D403CFFB3AFF963CB3588A944T5K" TargetMode="External"/><Relationship Id="rId6" Type="http://schemas.openxmlformats.org/officeDocument/2006/relationships/hyperlink" Target="consultantplus://offline/ref=CA936DCA876F91070CFF6F3CF05DA8AF0FC19E4C979C4C2ABF13B6073289F05584006E305A6A91A34750D17238A08FE88C1831FDAFB1FB7FD7378A4AT9K" TargetMode="External"/><Relationship Id="rId238" Type="http://schemas.openxmlformats.org/officeDocument/2006/relationships/hyperlink" Target="consultantplus://offline/ref=CA936DCA876F91070CFF6F3CF05DA8AF0FC19E4C93984125BA11EB0D3AD0FC57830F31275D239DA24750D17130FF8AFD9D403CFFB3AFF963CB3588A944T5K" TargetMode="External"/><Relationship Id="rId445" Type="http://schemas.openxmlformats.org/officeDocument/2006/relationships/hyperlink" Target="consultantplus://offline/ref=CA936DCA876F91070CFF6F3CF05DA8AF0FC19E4C90934C2BBB1FEB0D3AD0FC57830F31274F23C5AE4752CF7531EADCACDB41T7K" TargetMode="External"/><Relationship Id="rId487" Type="http://schemas.openxmlformats.org/officeDocument/2006/relationships/hyperlink" Target="consultantplus://offline/ref=CA936DCA876F91070CFF6F3CF05DA8AF0FC19E4C97934529B813B6073289F05584006E305A6A91A34750D87738A08FE88C1831FDAFB1FB7FD7378A4AT9K" TargetMode="External"/><Relationship Id="rId291" Type="http://schemas.openxmlformats.org/officeDocument/2006/relationships/hyperlink" Target="consultantplus://offline/ref=CA936DCA876F91070CFF6F3CF05DA8AF0FC19E4C93984125BA11EB0D3AD0FC57830F31275D239DA24750D1713AFF8AFD9D403CFFB3AFF963CB3588A944T5K" TargetMode="External"/><Relationship Id="rId305" Type="http://schemas.openxmlformats.org/officeDocument/2006/relationships/hyperlink" Target="consultantplus://offline/ref=CA936DCA876F91070CFF6F3CF05DA8AF0FC19E4C939D402DB91FEB0D3AD0FC57830F31275D239DA24750D17731FF8AFD9D403CFFB3AFF963CB3588A944T5K" TargetMode="External"/><Relationship Id="rId347" Type="http://schemas.openxmlformats.org/officeDocument/2006/relationships/hyperlink" Target="consultantplus://offline/ref=CA936DCA876F91070CFF6F3CF05DA8AF0FC19E4C9A93452AB613B6073289F05584006E305A6A91A34750D07438A08FE88C1831FDAFB1FB7FD7378A4AT9K" TargetMode="External"/><Relationship Id="rId44" Type="http://schemas.openxmlformats.org/officeDocument/2006/relationships/hyperlink" Target="consultantplus://offline/ref=CA936DCA876F91070CFF6F3CF05DA8AF0FC19E4C909F4D2FBE1FEB0D3AD0FC57830F31275D239DA24750D1753BFF8AFD9D403CFFB3AFF963CB3588A944T5K" TargetMode="External"/><Relationship Id="rId86" Type="http://schemas.openxmlformats.org/officeDocument/2006/relationships/hyperlink" Target="consultantplus://offline/ref=CA936DCA876F91070CFF6F3CF05DA8AF0FC19E4C9198452EBF18EB0D3AD0FC57830F31275D239DA24750D1753BFF8AFD9D403CFFB3AFF963CB3588A944T5K" TargetMode="External"/><Relationship Id="rId151" Type="http://schemas.openxmlformats.org/officeDocument/2006/relationships/hyperlink" Target="consultantplus://offline/ref=CA936DCA876F91070CFF6F3CF05DA8AF0FC19E4C939C4529BE11EB0D3AD0FC57830F31275D239DA24750D17436FF8AFD9D403CFFB3AFF963CB3588A944T5K" TargetMode="External"/><Relationship Id="rId389" Type="http://schemas.openxmlformats.org/officeDocument/2006/relationships/hyperlink" Target="consultantplus://offline/ref=CA936DCA876F91070CFF6F3CF05DA8AF0FC19E4C939A442FBF1AEB0D3AD0FC57830F31275D239DA24750D07032FF8AFD9D403CFFB3AFF963CB3588A944T5K" TargetMode="External"/><Relationship Id="rId193" Type="http://schemas.openxmlformats.org/officeDocument/2006/relationships/hyperlink" Target="consultantplus://offline/ref=CA936DCA876F91070CFF7131E631F6A50ACAC54991984E7AE34CED5A6580FA02D14F6F7E1E658EA3454ED375314FT6K" TargetMode="External"/><Relationship Id="rId207" Type="http://schemas.openxmlformats.org/officeDocument/2006/relationships/hyperlink" Target="consultantplus://offline/ref=CA936DCA876F91070CFF7131E631F6A50ACAC54897924E7AE34CED5A6580FA02D14F6F7E1E658EA3454ED375314FT6K" TargetMode="External"/><Relationship Id="rId249" Type="http://schemas.openxmlformats.org/officeDocument/2006/relationships/hyperlink" Target="consultantplus://offline/ref=CA936DCA876F91070CFF6F3CF05DA8AF0FC19E4C939A442FBF1AEB0D3AD0FC57830F31275D239DA24750D17C37FF8AFD9D403CFFB3AFF963CB3588A944T5K" TargetMode="External"/><Relationship Id="rId414" Type="http://schemas.openxmlformats.org/officeDocument/2006/relationships/hyperlink" Target="consultantplus://offline/ref=CA936DCA876F91070CFF7131E631F6A50ACAC54991984E7AE34CED5A6580FA02D14F6F7E1E658EA3454ED375314FT6K" TargetMode="External"/><Relationship Id="rId456" Type="http://schemas.openxmlformats.org/officeDocument/2006/relationships/hyperlink" Target="consultantplus://offline/ref=CA936DCA876F91070CFF6F3CF05DA8AF0FC19E4C9A93452AB613B6073289F05584006E305A6A91A34750D37038A08FE88C1831FDAFB1FB7FD7378A4AT9K" TargetMode="External"/><Relationship Id="rId13" Type="http://schemas.openxmlformats.org/officeDocument/2006/relationships/hyperlink" Target="consultantplus://offline/ref=CA936DCA876F91070CFF6F3CF05DA8AF0FC19E4C9A9F442FBC13B6073289F05584006E305A6A91A34750D17238A08FE88C1831FDAFB1FB7FD7378A4AT9K" TargetMode="External"/><Relationship Id="rId109" Type="http://schemas.openxmlformats.org/officeDocument/2006/relationships/hyperlink" Target="consultantplus://offline/ref=CA936DCA876F91070CFF7131E631F6A50CC2C74499CC1978B219E35F6DD0A012D5063A71006792BD4550D347T7K" TargetMode="External"/><Relationship Id="rId260" Type="http://schemas.openxmlformats.org/officeDocument/2006/relationships/hyperlink" Target="consultantplus://offline/ref=CA936DCA876F91070CFF7131E631F6A50ACAC54991984E7AE34CED5A6580FA02C34F37721E6692A3465B852477A1D3ACDB0B31FDAFB3F9634DT7K" TargetMode="External"/><Relationship Id="rId316" Type="http://schemas.openxmlformats.org/officeDocument/2006/relationships/hyperlink" Target="consultantplus://offline/ref=CA936DCA876F91070CFF6F3CF05DA8AF0FC19E4C939B4628B81AEB0D3AD0FC57830F31275D239DA24750D17633FF8AFD9D403CFFB3AFF963CB3588A944T5K" TargetMode="External"/><Relationship Id="rId55" Type="http://schemas.openxmlformats.org/officeDocument/2006/relationships/hyperlink" Target="consultantplus://offline/ref=CA936DCA876F91070CFF7131E631F6A50DC2C34496984E7AE34CED5A6580FA02D14F6F7E1E658EA3454ED375314FT6K" TargetMode="External"/><Relationship Id="rId97" Type="http://schemas.openxmlformats.org/officeDocument/2006/relationships/hyperlink" Target="consultantplus://offline/ref=CA936DCA876F91070CFF7131E631F6A50DCDC3459A924E7AE34CED5A6580FA02D14F6F7E1E658EA3454ED375314FT6K" TargetMode="External"/><Relationship Id="rId120" Type="http://schemas.openxmlformats.org/officeDocument/2006/relationships/hyperlink" Target="consultantplus://offline/ref=CA936DCA876F91070CFF6F3CF05DA8AF0FC19E4C939A442FBF1AEB0D3AD0FC57830F31275D239DA24750D1713AFF8AFD9D403CFFB3AFF963CB3588A944T5K" TargetMode="External"/><Relationship Id="rId358" Type="http://schemas.openxmlformats.org/officeDocument/2006/relationships/hyperlink" Target="consultantplus://offline/ref=CA936DCA876F91070CFF6F3CF05DA8AF0FC19E4C9399422AB91BEB0D3AD0FC57830F31275D239DA24750D17534FF8AFD9D403CFFB3AFF963CB3588A944T5K" TargetMode="External"/><Relationship Id="rId162" Type="http://schemas.openxmlformats.org/officeDocument/2006/relationships/hyperlink" Target="consultantplus://offline/ref=CA936DCA876F91070CFF6F3CF05DA8AF0FC19E4C93984125BA11EB0D3AD0FC57830F31275D239DA24750D17632FF8AFD9D403CFFB3AFF963CB3588A944T5K" TargetMode="External"/><Relationship Id="rId218" Type="http://schemas.openxmlformats.org/officeDocument/2006/relationships/hyperlink" Target="consultantplus://offline/ref=CA936DCA876F91070CFF7131E631F6A50ACAC548979C4E7AE34CED5A6580FA02D14F6F7E1E658EA3454ED375314FT6K" TargetMode="External"/><Relationship Id="rId425" Type="http://schemas.openxmlformats.org/officeDocument/2006/relationships/hyperlink" Target="consultantplus://offline/ref=CA936DCA876F91070CFF6F3CF05DA8AF0FC19E4C959B472FBF13B6073289F05584006E305A6A91A34750D57C38A08FE88C1831FDAFB1FB7FD7378A4AT9K" TargetMode="External"/><Relationship Id="rId467" Type="http://schemas.openxmlformats.org/officeDocument/2006/relationships/hyperlink" Target="consultantplus://offline/ref=CA936DCA876F91070CFF6F3CF05DA8AF0FC19E4C909E4128BA11EB0D3AD0FC57830F31275D239DA24750D17632FF8AFD9D403CFFB3AFF963CB3588A944T5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75</Pages>
  <Words>46020</Words>
  <Characters>262318</Characters>
  <Application>Microsoft Office Word</Application>
  <DocSecurity>0</DocSecurity>
  <Lines>2185</Lines>
  <Paragraphs>615</Paragraphs>
  <ScaleCrop>false</ScaleCrop>
  <Company/>
  <LinksUpToDate>false</LinksUpToDate>
  <CharactersWithSpaces>307723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IKV</dc:creator>
  <cp:lastModifiedBy>IKV</cp:lastModifiedBy>
  <cp:revision>1</cp:revision>
  <dcterms:created xsi:type="dcterms:W3CDTF">2022-02-02T10:19:00Z</dcterms:created>
  <dcterms:modified xsi:type="dcterms:W3CDTF">2022-02-02T10:20:00Z</dcterms:modified>
</cp:coreProperties>
</file>