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A46" w:rsidRPr="00525B60" w:rsidRDefault="00102903">
      <w:pPr>
        <w:pStyle w:val="a4"/>
        <w:spacing w:before="65" w:line="322" w:lineRule="exact"/>
        <w:rPr>
          <w:rFonts w:ascii="Liberation Serif" w:hAnsi="Liberation Serif"/>
        </w:rPr>
      </w:pPr>
      <w:r w:rsidRPr="00525B60">
        <w:rPr>
          <w:rFonts w:ascii="Liberation Serif" w:hAnsi="Liberation Serif"/>
        </w:rPr>
        <w:t>ТИПОВОЙ</w:t>
      </w:r>
      <w:r w:rsidRPr="00525B60">
        <w:rPr>
          <w:rFonts w:ascii="Liberation Serif" w:hAnsi="Liberation Serif"/>
          <w:spacing w:val="-1"/>
        </w:rPr>
        <w:t xml:space="preserve"> </w:t>
      </w:r>
      <w:r w:rsidRPr="00525B60">
        <w:rPr>
          <w:rFonts w:ascii="Liberation Serif" w:hAnsi="Liberation Serif"/>
        </w:rPr>
        <w:t>ПЕРЕЧЕНЬ</w:t>
      </w:r>
    </w:p>
    <w:p w:rsidR="00A53A46" w:rsidRPr="00525B60" w:rsidRDefault="00102903">
      <w:pPr>
        <w:pStyle w:val="a4"/>
        <w:spacing w:line="242" w:lineRule="auto"/>
        <w:ind w:right="281"/>
        <w:rPr>
          <w:rFonts w:ascii="Liberation Serif" w:hAnsi="Liberation Serif"/>
        </w:rPr>
      </w:pPr>
      <w:r w:rsidRPr="00525B60">
        <w:rPr>
          <w:rFonts w:ascii="Liberation Serif" w:hAnsi="Liberation Serif"/>
        </w:rPr>
        <w:t>ВОПРОСОВ ДЛЯ ПРОВЕДЕНИЯ ЭКСПЕРТИЗЫ ДЕЙСТВУЮЩЕГО</w:t>
      </w:r>
      <w:r w:rsidRPr="00525B60">
        <w:rPr>
          <w:rFonts w:ascii="Liberation Serif" w:hAnsi="Liberation Serif"/>
          <w:spacing w:val="-67"/>
        </w:rPr>
        <w:t xml:space="preserve"> </w:t>
      </w:r>
      <w:r w:rsidRPr="00525B60">
        <w:rPr>
          <w:rFonts w:ascii="Liberation Serif" w:hAnsi="Liberation Serif"/>
        </w:rPr>
        <w:t>НОРМАТИВНОГО</w:t>
      </w:r>
      <w:r w:rsidRPr="00525B60">
        <w:rPr>
          <w:rFonts w:ascii="Liberation Serif" w:hAnsi="Liberation Serif"/>
          <w:spacing w:val="-2"/>
        </w:rPr>
        <w:t xml:space="preserve"> </w:t>
      </w:r>
      <w:r w:rsidRPr="00525B60">
        <w:rPr>
          <w:rFonts w:ascii="Liberation Serif" w:hAnsi="Liberation Serif"/>
        </w:rPr>
        <w:t>ПРАВОВОГО</w:t>
      </w:r>
      <w:r w:rsidRPr="00525B60">
        <w:rPr>
          <w:rFonts w:ascii="Liberation Serif" w:hAnsi="Liberation Serif"/>
          <w:spacing w:val="-1"/>
        </w:rPr>
        <w:t xml:space="preserve"> </w:t>
      </w:r>
      <w:r w:rsidRPr="00525B60">
        <w:rPr>
          <w:rFonts w:ascii="Liberation Serif" w:hAnsi="Liberation Serif"/>
        </w:rPr>
        <w:t>АКТА</w:t>
      </w:r>
    </w:p>
    <w:p w:rsidR="00525B60" w:rsidRPr="00525B60" w:rsidRDefault="00525B60" w:rsidP="00525B60">
      <w:pPr>
        <w:tabs>
          <w:tab w:val="left" w:pos="10019"/>
          <w:tab w:val="left" w:pos="10057"/>
          <w:tab w:val="left" w:pos="10093"/>
        </w:tabs>
        <w:spacing w:before="2"/>
        <w:ind w:left="212" w:right="246"/>
        <w:jc w:val="center"/>
        <w:rPr>
          <w:rFonts w:ascii="Liberation Serif" w:hAnsi="Liberation Serif"/>
          <w:i/>
          <w:sz w:val="28"/>
          <w:szCs w:val="28"/>
        </w:rPr>
      </w:pPr>
      <w:r w:rsidRPr="00525B60">
        <w:rPr>
          <w:rFonts w:ascii="Liberation Serif" w:hAnsi="Liberation Serif"/>
          <w:i/>
          <w:sz w:val="28"/>
          <w:szCs w:val="28"/>
        </w:rPr>
        <w:t>Постановление главы Малышевского городского округа от 12.09.2014 г. № 669-ПГ «Об утверждении Положения о порядке осуществления муниципального контроля за сохранностью автомобильных дорог местного значения в границах Малышевского городского округа»</w:t>
      </w:r>
    </w:p>
    <w:p w:rsidR="00A53A46" w:rsidRPr="00525B60" w:rsidRDefault="00102903">
      <w:pPr>
        <w:tabs>
          <w:tab w:val="left" w:pos="10019"/>
          <w:tab w:val="left" w:pos="10057"/>
          <w:tab w:val="left" w:pos="10093"/>
        </w:tabs>
        <w:spacing w:before="2"/>
        <w:ind w:left="212" w:right="246"/>
        <w:jc w:val="both"/>
        <w:rPr>
          <w:rFonts w:ascii="Liberation Serif" w:hAnsi="Liberation Serif"/>
          <w:sz w:val="24"/>
        </w:rPr>
      </w:pPr>
      <w:r w:rsidRPr="00525B60">
        <w:rPr>
          <w:rFonts w:ascii="Liberation Serif" w:hAnsi="Liberation Serif"/>
          <w:sz w:val="24"/>
        </w:rPr>
        <w:t>Название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proofErr w:type="gramStart"/>
      <w:r w:rsidRPr="00525B60">
        <w:rPr>
          <w:rFonts w:ascii="Liberation Serif" w:hAnsi="Liberation Serif"/>
          <w:sz w:val="24"/>
        </w:rPr>
        <w:t>организации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proofErr w:type="gramEnd"/>
      <w:r w:rsidRPr="00525B60">
        <w:rPr>
          <w:rFonts w:ascii="Liberation Serif" w:hAnsi="Liberation Serif"/>
          <w:sz w:val="24"/>
        </w:rPr>
        <w:t xml:space="preserve"> Ф.И.О.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контактн</w:t>
      </w:r>
      <w:r w:rsidRPr="00525B60">
        <w:rPr>
          <w:rFonts w:ascii="Liberation Serif" w:hAnsi="Liberation Serif"/>
          <w:sz w:val="24"/>
        </w:rPr>
        <w:t>ого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лица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</w:rPr>
        <w:t xml:space="preserve"> Номер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контактного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телефона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w w:val="11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</w:rPr>
        <w:t xml:space="preserve"> Адрес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электронной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почты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</w:p>
    <w:p w:rsidR="00A53A46" w:rsidRPr="00525B60" w:rsidRDefault="00A53A46">
      <w:pPr>
        <w:spacing w:before="7" w:after="1"/>
        <w:rPr>
          <w:rFonts w:ascii="Liberation Serif" w:hAnsi="Liberation Serif"/>
          <w:sz w:val="28"/>
        </w:rPr>
      </w:pPr>
      <w:bookmarkStart w:id="0" w:name="_GoBack"/>
      <w:bookmarkEnd w:id="0"/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050"/>
        <w:gridCol w:w="4383"/>
      </w:tblGrid>
      <w:tr w:rsidR="00A53A46" w:rsidRPr="00525B60">
        <w:trPr>
          <w:trHeight w:val="32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301" w:lineRule="exact"/>
              <w:ind w:left="0" w:right="200"/>
              <w:jc w:val="right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№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301" w:lineRule="exact"/>
              <w:ind w:left="2050" w:right="2041"/>
              <w:jc w:val="center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Вопрос</w:t>
            </w:r>
          </w:p>
        </w:tc>
        <w:tc>
          <w:tcPr>
            <w:tcW w:w="4383" w:type="dxa"/>
          </w:tcPr>
          <w:p w:rsidR="00A53A46" w:rsidRPr="00525B60" w:rsidRDefault="00102903">
            <w:pPr>
              <w:pStyle w:val="TableParagraph"/>
              <w:spacing w:line="301" w:lineRule="exact"/>
              <w:ind w:left="1785" w:right="1779"/>
              <w:jc w:val="center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Ответ</w:t>
            </w: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1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Насколько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обоснованной,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на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Ваш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взгляд,</w:t>
            </w:r>
          </w:p>
          <w:p w:rsidR="00A53A46" w:rsidRPr="00525B60" w:rsidRDefault="00102903">
            <w:pPr>
              <w:pStyle w:val="TableParagraph"/>
              <w:spacing w:line="270" w:lineRule="atLeast"/>
              <w:ind w:right="89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является проблема, указанная разработчиком в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уведомлении?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103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2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548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Оценены ли в полной мере издержки,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возникающие при осуществлении данного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Если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нет,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приведите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свои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оценки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издержек.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37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70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3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0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Какие, на Ваш взгляд, положения проекта акта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создают необоснованные расходы? Укажите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конкретные номера положений проекта акта с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обоснованием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необоснованности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каждому</w:t>
            </w:r>
          </w:p>
          <w:p w:rsidR="00A53A46" w:rsidRPr="00525B60" w:rsidRDefault="00102903">
            <w:pPr>
              <w:pStyle w:val="TableParagraph"/>
              <w:spacing w:line="262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из них,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также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оценкой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таких</w:t>
            </w:r>
            <w:r w:rsidRPr="00525B60">
              <w:rPr>
                <w:rFonts w:ascii="Liberation Serif" w:hAnsi="Liberation Serif"/>
                <w:spacing w:val="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расходов.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70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4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230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риски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 негативные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последствия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могут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возникнуть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случае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принятия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предлагаемого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5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выгоды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преимущества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могут</w:t>
            </w:r>
          </w:p>
          <w:p w:rsidR="00A53A46" w:rsidRPr="00525B60" w:rsidRDefault="00102903">
            <w:pPr>
              <w:pStyle w:val="TableParagraph"/>
              <w:spacing w:line="270" w:lineRule="atLeast"/>
              <w:ind w:right="259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возникнуть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случае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принятия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предлагаемого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93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6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0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Какие, на Ваш взгляд, положения проекта акта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вводят избыточные обязанности, запреты,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ограничения и создают дополнительные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административные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барьеры?</w:t>
            </w:r>
            <w:r w:rsidRPr="00525B60">
              <w:rPr>
                <w:rFonts w:ascii="Liberation Serif" w:hAnsi="Liberation Serif"/>
                <w:spacing w:val="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(укажите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конкретные номера положений проекта акта с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обоснованием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избыточности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каждому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из них).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6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Является ли предлагаемое регулирование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оптимальным</w:t>
            </w:r>
            <w:r w:rsidRPr="00525B60">
              <w:rPr>
                <w:rFonts w:ascii="Liberation Serif" w:hAnsi="Liberation Serif"/>
                <w:spacing w:val="-5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способом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решения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проблемы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рассмотренных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вариантов?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37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8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53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Существуют ли альтернативные (менее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затратные и (или) более эффективные)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способы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решения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проблемы?</w:t>
            </w:r>
            <w:r w:rsidRPr="00525B60">
              <w:rPr>
                <w:rFonts w:ascii="Liberation Serif" w:hAnsi="Liberation Serif"/>
                <w:spacing w:val="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Приведите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количественные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оценки,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подтверждающие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Ваши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предложения.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55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9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Ваше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общее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мнение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 предлагаемому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правовому</w:t>
            </w:r>
            <w:r w:rsidRPr="00525B60">
              <w:rPr>
                <w:rFonts w:ascii="Liberation Serif" w:hAnsi="Liberation Serif"/>
                <w:spacing w:val="-5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регулированию?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553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0" w:right="221"/>
              <w:jc w:val="righ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10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Иные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предложения 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замечания по проекту</w:t>
            </w:r>
          </w:p>
          <w:p w:rsidR="00A53A46" w:rsidRPr="00525B60" w:rsidRDefault="00102903">
            <w:pPr>
              <w:pStyle w:val="TableParagraph"/>
              <w:spacing w:line="266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нормативного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акта.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</w:tbl>
    <w:p w:rsidR="00102903" w:rsidRPr="00525B60" w:rsidRDefault="00102903">
      <w:pPr>
        <w:rPr>
          <w:rFonts w:ascii="Liberation Serif" w:hAnsi="Liberation Serif"/>
        </w:rPr>
      </w:pPr>
    </w:p>
    <w:sectPr w:rsidR="00102903" w:rsidRPr="00525B60">
      <w:type w:val="continuous"/>
      <w:pgSz w:w="11910" w:h="16840"/>
      <w:pgMar w:top="480" w:right="6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53A46"/>
    <w:rsid w:val="00102903"/>
    <w:rsid w:val="00525B60"/>
    <w:rsid w:val="00A5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E90D98-8AD0-4CF4-9B08-EEDDD707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65" w:right="283"/>
      <w:jc w:val="center"/>
    </w:pPr>
    <w:rPr>
      <w:i/>
      <w:iCs/>
      <w:sz w:val="28"/>
      <w:szCs w:val="28"/>
    </w:rPr>
  </w:style>
  <w:style w:type="paragraph" w:styleId="a4">
    <w:name w:val="Title"/>
    <w:basedOn w:val="a"/>
    <w:uiPriority w:val="1"/>
    <w:qFormat/>
    <w:pPr>
      <w:ind w:left="265" w:right="280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Лидия А. Холопова</cp:lastModifiedBy>
  <cp:revision>3</cp:revision>
  <dcterms:created xsi:type="dcterms:W3CDTF">2021-12-13T09:19:00Z</dcterms:created>
  <dcterms:modified xsi:type="dcterms:W3CDTF">2021-12-13T09:21:00Z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Acrobat PDFMaker 20 для Word</vt:lpwstr>
  </property>
  <property fmtid="{D5CDD505-2E9C-101B-9397-08002B2CF9AE}" pid="4" name="LastSaved">
    <vt:filetime>2021-12-13T00:00:00Z</vt:filetime>
  </property>
</Properties>
</file>