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515" w:rsidRPr="00CE429D" w:rsidRDefault="00D71515" w:rsidP="00CE429D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>Приложение к постановлению главы</w:t>
      </w:r>
    </w:p>
    <w:p w:rsidR="00D71515" w:rsidRPr="00CE429D" w:rsidRDefault="00D71515" w:rsidP="00D71515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>Малышевского городского округа</w:t>
      </w:r>
    </w:p>
    <w:p w:rsidR="00D71515" w:rsidRPr="00CE429D" w:rsidRDefault="00B4252C" w:rsidP="00D71515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 xml:space="preserve">от </w:t>
      </w:r>
      <w:r w:rsidR="0061031C" w:rsidRPr="00CE429D">
        <w:rPr>
          <w:rFonts w:ascii="Times New Roman" w:hAnsi="Times New Roman" w:cs="Times New Roman"/>
          <w:sz w:val="16"/>
          <w:szCs w:val="16"/>
          <w:u w:val="single"/>
        </w:rPr>
        <w:t>27.02</w:t>
      </w:r>
      <w:r w:rsidR="004F4E0A" w:rsidRPr="00CE429D">
        <w:rPr>
          <w:rFonts w:ascii="Times New Roman" w:hAnsi="Times New Roman" w:cs="Times New Roman"/>
          <w:sz w:val="16"/>
          <w:szCs w:val="16"/>
          <w:u w:val="single"/>
        </w:rPr>
        <w:t>.</w:t>
      </w:r>
      <w:r w:rsidRPr="00CE429D">
        <w:rPr>
          <w:rFonts w:ascii="Times New Roman" w:hAnsi="Times New Roman" w:cs="Times New Roman"/>
          <w:sz w:val="16"/>
          <w:szCs w:val="16"/>
          <w:u w:val="single"/>
        </w:rPr>
        <w:t>1</w:t>
      </w:r>
      <w:r w:rsidR="004D01BF" w:rsidRPr="00CE429D">
        <w:rPr>
          <w:rFonts w:ascii="Times New Roman" w:hAnsi="Times New Roman" w:cs="Times New Roman"/>
          <w:sz w:val="16"/>
          <w:szCs w:val="16"/>
          <w:u w:val="single"/>
        </w:rPr>
        <w:t>5</w:t>
      </w:r>
      <w:r w:rsidRPr="00CE429D">
        <w:rPr>
          <w:rFonts w:ascii="Times New Roman" w:hAnsi="Times New Roman" w:cs="Times New Roman"/>
          <w:sz w:val="16"/>
          <w:szCs w:val="16"/>
          <w:u w:val="single"/>
        </w:rPr>
        <w:t xml:space="preserve"> г. </w:t>
      </w:r>
      <w:r w:rsidR="00D71515" w:rsidRPr="00CE429D">
        <w:rPr>
          <w:rFonts w:ascii="Times New Roman" w:hAnsi="Times New Roman" w:cs="Times New Roman"/>
          <w:sz w:val="16"/>
          <w:szCs w:val="16"/>
        </w:rPr>
        <w:t xml:space="preserve"> №</w:t>
      </w:r>
      <w:r w:rsidRPr="00CE429D">
        <w:rPr>
          <w:rFonts w:ascii="Times New Roman" w:hAnsi="Times New Roman" w:cs="Times New Roman"/>
          <w:sz w:val="16"/>
          <w:szCs w:val="16"/>
        </w:rPr>
        <w:t xml:space="preserve"> </w:t>
      </w:r>
      <w:r w:rsidR="004F4E0A" w:rsidRPr="00CE429D">
        <w:rPr>
          <w:rFonts w:ascii="Times New Roman" w:hAnsi="Times New Roman" w:cs="Times New Roman"/>
          <w:sz w:val="16"/>
          <w:szCs w:val="16"/>
        </w:rPr>
        <w:t xml:space="preserve"> </w:t>
      </w:r>
      <w:r w:rsidR="0061031C" w:rsidRPr="00CE429D">
        <w:rPr>
          <w:rFonts w:ascii="Times New Roman" w:hAnsi="Times New Roman" w:cs="Times New Roman"/>
          <w:sz w:val="16"/>
          <w:szCs w:val="16"/>
          <w:u w:val="single"/>
        </w:rPr>
        <w:t xml:space="preserve">  293</w:t>
      </w:r>
      <w:r w:rsidR="00D71515" w:rsidRPr="00CE429D">
        <w:rPr>
          <w:rFonts w:ascii="Times New Roman" w:hAnsi="Times New Roman" w:cs="Times New Roman"/>
          <w:sz w:val="16"/>
          <w:szCs w:val="16"/>
          <w:u w:val="single"/>
        </w:rPr>
        <w:t>- ПГ</w:t>
      </w:r>
    </w:p>
    <w:p w:rsidR="00D71515" w:rsidRDefault="00D71515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8B" w:rsidRDefault="00CE429D" w:rsidP="00CE4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CE429D" w:rsidRPr="00CE429D" w:rsidRDefault="00CE429D" w:rsidP="00CE4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29D">
        <w:rPr>
          <w:rFonts w:ascii="Times New Roman" w:hAnsi="Times New Roman" w:cs="Times New Roman"/>
          <w:b/>
          <w:sz w:val="28"/>
          <w:szCs w:val="28"/>
        </w:rPr>
        <w:t>По предоставлению муниципальной услуги</w:t>
      </w:r>
    </w:p>
    <w:p w:rsidR="00CE429D" w:rsidRPr="00CE429D" w:rsidRDefault="00CE429D" w:rsidP="00CE429D">
      <w:pPr>
        <w:pStyle w:val="ad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1515" w:rsidRDefault="0004258B" w:rsidP="00CE429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4258B">
        <w:rPr>
          <w:rFonts w:ascii="Times New Roman" w:hAnsi="Times New Roman" w:cs="Times New Roman"/>
          <w:sz w:val="28"/>
          <w:szCs w:val="28"/>
        </w:rPr>
        <w:t>«</w:t>
      </w:r>
      <w:r w:rsidR="004F4E0A" w:rsidRPr="00CE429D">
        <w:rPr>
          <w:rFonts w:ascii="Times New Roman" w:eastAsia="Calibri" w:hAnsi="Times New Roman" w:cs="Times New Roman"/>
          <w:b/>
          <w:bCs/>
          <w:sz w:val="36"/>
          <w:szCs w:val="36"/>
        </w:rPr>
        <w:t>Подготовка заключений о возможности формирования земельных участков для индивидуального жилищного строительства</w:t>
      </w:r>
      <w:r w:rsidR="004F4E0A" w:rsidRPr="004F4E0A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CE429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F4E0A" w:rsidRPr="00CE429D">
        <w:rPr>
          <w:rFonts w:ascii="Times New Roman" w:eastAsia="Calibri" w:hAnsi="Times New Roman" w:cs="Times New Roman"/>
          <w:b/>
          <w:bCs/>
          <w:sz w:val="36"/>
          <w:szCs w:val="36"/>
        </w:rPr>
        <w:t>схем расположения земельных участков и заключений о согласовании использования земельных участков для индивидуального жилищного строительства</w:t>
      </w:r>
      <w:r w:rsidR="00A64C4E" w:rsidRPr="00CE429D">
        <w:rPr>
          <w:rFonts w:ascii="Times New Roman" w:hAnsi="Times New Roman" w:cs="Times New Roman"/>
          <w:b/>
          <w:sz w:val="36"/>
          <w:szCs w:val="36"/>
        </w:rPr>
        <w:t>»</w:t>
      </w:r>
      <w:r w:rsidRPr="00CE429D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CE429D" w:rsidRPr="00CE429D" w:rsidRDefault="00CE429D" w:rsidP="00CE429D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3743E" w:rsidRPr="0003743E" w:rsidRDefault="0003743E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43E">
        <w:rPr>
          <w:rFonts w:ascii="Times New Roman" w:hAnsi="Times New Roman" w:cs="Times New Roman"/>
          <w:b/>
          <w:sz w:val="28"/>
          <w:szCs w:val="28"/>
        </w:rPr>
        <w:t>Круг заявителей</w:t>
      </w:r>
    </w:p>
    <w:p w:rsidR="00CE429D" w:rsidRPr="00CE429D" w:rsidRDefault="0004258B" w:rsidP="000425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29D">
        <w:rPr>
          <w:rFonts w:ascii="Times New Roman" w:hAnsi="Times New Roman" w:cs="Times New Roman"/>
          <w:sz w:val="24"/>
          <w:szCs w:val="24"/>
        </w:rPr>
        <w:t xml:space="preserve"> </w:t>
      </w:r>
      <w:r w:rsidR="0003743E" w:rsidRPr="00CE429D">
        <w:rPr>
          <w:rFonts w:ascii="Times New Roman" w:hAnsi="Times New Roman" w:cs="Times New Roman"/>
          <w:sz w:val="24"/>
          <w:szCs w:val="24"/>
        </w:rPr>
        <w:t>Заявителями, имеющими право на получение муниципальной услуги (далее – заявители) являются физические и юридические лица, а также их представители, полномочия которых подтверждаются в порядке, установленном законодательством Российской Федерации.</w:t>
      </w:r>
    </w:p>
    <w:p w:rsidR="0007331F" w:rsidRDefault="0004258B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31F">
        <w:rPr>
          <w:rFonts w:ascii="Times New Roman" w:hAnsi="Times New Roman" w:cs="Times New Roman"/>
          <w:b/>
          <w:sz w:val="28"/>
          <w:szCs w:val="28"/>
        </w:rPr>
        <w:t>Стандарт предоставления муниципальной услуги</w:t>
      </w:r>
    </w:p>
    <w:p w:rsidR="00CE429D" w:rsidRPr="00CE429D" w:rsidRDefault="00CE429D" w:rsidP="00734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29D">
        <w:rPr>
          <w:rFonts w:ascii="Times New Roman" w:hAnsi="Times New Roman" w:cs="Times New Roman"/>
          <w:sz w:val="24"/>
          <w:szCs w:val="24"/>
        </w:rPr>
        <w:t>Процедуру</w:t>
      </w:r>
      <w:r w:rsidR="0003743E" w:rsidRPr="00CE429D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услуги осуществляет</w:t>
      </w:r>
      <w:r w:rsidRPr="00CE429D">
        <w:rPr>
          <w:rFonts w:ascii="Times New Roman" w:hAnsi="Times New Roman" w:cs="Times New Roman"/>
          <w:sz w:val="24"/>
          <w:szCs w:val="24"/>
        </w:rPr>
        <w:t xml:space="preserve"> главный специалист</w:t>
      </w:r>
      <w:r w:rsidR="0003743E" w:rsidRPr="00CE429D">
        <w:rPr>
          <w:rFonts w:ascii="Times New Roman" w:hAnsi="Times New Roman" w:cs="Times New Roman"/>
          <w:sz w:val="24"/>
          <w:szCs w:val="24"/>
        </w:rPr>
        <w:t xml:space="preserve"> по архитектуре и  градостроительству администрации Малышевского городского округа. </w:t>
      </w:r>
    </w:p>
    <w:p w:rsidR="001F7B3A" w:rsidRPr="00CE429D" w:rsidRDefault="0004258B" w:rsidP="00CE429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429D">
        <w:rPr>
          <w:rFonts w:ascii="Times New Roman" w:hAnsi="Times New Roman" w:cs="Times New Roman"/>
          <w:b/>
          <w:sz w:val="28"/>
          <w:szCs w:val="28"/>
          <w:u w:val="single"/>
        </w:rPr>
        <w:t>Результатом предоставления муниципальной услуги является</w:t>
      </w:r>
      <w:r w:rsidR="001F7B3A" w:rsidRPr="00CE429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4F4E0A" w:rsidRPr="00CE429D" w:rsidRDefault="001F7B3A" w:rsidP="004F4E0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29D">
        <w:rPr>
          <w:rFonts w:ascii="Times New Roman" w:hAnsi="Times New Roman" w:cs="Times New Roman"/>
          <w:sz w:val="24"/>
          <w:szCs w:val="24"/>
        </w:rPr>
        <w:t>-</w:t>
      </w:r>
      <w:r w:rsidR="004F4E0A" w:rsidRPr="00CE429D">
        <w:rPr>
          <w:sz w:val="24"/>
          <w:szCs w:val="24"/>
        </w:rPr>
        <w:t xml:space="preserve"> </w:t>
      </w:r>
      <w:r w:rsidR="004F4E0A" w:rsidRPr="00CE429D">
        <w:rPr>
          <w:rFonts w:ascii="Times New Roman" w:hAnsi="Times New Roman" w:cs="Times New Roman"/>
          <w:sz w:val="24"/>
          <w:szCs w:val="24"/>
        </w:rPr>
        <w:t>выдача заключения администрации Малышевского городского округа о возможности формирования и последующего предоставления земельного участка для индивидуального жилищного строительства со схемой расположения земельного участка, либо выдача мотивированного отказа в выдаче такого заключения.</w:t>
      </w:r>
    </w:p>
    <w:tbl>
      <w:tblPr>
        <w:tblW w:w="9750" w:type="dxa"/>
        <w:tblInd w:w="-3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 w:firstRow="0" w:lastRow="0" w:firstColumn="0" w:lastColumn="0" w:noHBand="0" w:noVBand="0"/>
      </w:tblPr>
      <w:tblGrid>
        <w:gridCol w:w="9750"/>
      </w:tblGrid>
      <w:tr w:rsidR="00CE429D" w:rsidTr="00CE429D">
        <w:tblPrEx>
          <w:tblCellMar>
            <w:top w:w="0" w:type="dxa"/>
            <w:bottom w:w="0" w:type="dxa"/>
          </w:tblCellMar>
        </w:tblPrEx>
        <w:trPr>
          <w:trHeight w:val="1815"/>
        </w:trPr>
        <w:tc>
          <w:tcPr>
            <w:tcW w:w="9750" w:type="dxa"/>
          </w:tcPr>
          <w:p w:rsidR="00CE429D" w:rsidRPr="004F4E0A" w:rsidRDefault="00CE429D" w:rsidP="00CE429D">
            <w:pPr>
              <w:widowControl w:val="0"/>
              <w:autoSpaceDE w:val="0"/>
              <w:autoSpaceDN w:val="0"/>
              <w:adjustRightInd w:val="0"/>
              <w:spacing w:after="0"/>
              <w:ind w:lef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29D" w:rsidRDefault="00CE429D" w:rsidP="00CE429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29D">
              <w:rPr>
                <w:rFonts w:ascii="Times New Roman" w:hAnsi="Times New Roman" w:cs="Times New Roman"/>
                <w:b/>
                <w:sz w:val="36"/>
                <w:szCs w:val="36"/>
              </w:rPr>
              <w:t>Срок предоставления муниципальной услуги составляет 30 календарных дней со дня регистрации заявления в администрации.</w:t>
            </w:r>
          </w:p>
        </w:tc>
      </w:tr>
    </w:tbl>
    <w:p w:rsidR="00734348" w:rsidRPr="00CE429D" w:rsidRDefault="000741B8" w:rsidP="0004258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 xml:space="preserve">   </w:t>
      </w:r>
      <w:r w:rsidR="0004258B" w:rsidRPr="00CE429D">
        <w:rPr>
          <w:rFonts w:ascii="Times New Roman" w:hAnsi="Times New Roman" w:cs="Times New Roman"/>
          <w:sz w:val="16"/>
          <w:szCs w:val="16"/>
        </w:rPr>
        <w:t>Правовые основания для предоставления муниципальной услуги:</w:t>
      </w:r>
      <w:r w:rsidR="00734348" w:rsidRPr="00CE429D">
        <w:rPr>
          <w:rFonts w:ascii="Times New Roman" w:hAnsi="Times New Roman" w:cs="Times New Roman"/>
          <w:sz w:val="16"/>
          <w:szCs w:val="16"/>
        </w:rPr>
        <w:t xml:space="preserve"> </w:t>
      </w:r>
      <w:r w:rsidRPr="00CE429D">
        <w:rPr>
          <w:rFonts w:ascii="Times New Roman" w:hAnsi="Times New Roman" w:cs="Times New Roman"/>
          <w:sz w:val="16"/>
          <w:szCs w:val="16"/>
        </w:rPr>
        <w:t xml:space="preserve"> </w:t>
      </w:r>
      <w:r w:rsidR="00734348" w:rsidRPr="00CE429D">
        <w:rPr>
          <w:rFonts w:ascii="Times New Roman" w:hAnsi="Times New Roman" w:cs="Times New Roman"/>
          <w:sz w:val="16"/>
          <w:szCs w:val="16"/>
        </w:rPr>
        <w:t xml:space="preserve">        </w:t>
      </w:r>
    </w:p>
    <w:p w:rsidR="004F4E0A" w:rsidRPr="00CE429D" w:rsidRDefault="00734348" w:rsidP="00DE6A55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 xml:space="preserve">        </w:t>
      </w:r>
      <w:r w:rsidR="004F4E0A" w:rsidRPr="00CE429D">
        <w:rPr>
          <w:rFonts w:ascii="Times New Roman" w:hAnsi="Times New Roman" w:cs="Times New Roman"/>
          <w:sz w:val="16"/>
          <w:szCs w:val="16"/>
        </w:rPr>
        <w:t>- 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:rsidR="004F4E0A" w:rsidRPr="00CE429D" w:rsidRDefault="004F4E0A" w:rsidP="004F4E0A">
      <w:pPr>
        <w:shd w:val="clear" w:color="auto" w:fill="FFFFFF"/>
        <w:spacing w:after="0"/>
        <w:ind w:right="57" w:firstLine="662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>- Федеральным законом от 27 июля 2010 года № 210-ФЗ «Об организации предоставления государственных и муниципальных услуг»;</w:t>
      </w:r>
    </w:p>
    <w:p w:rsidR="004F4E0A" w:rsidRPr="00CE429D" w:rsidRDefault="004F4E0A" w:rsidP="004F4E0A">
      <w:pPr>
        <w:shd w:val="clear" w:color="auto" w:fill="FFFFFF"/>
        <w:spacing w:after="0"/>
        <w:ind w:right="57" w:firstLine="655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>- Градостроительным кодексом Российской Федерации, от 29.12.2004г. № 190-ФЗ (в редакции федеральных законов);</w:t>
      </w:r>
    </w:p>
    <w:p w:rsidR="004F4E0A" w:rsidRPr="00CE429D" w:rsidRDefault="004F4E0A" w:rsidP="004F4E0A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 xml:space="preserve">           - Земельным </w:t>
      </w:r>
      <w:hyperlink r:id="rId7" w:history="1">
        <w:r w:rsidRPr="00CE429D">
          <w:rPr>
            <w:rFonts w:ascii="Times New Roman" w:hAnsi="Times New Roman" w:cs="Times New Roman"/>
            <w:sz w:val="16"/>
            <w:szCs w:val="16"/>
          </w:rPr>
          <w:t>кодекс</w:t>
        </w:r>
      </w:hyperlink>
      <w:r w:rsidRPr="00CE429D">
        <w:rPr>
          <w:rFonts w:ascii="Times New Roman" w:hAnsi="Times New Roman" w:cs="Times New Roman"/>
          <w:sz w:val="16"/>
          <w:szCs w:val="16"/>
        </w:rPr>
        <w:t>ом Российской Федерации от 25.10.2001 N 136-ФЗ;</w:t>
      </w:r>
    </w:p>
    <w:p w:rsidR="004F4E0A" w:rsidRPr="00CE429D" w:rsidRDefault="004F4E0A" w:rsidP="004F4E0A">
      <w:pPr>
        <w:shd w:val="clear" w:color="auto" w:fill="FFFFFF"/>
        <w:spacing w:after="0"/>
        <w:ind w:right="57" w:firstLine="670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>- Федеральным законом от 29 декабря 2004 года № 191-ФЗ «О введении в действие Градостроительного кодекса Российской Федерации»;</w:t>
      </w:r>
    </w:p>
    <w:p w:rsidR="004F4E0A" w:rsidRPr="00CE429D" w:rsidRDefault="004F4E0A" w:rsidP="004F4E0A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b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 xml:space="preserve">           - Уставом Малышевского городского округа</w:t>
      </w:r>
      <w:r w:rsidRPr="00CE429D">
        <w:rPr>
          <w:rFonts w:ascii="Times New Roman" w:hAnsi="Times New Roman" w:cs="Times New Roman"/>
          <w:b/>
          <w:sz w:val="16"/>
          <w:szCs w:val="16"/>
        </w:rPr>
        <w:t xml:space="preserve">; </w:t>
      </w:r>
    </w:p>
    <w:p w:rsidR="004F4E0A" w:rsidRPr="00CE429D" w:rsidRDefault="004F4E0A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DE6A55" w:rsidRPr="00CE429D"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Pr="00CE429D">
        <w:rPr>
          <w:rFonts w:ascii="Times New Roman" w:hAnsi="Times New Roman" w:cs="Times New Roman"/>
          <w:b/>
          <w:sz w:val="16"/>
          <w:szCs w:val="16"/>
        </w:rPr>
        <w:t xml:space="preserve"> - </w:t>
      </w:r>
      <w:r w:rsidRPr="00CE429D">
        <w:rPr>
          <w:rFonts w:ascii="Times New Roman" w:hAnsi="Times New Roman" w:cs="Times New Roman"/>
          <w:sz w:val="16"/>
          <w:szCs w:val="16"/>
        </w:rPr>
        <w:t xml:space="preserve">Постановления главы Малышевского городского округа от 30.07.2012 № 257-ПГ "О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округа". </w:t>
      </w:r>
    </w:p>
    <w:p w:rsidR="004F4E0A" w:rsidRPr="00CE429D" w:rsidRDefault="004F4E0A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 xml:space="preserve">  - Решение Думы по Малышевскому городскому округу от 27.04.2006 года № 165  «Об утверждении Положения «О публичных слушаниях в Малышевском городском округе»;</w:t>
      </w:r>
    </w:p>
    <w:p w:rsidR="004F4E0A" w:rsidRPr="00CE429D" w:rsidRDefault="004F4E0A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>- Решение Думы по Малышевскому городскому округу от 26 июня 2008 года № 38 «Об утверждении Правил землепользования и застройки р.п. Малышева»;</w:t>
      </w:r>
    </w:p>
    <w:p w:rsidR="004F4E0A" w:rsidRPr="00CE429D" w:rsidRDefault="004F4E0A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lastRenderedPageBreak/>
        <w:t>- Решение Думы по Малышевскому городскому округу от 31 марта 2011 года № 351 «Об утверждении Правил землепользования и застройки сельских населенных пунктов Малышевского городского округа».</w:t>
      </w:r>
    </w:p>
    <w:p w:rsidR="004F4E0A" w:rsidRDefault="004F4E0A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CE429D">
        <w:rPr>
          <w:rFonts w:ascii="Times New Roman" w:hAnsi="Times New Roman" w:cs="Times New Roman"/>
          <w:sz w:val="16"/>
          <w:szCs w:val="16"/>
        </w:rPr>
        <w:t>- Решение Думы по Малышевскому городскому округу от 28.12.2012 года № 75 “ Об утверждении Правил землепользования и застройки Малышевского городского округа, карт градостроительного зонирования и градостроительных регламентов, Правил землепользования и застройки Малышевского городского округа применительно к поселку Чапаева, карт градостроительного зонирования и градостроительных регламентов Малышевского городского округа применительно к поселку Чапаева».</w:t>
      </w:r>
    </w:p>
    <w:p w:rsidR="00CE429D" w:rsidRPr="00CE429D" w:rsidRDefault="00CE429D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E429D" w:rsidRPr="00CE429D" w:rsidRDefault="00CE429D" w:rsidP="00CE429D">
      <w:pPr>
        <w:widowControl w:val="0"/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E429D">
        <w:rPr>
          <w:rFonts w:ascii="Times New Roman" w:hAnsi="Times New Roman" w:cs="Times New Roman"/>
          <w:b/>
          <w:sz w:val="36"/>
          <w:szCs w:val="36"/>
        </w:rPr>
        <w:t>П</w:t>
      </w:r>
      <w:r w:rsidR="0004258B" w:rsidRPr="00CE429D">
        <w:rPr>
          <w:rFonts w:ascii="Times New Roman" w:hAnsi="Times New Roman" w:cs="Times New Roman"/>
          <w:b/>
          <w:sz w:val="36"/>
          <w:szCs w:val="36"/>
        </w:rPr>
        <w:t>еречень документов, необходимых для пред</w:t>
      </w:r>
      <w:r w:rsidR="00DE6A55" w:rsidRPr="00CE429D">
        <w:rPr>
          <w:rFonts w:ascii="Times New Roman" w:hAnsi="Times New Roman" w:cs="Times New Roman"/>
          <w:b/>
          <w:sz w:val="36"/>
          <w:szCs w:val="36"/>
        </w:rPr>
        <w:t>оставления муниципальной услуги</w:t>
      </w:r>
      <w:r w:rsidR="001F7B3A" w:rsidRPr="00CE429D">
        <w:rPr>
          <w:rFonts w:ascii="Times New Roman" w:hAnsi="Times New Roman" w:cs="Times New Roman"/>
          <w:b/>
          <w:sz w:val="36"/>
          <w:szCs w:val="36"/>
        </w:rPr>
        <w:t>.</w:t>
      </w:r>
    </w:p>
    <w:tbl>
      <w:tblPr>
        <w:tblW w:w="10005" w:type="dxa"/>
        <w:tblInd w:w="-24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 w:firstRow="0" w:lastRow="0" w:firstColumn="0" w:lastColumn="0" w:noHBand="0" w:noVBand="0"/>
      </w:tblPr>
      <w:tblGrid>
        <w:gridCol w:w="10005"/>
      </w:tblGrid>
      <w:tr w:rsidR="007865F1" w:rsidTr="007865F1">
        <w:tblPrEx>
          <w:tblCellMar>
            <w:top w:w="0" w:type="dxa"/>
            <w:bottom w:w="0" w:type="dxa"/>
          </w:tblCellMar>
        </w:tblPrEx>
        <w:trPr>
          <w:trHeight w:val="12165"/>
        </w:trPr>
        <w:tc>
          <w:tcPr>
            <w:tcW w:w="10005" w:type="dxa"/>
          </w:tcPr>
          <w:p w:rsidR="007865F1" w:rsidRPr="007865F1" w:rsidRDefault="007865F1" w:rsidP="007865F1">
            <w:pPr>
              <w:spacing w:after="0"/>
              <w:ind w:left="351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865F1">
              <w:rPr>
                <w:rFonts w:ascii="Times New Roman" w:hAnsi="Times New Roman" w:cs="Times New Roman"/>
                <w:b/>
                <w:sz w:val="36"/>
                <w:szCs w:val="36"/>
              </w:rPr>
              <w:t>- письменное заявление по установленной форме</w:t>
            </w:r>
          </w:p>
          <w:p w:rsidR="007865F1" w:rsidRPr="007865F1" w:rsidRDefault="007865F1" w:rsidP="007865F1">
            <w:pPr>
              <w:spacing w:after="0"/>
              <w:ind w:left="351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EB4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65F1" w:rsidRDefault="007865F1" w:rsidP="007865F1">
            <w:pPr>
              <w:widowControl w:val="0"/>
              <w:autoSpaceDE w:val="0"/>
              <w:autoSpaceDN w:val="0"/>
              <w:adjustRightInd w:val="0"/>
              <w:spacing w:after="0"/>
              <w:ind w:left="3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65F1">
              <w:rPr>
                <w:rFonts w:ascii="Times New Roman" w:hAnsi="Times New Roman" w:cs="Times New Roman"/>
                <w:b/>
                <w:sz w:val="36"/>
                <w:szCs w:val="36"/>
              </w:rPr>
              <w:t>- копия документа, удостоверяющего личность заявителя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(з</w:t>
            </w:r>
            <w:r w:rsidRPr="00DE6A55">
              <w:rPr>
                <w:rFonts w:ascii="Times New Roman" w:hAnsi="Times New Roman" w:cs="Times New Roman"/>
                <w:sz w:val="28"/>
                <w:szCs w:val="28"/>
              </w:rPr>
              <w:t>аявителей), являющегося физическим лицом, либо личность представителя 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зического или юридического лица</w:t>
            </w:r>
            <w:r w:rsidRPr="00DE6A5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865F1" w:rsidRPr="00DE6A55" w:rsidRDefault="007865F1" w:rsidP="007865F1">
            <w:pPr>
              <w:widowControl w:val="0"/>
              <w:autoSpaceDE w:val="0"/>
              <w:autoSpaceDN w:val="0"/>
              <w:adjustRightInd w:val="0"/>
              <w:spacing w:after="0"/>
              <w:ind w:left="3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65F1" w:rsidRDefault="007865F1" w:rsidP="007865F1">
            <w:pPr>
              <w:widowControl w:val="0"/>
              <w:autoSpaceDE w:val="0"/>
              <w:autoSpaceDN w:val="0"/>
              <w:adjustRightInd w:val="0"/>
              <w:spacing w:after="0"/>
              <w:ind w:left="3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E6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65F1">
              <w:rPr>
                <w:rFonts w:ascii="Times New Roman" w:hAnsi="Times New Roman" w:cs="Times New Roman"/>
                <w:b/>
                <w:sz w:val="36"/>
                <w:szCs w:val="36"/>
              </w:rPr>
              <w:t>копия документа, удостоверяющего права (полномочия) представителя физического или юридического лица,</w:t>
            </w:r>
            <w:r w:rsidRPr="00DE6A55">
              <w:rPr>
                <w:rFonts w:ascii="Times New Roman" w:hAnsi="Times New Roman" w:cs="Times New Roman"/>
                <w:sz w:val="28"/>
                <w:szCs w:val="28"/>
              </w:rPr>
              <w:t xml:space="preserve"> если с заявлением обращается предс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тавитель заявителя (заявителей)</w:t>
            </w:r>
            <w:r w:rsidRPr="00DE6A5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865F1" w:rsidRPr="00DE6A55" w:rsidRDefault="007865F1" w:rsidP="007865F1">
            <w:pPr>
              <w:widowControl w:val="0"/>
              <w:autoSpaceDE w:val="0"/>
              <w:autoSpaceDN w:val="0"/>
              <w:adjustRightInd w:val="0"/>
              <w:spacing w:after="0"/>
              <w:ind w:left="3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65F1" w:rsidRPr="00CE429D" w:rsidRDefault="007865F1" w:rsidP="007865F1">
            <w:pPr>
              <w:spacing w:after="0"/>
              <w:ind w:left="351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E429D">
              <w:rPr>
                <w:rFonts w:ascii="Times New Roman" w:hAnsi="Times New Roman" w:cs="Times New Roman"/>
                <w:b/>
                <w:sz w:val="36"/>
                <w:szCs w:val="36"/>
              </w:rPr>
              <w:t>- ситуационный план с обозначением места размещения объекта;</w:t>
            </w:r>
          </w:p>
          <w:p w:rsidR="007865F1" w:rsidRDefault="007865F1" w:rsidP="007865F1">
            <w:pPr>
              <w:spacing w:after="0"/>
              <w:ind w:left="3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</w:t>
            </w:r>
          </w:p>
          <w:p w:rsidR="007865F1" w:rsidRDefault="007865F1" w:rsidP="007865F1">
            <w:pPr>
              <w:widowControl w:val="0"/>
              <w:autoSpaceDE w:val="0"/>
              <w:autoSpaceDN w:val="0"/>
              <w:adjustRightInd w:val="0"/>
              <w:spacing w:after="0"/>
              <w:ind w:left="3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29D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- копия свидетельства о государственной регистрации физического лица в качестве индивидуального предпринимателя </w:t>
            </w:r>
            <w:r w:rsidRPr="00DE6A55">
              <w:rPr>
                <w:rFonts w:ascii="Times New Roman" w:hAnsi="Times New Roman" w:cs="Times New Roman"/>
                <w:sz w:val="28"/>
                <w:szCs w:val="28"/>
              </w:rPr>
              <w:t>(для индивидуальных предпринимателей),</w:t>
            </w:r>
          </w:p>
          <w:p w:rsidR="007865F1" w:rsidRDefault="007865F1" w:rsidP="007865F1">
            <w:pPr>
              <w:widowControl w:val="0"/>
              <w:autoSpaceDE w:val="0"/>
              <w:autoSpaceDN w:val="0"/>
              <w:adjustRightInd w:val="0"/>
              <w:spacing w:after="0"/>
              <w:ind w:left="3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65F1" w:rsidRDefault="007865F1" w:rsidP="007865F1">
            <w:pPr>
              <w:widowControl w:val="0"/>
              <w:autoSpaceDE w:val="0"/>
              <w:autoSpaceDN w:val="0"/>
              <w:adjustRightInd w:val="0"/>
              <w:spacing w:after="0"/>
              <w:ind w:left="3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E6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429D">
              <w:rPr>
                <w:rFonts w:ascii="Times New Roman" w:hAnsi="Times New Roman" w:cs="Times New Roman"/>
                <w:b/>
                <w:sz w:val="36"/>
                <w:szCs w:val="36"/>
              </w:rPr>
              <w:t>копия свидетельства о государственной регистрации юридического лица</w:t>
            </w:r>
            <w:r w:rsidRPr="00DE6A55">
              <w:rPr>
                <w:rFonts w:ascii="Times New Roman" w:hAnsi="Times New Roman" w:cs="Times New Roman"/>
                <w:sz w:val="28"/>
                <w:szCs w:val="28"/>
              </w:rPr>
              <w:t xml:space="preserve"> (для юридических лиц) или выписка из государственных реестров о юридическом лице или индивидуальном предпринимателе.</w:t>
            </w:r>
          </w:p>
          <w:p w:rsidR="007865F1" w:rsidRPr="00DE6A55" w:rsidRDefault="007865F1" w:rsidP="007865F1">
            <w:pPr>
              <w:widowControl w:val="0"/>
              <w:autoSpaceDE w:val="0"/>
              <w:autoSpaceDN w:val="0"/>
              <w:adjustRightInd w:val="0"/>
              <w:spacing w:after="0"/>
              <w:ind w:left="3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65F1" w:rsidRDefault="007865F1" w:rsidP="007865F1">
            <w:pPr>
              <w:widowControl w:val="0"/>
              <w:autoSpaceDE w:val="0"/>
              <w:autoSpaceDN w:val="0"/>
              <w:adjustRightInd w:val="0"/>
              <w:spacing w:after="0"/>
              <w:ind w:left="351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E429D">
              <w:rPr>
                <w:rFonts w:ascii="Times New Roman" w:hAnsi="Times New Roman" w:cs="Times New Roman"/>
                <w:b/>
                <w:sz w:val="36"/>
                <w:szCs w:val="36"/>
              </w:rPr>
              <w:t>- копия свидетельства о постановке на налоговый учет, устав, выписка из Единого государственного реестра юридических лиц, документ, подтверждающий полномочия руководителя,</w:t>
            </w:r>
            <w:r w:rsidRPr="00DE6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429D">
              <w:rPr>
                <w:rFonts w:ascii="Times New Roman" w:hAnsi="Times New Roman" w:cs="Times New Roman"/>
                <w:sz w:val="24"/>
                <w:szCs w:val="24"/>
              </w:rPr>
              <w:t>- для юридических лиц.</w:t>
            </w:r>
          </w:p>
        </w:tc>
      </w:tr>
    </w:tbl>
    <w:p w:rsidR="00E702FB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90"/>
      <w:bookmarkStart w:id="1" w:name="Par91"/>
      <w:bookmarkEnd w:id="0"/>
      <w:bookmarkEnd w:id="1"/>
      <w:r w:rsidRPr="00E702FB">
        <w:rPr>
          <w:rFonts w:ascii="Times New Roman" w:hAnsi="Times New Roman" w:cs="Times New Roman"/>
          <w:sz w:val="28"/>
          <w:szCs w:val="28"/>
        </w:rPr>
        <w:lastRenderedPageBreak/>
        <w:t>1) текст документа написан разборчиво от руки или при помощи средств электронно-вычислительной техники;</w:t>
      </w:r>
    </w:p>
    <w:p w:rsidR="00E702FB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2FB">
        <w:rPr>
          <w:rFonts w:ascii="Times New Roman" w:hAnsi="Times New Roman" w:cs="Times New Roman"/>
          <w:sz w:val="28"/>
          <w:szCs w:val="28"/>
        </w:rPr>
        <w:t>2) фамилия, имя и отчество (наименование) заявителя, его место жительства (место нахождения), телефон написаны полностью;</w:t>
      </w:r>
    </w:p>
    <w:p w:rsidR="00E702FB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2FB">
        <w:rPr>
          <w:rFonts w:ascii="Times New Roman" w:hAnsi="Times New Roman" w:cs="Times New Roman"/>
          <w:sz w:val="28"/>
          <w:szCs w:val="28"/>
        </w:rPr>
        <w:t>3) в документах отсутствуют неоговоренные исправления;</w:t>
      </w:r>
    </w:p>
    <w:p w:rsidR="00E702FB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2FB">
        <w:rPr>
          <w:rFonts w:ascii="Times New Roman" w:hAnsi="Times New Roman" w:cs="Times New Roman"/>
          <w:sz w:val="28"/>
          <w:szCs w:val="28"/>
        </w:rPr>
        <w:t>4) документы не исполнены карандашом.</w:t>
      </w:r>
    </w:p>
    <w:p w:rsidR="00E702FB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4258B" w:rsidRPr="00E702FB">
        <w:rPr>
          <w:rFonts w:ascii="Times New Roman" w:hAnsi="Times New Roman" w:cs="Times New Roman"/>
          <w:sz w:val="28"/>
          <w:szCs w:val="28"/>
        </w:rPr>
        <w:t>6.3. Все документы предоставляются в копиях с одновременным предоставлением оригиналов. Оригиналы документов предоставляются для сверки на соответствие представленных экземпляров оригиналов их копиям и подлежат возврату заявителю.</w:t>
      </w:r>
    </w:p>
    <w:p w:rsidR="00DE6A55" w:rsidRPr="00DE6A55" w:rsidRDefault="00D6772F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3E12">
        <w:rPr>
          <w:rFonts w:ascii="Times New Roman" w:hAnsi="Times New Roman" w:cs="Times New Roman"/>
          <w:sz w:val="28"/>
          <w:szCs w:val="28"/>
        </w:rPr>
        <w:t>2.</w:t>
      </w:r>
      <w:r w:rsidR="0004258B" w:rsidRPr="00C73E12">
        <w:rPr>
          <w:rFonts w:ascii="Times New Roman" w:hAnsi="Times New Roman" w:cs="Times New Roman"/>
          <w:sz w:val="28"/>
          <w:szCs w:val="28"/>
        </w:rPr>
        <w:t xml:space="preserve">6.4. </w:t>
      </w:r>
      <w:r w:rsidR="00C73E12">
        <w:rPr>
          <w:rFonts w:ascii="Times New Roman" w:hAnsi="Times New Roman" w:cs="Times New Roman"/>
          <w:color w:val="000000"/>
          <w:sz w:val="28"/>
          <w:szCs w:val="28"/>
        </w:rPr>
        <w:t>Документы, указанные в подпунктах 2.</w:t>
      </w:r>
      <w:r w:rsidR="00C73E12" w:rsidRPr="00C73E12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C73E12"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C75C02">
        <w:rPr>
          <w:rFonts w:ascii="Times New Roman" w:hAnsi="Times New Roman" w:cs="Times New Roman"/>
          <w:color w:val="000000"/>
          <w:sz w:val="28"/>
          <w:szCs w:val="28"/>
        </w:rPr>
        <w:t xml:space="preserve"> раздела 2</w:t>
      </w:r>
      <w:r w:rsidR="00C73E12">
        <w:rPr>
          <w:rFonts w:ascii="Times New Roman" w:hAnsi="Times New Roman" w:cs="Times New Roman"/>
          <w:color w:val="000000"/>
          <w:sz w:val="28"/>
          <w:szCs w:val="28"/>
        </w:rPr>
        <w:t>, з</w:t>
      </w:r>
      <w:r w:rsidR="00C73E12" w:rsidRPr="00C73E12">
        <w:rPr>
          <w:rFonts w:ascii="Times New Roman" w:hAnsi="Times New Roman" w:cs="Times New Roman"/>
          <w:color w:val="000000"/>
          <w:sz w:val="28"/>
          <w:szCs w:val="28"/>
        </w:rPr>
        <w:t xml:space="preserve">аявитель вправе представить по собственной инициативе. А в случае, если они не представлены Заявителем, Уполномоченный орган самостоятельно получает указанные документы или содержащиеся в них сведения в порядке </w:t>
      </w:r>
      <w:r w:rsidR="00C73E12" w:rsidRPr="00C75C02">
        <w:rPr>
          <w:rFonts w:ascii="Times New Roman" w:hAnsi="Times New Roman" w:cs="Times New Roman"/>
          <w:color w:val="000000"/>
          <w:sz w:val="28"/>
          <w:szCs w:val="28"/>
        </w:rPr>
        <w:t>межведомственного информационного взаимодействия</w:t>
      </w:r>
      <w:r w:rsidR="00DE6A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E6A55" w:rsidRPr="00DE6A55">
        <w:rPr>
          <w:rFonts w:ascii="Times New Roman" w:hAnsi="Times New Roman" w:cs="Times New Roman"/>
          <w:sz w:val="28"/>
          <w:szCs w:val="28"/>
        </w:rPr>
        <w:t xml:space="preserve">(в соответствии со </w:t>
      </w:r>
      <w:hyperlink r:id="rId8" w:history="1">
        <w:r w:rsidR="00DE6A55" w:rsidRPr="00DE6A55">
          <w:rPr>
            <w:rFonts w:ascii="Times New Roman" w:hAnsi="Times New Roman" w:cs="Times New Roman"/>
            <w:sz w:val="28"/>
            <w:szCs w:val="28"/>
          </w:rPr>
          <w:t>статьей 7.1</w:t>
        </w:r>
      </w:hyperlink>
      <w:r w:rsidR="00DE6A55" w:rsidRPr="00DE6A55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N 210-ФЗ "Об организации предоставления государственных и муниципальных услуг"):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89"/>
      <w:bookmarkEnd w:id="2"/>
      <w:r>
        <w:rPr>
          <w:rFonts w:ascii="Times New Roman" w:hAnsi="Times New Roman" w:cs="Times New Roman"/>
          <w:sz w:val="28"/>
          <w:szCs w:val="28"/>
        </w:rPr>
        <w:t>- к</w:t>
      </w:r>
      <w:r w:rsidRPr="00DE6A55">
        <w:rPr>
          <w:rFonts w:ascii="Times New Roman" w:hAnsi="Times New Roman" w:cs="Times New Roman"/>
          <w:sz w:val="28"/>
          <w:szCs w:val="28"/>
        </w:rPr>
        <w:t>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DE6A55">
        <w:rPr>
          <w:rFonts w:ascii="Times New Roman" w:hAnsi="Times New Roman" w:cs="Times New Roman"/>
          <w:sz w:val="28"/>
          <w:szCs w:val="28"/>
        </w:rPr>
        <w:t>опия свидетельства о постановке на налоговый учет, устав, выписка из Единого государственного реестра юридических лиц, документ, подтверждающий полномочия руководителя, - для юридических лиц.</w:t>
      </w:r>
    </w:p>
    <w:p w:rsidR="00C75C02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5C02">
        <w:rPr>
          <w:rFonts w:ascii="Times New Roman" w:hAnsi="Times New Roman" w:cs="Times New Roman"/>
          <w:sz w:val="28"/>
          <w:szCs w:val="28"/>
        </w:rPr>
        <w:t>2.</w:t>
      </w:r>
      <w:r w:rsidR="0004258B" w:rsidRPr="00C75C02">
        <w:rPr>
          <w:rFonts w:ascii="Times New Roman" w:hAnsi="Times New Roman" w:cs="Times New Roman"/>
          <w:sz w:val="28"/>
          <w:szCs w:val="28"/>
        </w:rPr>
        <w:t xml:space="preserve">6.5. </w:t>
      </w:r>
      <w:r w:rsidR="0020778D" w:rsidRPr="00C75C02">
        <w:rPr>
          <w:rFonts w:ascii="Times New Roman" w:hAnsi="Times New Roman" w:cs="Times New Roman"/>
          <w:sz w:val="28"/>
          <w:szCs w:val="28"/>
        </w:rPr>
        <w:t xml:space="preserve">Специалист либо Отдел МФЦ (в случае подачи заявления через Отдел МФЦ) не вправе требовать от заявителя документов, не предусмотренных пунктом </w:t>
      </w:r>
      <w:r w:rsidR="00B81454" w:rsidRPr="00C75C02">
        <w:rPr>
          <w:rFonts w:ascii="Times New Roman" w:hAnsi="Times New Roman" w:cs="Times New Roman"/>
          <w:sz w:val="28"/>
          <w:szCs w:val="28"/>
        </w:rPr>
        <w:t>2.</w:t>
      </w:r>
      <w:r w:rsidR="0020778D" w:rsidRPr="00C75C02">
        <w:rPr>
          <w:rFonts w:ascii="Times New Roman" w:hAnsi="Times New Roman" w:cs="Times New Roman"/>
          <w:sz w:val="28"/>
          <w:szCs w:val="28"/>
        </w:rPr>
        <w:t>6.1 настоящего раздела.</w:t>
      </w:r>
      <w:r w:rsidR="0004258B" w:rsidRPr="00C75C02">
        <w:rPr>
          <w:rFonts w:ascii="Times New Roman" w:hAnsi="Times New Roman" w:cs="Times New Roman"/>
          <w:sz w:val="28"/>
          <w:szCs w:val="28"/>
        </w:rPr>
        <w:br/>
      </w:r>
      <w:r w:rsidRPr="00C75C02">
        <w:rPr>
          <w:rFonts w:ascii="Times New Roman" w:hAnsi="Times New Roman" w:cs="Times New Roman"/>
          <w:sz w:val="28"/>
          <w:szCs w:val="28"/>
        </w:rPr>
        <w:t>2.</w:t>
      </w:r>
      <w:r w:rsidR="0004258B" w:rsidRPr="00C75C02">
        <w:rPr>
          <w:rFonts w:ascii="Times New Roman" w:hAnsi="Times New Roman" w:cs="Times New Roman"/>
          <w:sz w:val="28"/>
          <w:szCs w:val="28"/>
        </w:rPr>
        <w:t xml:space="preserve">7. Заявление о предоставлении муниципальной услуги с приложением документов, указанных в пункте </w:t>
      </w:r>
      <w:r w:rsidR="00B81454" w:rsidRPr="00C75C02">
        <w:rPr>
          <w:rFonts w:ascii="Times New Roman" w:hAnsi="Times New Roman" w:cs="Times New Roman"/>
          <w:sz w:val="28"/>
          <w:szCs w:val="28"/>
        </w:rPr>
        <w:t>2.</w:t>
      </w:r>
      <w:r w:rsidR="0004258B" w:rsidRPr="00C75C02">
        <w:rPr>
          <w:rFonts w:ascii="Times New Roman" w:hAnsi="Times New Roman" w:cs="Times New Roman"/>
          <w:sz w:val="28"/>
          <w:szCs w:val="28"/>
        </w:rPr>
        <w:t>6.1 настоящего раздела может быть направлено:</w:t>
      </w:r>
    </w:p>
    <w:p w:rsidR="00DE6A55" w:rsidRPr="00967773" w:rsidRDefault="00DE6A55" w:rsidP="00DE6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77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7773">
        <w:rPr>
          <w:rFonts w:ascii="Times New Roman" w:hAnsi="Times New Roman" w:cs="Times New Roman"/>
          <w:sz w:val="28"/>
          <w:szCs w:val="28"/>
        </w:rPr>
        <w:t>непосредственно в администрацию Малышевского городского округа;</w:t>
      </w:r>
    </w:p>
    <w:p w:rsidR="00DE6A55" w:rsidRDefault="00DE6A55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967773">
        <w:rPr>
          <w:rFonts w:ascii="Times New Roman" w:hAnsi="Times New Roman" w:cs="Times New Roman"/>
          <w:sz w:val="28"/>
          <w:szCs w:val="28"/>
        </w:rPr>
        <w:t>посредством многофункционального центра предоставления государственных и муниципальных услуг;</w:t>
      </w:r>
    </w:p>
    <w:p w:rsidR="00DE6A55" w:rsidRPr="00EB4EB5" w:rsidRDefault="00DE6A55" w:rsidP="00DE6A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EB4EB5">
        <w:rPr>
          <w:rFonts w:ascii="Times New Roman" w:hAnsi="Times New Roman" w:cs="Times New Roman"/>
          <w:sz w:val="28"/>
          <w:szCs w:val="28"/>
        </w:rPr>
        <w:t>в электронной форме в отсканированном виде:</w:t>
      </w:r>
    </w:p>
    <w:p w:rsidR="00DE6A55" w:rsidRPr="00EB4EB5" w:rsidRDefault="00DE6A55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EB4EB5">
        <w:rPr>
          <w:rFonts w:ascii="Times New Roman" w:hAnsi="Times New Roman" w:cs="Times New Roman"/>
          <w:sz w:val="28"/>
          <w:szCs w:val="28"/>
        </w:rPr>
        <w:t xml:space="preserve">  на электронную почту по адресу:  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Pr="00EB4EB5">
        <w:rPr>
          <w:rFonts w:ascii="Times New Roman" w:hAnsi="Times New Roman" w:cs="Times New Roman"/>
          <w:sz w:val="28"/>
          <w:szCs w:val="28"/>
        </w:rPr>
        <w:t>_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malisheva</w:t>
      </w:r>
      <w:r w:rsidRPr="00EB4EB5">
        <w:rPr>
          <w:rFonts w:ascii="Times New Roman" w:hAnsi="Times New Roman" w:cs="Times New Roman"/>
          <w:sz w:val="28"/>
          <w:szCs w:val="28"/>
        </w:rPr>
        <w:t>@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EB4EB5">
        <w:rPr>
          <w:rFonts w:ascii="Times New Roman" w:hAnsi="Times New Roman" w:cs="Times New Roman"/>
          <w:sz w:val="28"/>
          <w:szCs w:val="28"/>
        </w:rPr>
        <w:t>.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EB4EB5">
        <w:rPr>
          <w:rFonts w:ascii="Times New Roman" w:hAnsi="Times New Roman" w:cs="Times New Roman"/>
          <w:sz w:val="28"/>
          <w:szCs w:val="28"/>
        </w:rPr>
        <w:t>;</w:t>
      </w:r>
    </w:p>
    <w:p w:rsidR="00DE6A55" w:rsidRPr="00EB4EB5" w:rsidRDefault="00DE6A55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EB4EB5">
        <w:rPr>
          <w:rFonts w:ascii="Times New Roman" w:hAnsi="Times New Roman" w:cs="Times New Roman"/>
          <w:sz w:val="28"/>
          <w:szCs w:val="28"/>
        </w:rPr>
        <w:t>через Единый портал либо через Региональный портал государственных и муниципальных услуг (функций).</w:t>
      </w:r>
    </w:p>
    <w:p w:rsidR="00DE6A55" w:rsidRPr="00EB4EB5" w:rsidRDefault="00DE6A55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Порядок приёма документов, необходимых для предоставления муниципальной услуги, в электронн</w:t>
      </w:r>
      <w:r>
        <w:rPr>
          <w:rFonts w:ascii="Times New Roman" w:hAnsi="Times New Roman" w:cs="Times New Roman"/>
          <w:sz w:val="28"/>
          <w:szCs w:val="28"/>
        </w:rPr>
        <w:t>ой форме установлен в пункте 2.4</w:t>
      </w:r>
      <w:r w:rsidRPr="00EB4EB5">
        <w:rPr>
          <w:rFonts w:ascii="Times New Roman" w:hAnsi="Times New Roman" w:cs="Times New Roman"/>
          <w:sz w:val="28"/>
          <w:szCs w:val="28"/>
        </w:rPr>
        <w:t xml:space="preserve"> раздела 3 настоящего административного регламента.</w:t>
      </w:r>
    </w:p>
    <w:p w:rsidR="00967773" w:rsidRPr="009F78D0" w:rsidRDefault="009F78D0" w:rsidP="009F78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F78D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</w:t>
      </w:r>
      <w:r w:rsidR="0004258B" w:rsidRPr="009F78D0">
        <w:rPr>
          <w:rFonts w:ascii="Times New Roman" w:hAnsi="Times New Roman" w:cs="Times New Roman"/>
          <w:b/>
          <w:sz w:val="28"/>
          <w:szCs w:val="28"/>
          <w:u w:val="single"/>
        </w:rPr>
        <w:t xml:space="preserve">еречень оснований для отказа в </w:t>
      </w:r>
      <w:r w:rsidR="00967773" w:rsidRPr="009F78D0">
        <w:rPr>
          <w:rFonts w:ascii="Times New Roman" w:hAnsi="Times New Roman" w:cs="Times New Roman"/>
          <w:b/>
          <w:sz w:val="28"/>
          <w:szCs w:val="28"/>
          <w:u w:val="single"/>
        </w:rPr>
        <w:t>приёме</w:t>
      </w:r>
      <w:r w:rsidR="0004258B" w:rsidRPr="009F78D0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документов, необходимых для предоставления муниципальной услуги:</w:t>
      </w:r>
    </w:p>
    <w:p w:rsidR="00340E96" w:rsidRPr="009F78D0" w:rsidRDefault="00340E96" w:rsidP="00C75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78D0">
        <w:rPr>
          <w:rFonts w:ascii="Times New Roman" w:hAnsi="Times New Roman" w:cs="Times New Roman"/>
          <w:color w:val="000000"/>
          <w:sz w:val="28"/>
          <w:szCs w:val="28"/>
        </w:rPr>
        <w:t>1) отсутствие необходимых документов (какого-либо из документов)</w:t>
      </w:r>
    </w:p>
    <w:p w:rsidR="00340E96" w:rsidRPr="009F78D0" w:rsidRDefault="00340E96" w:rsidP="00C75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78D0">
        <w:rPr>
          <w:rFonts w:ascii="Times New Roman" w:hAnsi="Times New Roman" w:cs="Times New Roman"/>
          <w:sz w:val="28"/>
          <w:szCs w:val="28"/>
        </w:rPr>
        <w:t xml:space="preserve">2) неправильное оформление необходимых документов (какого-либо из документов), указанных в </w:t>
      </w:r>
      <w:hyperlink r:id="rId9" w:anchor="Par87" w:history="1">
        <w:r w:rsidRPr="009F78D0">
          <w:rPr>
            <w:rFonts w:ascii="Times New Roman" w:hAnsi="Times New Roman" w:cs="Times New Roman"/>
            <w:color w:val="000000"/>
            <w:sz w:val="28"/>
            <w:szCs w:val="28"/>
          </w:rPr>
          <w:t xml:space="preserve">пункте 2.6.1 раздела </w:t>
        </w:r>
        <w:r w:rsidR="007D2F95" w:rsidRPr="009F78D0">
          <w:rPr>
            <w:rFonts w:ascii="Times New Roman" w:hAnsi="Times New Roman" w:cs="Times New Roman"/>
            <w:color w:val="000000"/>
            <w:sz w:val="28"/>
            <w:szCs w:val="28"/>
          </w:rPr>
          <w:t>2</w:t>
        </w:r>
      </w:hyperlink>
      <w:r w:rsidRPr="009F78D0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 (применительно к соответствующему виду муниципальной услуги);</w:t>
      </w:r>
    </w:p>
    <w:p w:rsidR="00967773" w:rsidRPr="009F78D0" w:rsidRDefault="00340E96" w:rsidP="00C75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78D0">
        <w:rPr>
          <w:rFonts w:ascii="Times New Roman" w:hAnsi="Times New Roman" w:cs="Times New Roman"/>
          <w:sz w:val="28"/>
          <w:szCs w:val="28"/>
        </w:rPr>
        <w:t>3) обращение неправомочного лица.</w:t>
      </w:r>
      <w:bookmarkStart w:id="3" w:name="_GoBack"/>
      <w:bookmarkEnd w:id="3"/>
    </w:p>
    <w:p w:rsidR="009F78D0" w:rsidRPr="009F78D0" w:rsidRDefault="0004258B" w:rsidP="00967773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F78D0">
        <w:rPr>
          <w:rFonts w:ascii="Times New Roman" w:hAnsi="Times New Roman" w:cs="Times New Roman"/>
          <w:sz w:val="20"/>
          <w:szCs w:val="20"/>
        </w:rPr>
        <w:t>При установлении факта отсутствия необходимых документов и (или) неправильного их оформления, специалист уведомляет заявителя о наличии препятствий для предоставления муниципальной услуги, разъясняет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967773" w:rsidRPr="009F78D0" w:rsidRDefault="0004258B" w:rsidP="009F78D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7773">
        <w:rPr>
          <w:rFonts w:ascii="Times New Roman" w:hAnsi="Times New Roman" w:cs="Times New Roman"/>
          <w:sz w:val="28"/>
          <w:szCs w:val="28"/>
        </w:rPr>
        <w:br/>
      </w:r>
      <w:r w:rsidR="009F78D0" w:rsidRPr="009F78D0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Pr="009F78D0">
        <w:rPr>
          <w:rFonts w:ascii="Times New Roman" w:hAnsi="Times New Roman" w:cs="Times New Roman"/>
          <w:b/>
          <w:sz w:val="28"/>
          <w:szCs w:val="28"/>
          <w:u w:val="single"/>
        </w:rPr>
        <w:t>еречень оснований для отказа в предоставлении муниципальной услуги:</w:t>
      </w:r>
    </w:p>
    <w:p w:rsidR="00340E96" w:rsidRPr="00340E96" w:rsidRDefault="00340E96" w:rsidP="00C75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0E96">
        <w:rPr>
          <w:rFonts w:ascii="Times New Roman" w:hAnsi="Times New Roman" w:cs="Times New Roman"/>
          <w:sz w:val="28"/>
          <w:szCs w:val="28"/>
        </w:rPr>
        <w:t xml:space="preserve">1) отсутствия необходимых документов (какого-либо из документов), указанных в </w:t>
      </w:r>
      <w:hyperlink r:id="rId10" w:anchor="Par87" w:history="1">
        <w:r>
          <w:rPr>
            <w:rFonts w:ascii="Times New Roman" w:hAnsi="Times New Roman" w:cs="Times New Roman"/>
            <w:color w:val="000000"/>
            <w:sz w:val="28"/>
            <w:szCs w:val="28"/>
          </w:rPr>
          <w:t>пункте 2.6</w:t>
        </w:r>
        <w:r w:rsidRPr="00340E96">
          <w:rPr>
            <w:rFonts w:ascii="Times New Roman" w:hAnsi="Times New Roman" w:cs="Times New Roman"/>
            <w:color w:val="000000"/>
            <w:sz w:val="28"/>
            <w:szCs w:val="28"/>
          </w:rPr>
          <w:t xml:space="preserve">.1 раздела </w:t>
        </w:r>
        <w:r w:rsidR="00C75C02">
          <w:rPr>
            <w:rFonts w:ascii="Times New Roman" w:hAnsi="Times New Roman" w:cs="Times New Roman"/>
            <w:color w:val="000000"/>
            <w:sz w:val="28"/>
            <w:szCs w:val="28"/>
          </w:rPr>
          <w:t>2</w:t>
        </w:r>
      </w:hyperlink>
      <w:r w:rsidRPr="00340E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40E96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регламента;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</w:t>
      </w:r>
      <w:r w:rsidRPr="00DE6A55">
        <w:rPr>
          <w:rFonts w:ascii="Times New Roman" w:hAnsi="Times New Roman" w:cs="Times New Roman"/>
          <w:sz w:val="28"/>
          <w:szCs w:val="28"/>
        </w:rPr>
        <w:t>бращение неправомочного лица.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</w:t>
      </w:r>
      <w:r w:rsidRPr="00DE6A55">
        <w:rPr>
          <w:rFonts w:ascii="Times New Roman" w:hAnsi="Times New Roman" w:cs="Times New Roman"/>
          <w:sz w:val="28"/>
          <w:szCs w:val="28"/>
        </w:rPr>
        <w:t>тсутствие возможности обеспечить соблюдение требований градостроительных и технических регламентов при формировании земельного участка.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5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  и</w:t>
      </w:r>
      <w:r w:rsidRPr="00DE6A55">
        <w:rPr>
          <w:rFonts w:ascii="Times New Roman" w:hAnsi="Times New Roman" w:cs="Times New Roman"/>
          <w:sz w:val="28"/>
          <w:szCs w:val="28"/>
        </w:rPr>
        <w:t>спрашиваемый земельный участок не свободен от прав третьих лиц.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5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E6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E6A55">
        <w:rPr>
          <w:rFonts w:ascii="Times New Roman" w:hAnsi="Times New Roman" w:cs="Times New Roman"/>
          <w:sz w:val="28"/>
          <w:szCs w:val="28"/>
        </w:rPr>
        <w:t>аличие на испрашиваемом земельном участке объекта капитального строительства.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5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E6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E6A55">
        <w:rPr>
          <w:rFonts w:ascii="Times New Roman" w:hAnsi="Times New Roman" w:cs="Times New Roman"/>
          <w:sz w:val="28"/>
          <w:szCs w:val="28"/>
        </w:rPr>
        <w:t xml:space="preserve">аличие одного из оснований для оставления обращения без ответа, предусмотренных Федеральным </w:t>
      </w:r>
      <w:hyperlink r:id="rId11" w:history="1">
        <w:r w:rsidRPr="00DE6A55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E6A55">
        <w:rPr>
          <w:rFonts w:ascii="Times New Roman" w:hAnsi="Times New Roman" w:cs="Times New Roman"/>
          <w:sz w:val="28"/>
          <w:szCs w:val="28"/>
        </w:rPr>
        <w:t xml:space="preserve"> от 02.05.2006 N 59-ФЗ "О порядке рассмотрения обращений граждан Российской Федерации" (не указаны фамилия, имя, отчество, почтовый адрес </w:t>
      </w:r>
      <w:r w:rsidR="00BF2E20">
        <w:rPr>
          <w:rFonts w:ascii="Times New Roman" w:hAnsi="Times New Roman" w:cs="Times New Roman"/>
          <w:sz w:val="28"/>
          <w:szCs w:val="28"/>
        </w:rPr>
        <w:t>з</w:t>
      </w:r>
      <w:r w:rsidRPr="00DE6A55">
        <w:rPr>
          <w:rFonts w:ascii="Times New Roman" w:hAnsi="Times New Roman" w:cs="Times New Roman"/>
          <w:sz w:val="28"/>
          <w:szCs w:val="28"/>
        </w:rPr>
        <w:t>аявителя).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Pr="00DE6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E6A55">
        <w:rPr>
          <w:rFonts w:ascii="Times New Roman" w:hAnsi="Times New Roman" w:cs="Times New Roman"/>
          <w:sz w:val="28"/>
          <w:szCs w:val="28"/>
        </w:rPr>
        <w:t>есоответствие предоставленных документов по форме и содержанию нормам действующего законодательства Российской Федерации и настоящего регламента.</w:t>
      </w:r>
    </w:p>
    <w:p w:rsidR="00A422BD" w:rsidRDefault="00D6772F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40E96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0</w:t>
      </w:r>
      <w:r w:rsidR="0004258B" w:rsidRPr="00A422BD">
        <w:rPr>
          <w:rFonts w:ascii="Times New Roman" w:hAnsi="Times New Roman" w:cs="Times New Roman"/>
          <w:sz w:val="28"/>
          <w:szCs w:val="28"/>
        </w:rPr>
        <w:t>. При предоставлении муниципальной услуги плата с заявителя не взимается.</w:t>
      </w:r>
      <w:r w:rsidR="0004258B" w:rsidRPr="00A422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340E96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1</w:t>
      </w:r>
      <w:r w:rsidR="0004258B" w:rsidRPr="00A422BD">
        <w:rPr>
          <w:rFonts w:ascii="Times New Roman" w:hAnsi="Times New Roman" w:cs="Times New Roman"/>
          <w:sz w:val="28"/>
          <w:szCs w:val="28"/>
        </w:rPr>
        <w:t>. Максимальный срок ожидания в очереди.</w:t>
      </w:r>
    </w:p>
    <w:p w:rsidR="00A77C95" w:rsidRDefault="00D6772F" w:rsidP="00660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40E96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1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.1. При подаче запроса о предоставлении муниципальной услуги максимальный срок ожидания </w:t>
      </w:r>
      <w:r w:rsidR="00340E96">
        <w:rPr>
          <w:rFonts w:ascii="Times New Roman" w:hAnsi="Times New Roman" w:cs="Times New Roman"/>
          <w:sz w:val="28"/>
          <w:szCs w:val="28"/>
        </w:rPr>
        <w:t xml:space="preserve">в очереди составляет не более </w:t>
      </w:r>
      <w:r w:rsidR="00C75C02">
        <w:rPr>
          <w:rFonts w:ascii="Times New Roman" w:hAnsi="Times New Roman" w:cs="Times New Roman"/>
          <w:sz w:val="28"/>
          <w:szCs w:val="28"/>
        </w:rPr>
        <w:t>15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 минут.</w:t>
      </w:r>
      <w:r w:rsidR="0004258B" w:rsidRPr="00A422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A422BD" w:rsidRPr="00A422BD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1</w:t>
      </w:r>
      <w:r w:rsidR="0004258B" w:rsidRPr="00A422BD">
        <w:rPr>
          <w:rFonts w:ascii="Times New Roman" w:hAnsi="Times New Roman" w:cs="Times New Roman"/>
          <w:sz w:val="28"/>
          <w:szCs w:val="28"/>
        </w:rPr>
        <w:t>.2. При получении результата предоставления муниципальной услуги максимальный срок ожидания в очереди составляет не более 15 минут.</w:t>
      </w:r>
      <w:r w:rsidR="0004258B" w:rsidRPr="00A422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340E96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1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.3. В случае объективной задержки продвижения очереди уполномоченное должностное лицо администрации </w:t>
      </w:r>
      <w:r w:rsidR="00A77C9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 городского округа, осуществляющее </w:t>
      </w:r>
      <w:r w:rsidR="00A77C95" w:rsidRPr="00A422BD">
        <w:rPr>
          <w:rFonts w:ascii="Times New Roman" w:hAnsi="Times New Roman" w:cs="Times New Roman"/>
          <w:sz w:val="28"/>
          <w:szCs w:val="28"/>
        </w:rPr>
        <w:t>приём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 и регистрацию документов, </w:t>
      </w:r>
      <w:r w:rsidR="0004258B" w:rsidRPr="00A422BD">
        <w:rPr>
          <w:rFonts w:ascii="Times New Roman" w:hAnsi="Times New Roman" w:cs="Times New Roman"/>
          <w:sz w:val="28"/>
          <w:szCs w:val="28"/>
        </w:rPr>
        <w:lastRenderedPageBreak/>
        <w:t>обязано уведомить ожидающих о причинах задержки и предполагаемом времени ожидания.</w:t>
      </w:r>
      <w:r w:rsidR="0004258B" w:rsidRPr="00A422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340E96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2</w:t>
      </w:r>
      <w:r w:rsidR="0004258B" w:rsidRPr="00A422BD">
        <w:rPr>
          <w:rFonts w:ascii="Times New Roman" w:hAnsi="Times New Roman" w:cs="Times New Roman"/>
          <w:sz w:val="28"/>
          <w:szCs w:val="28"/>
        </w:rPr>
        <w:t>. Регистрация заявления и прилагаемых к нему документов, необходимых для предоставления муниципальной услуги, производится в день их поступления в администраци</w:t>
      </w:r>
      <w:r w:rsidR="00A77C95">
        <w:rPr>
          <w:rFonts w:ascii="Times New Roman" w:hAnsi="Times New Roman" w:cs="Times New Roman"/>
          <w:sz w:val="28"/>
          <w:szCs w:val="28"/>
        </w:rPr>
        <w:t>ю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 </w:t>
      </w:r>
      <w:r w:rsidR="00A77C9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940D5A">
        <w:rPr>
          <w:rFonts w:ascii="Times New Roman" w:hAnsi="Times New Roman" w:cs="Times New Roman"/>
          <w:sz w:val="28"/>
          <w:szCs w:val="28"/>
        </w:rPr>
        <w:t>.</w:t>
      </w:r>
    </w:p>
    <w:p w:rsidR="00940D5A" w:rsidRPr="00664519" w:rsidRDefault="00940D5A" w:rsidP="00940D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В случае подачи заявления через Отдел МФЦ регистрацию заявления осуществляет специалист Отдела МФЦ. Регистрация осуществляется в день поступления заявления. Передача сотрудником Отдела МФЦ в администрацию заявления с полным пакетом документов осуществляется в течение одного рабочего дня следующего за днем подачи заявления.</w:t>
      </w:r>
    </w:p>
    <w:p w:rsidR="00A77C95" w:rsidRDefault="00D6772F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422BD" w:rsidRPr="00A77C95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3</w:t>
      </w:r>
      <w:r w:rsidR="0004258B" w:rsidRPr="00A77C95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 услуга:</w:t>
      </w:r>
      <w:r w:rsidR="0004258B" w:rsidRPr="00A77C95">
        <w:rPr>
          <w:rFonts w:ascii="Times New Roman" w:hAnsi="Times New Roman" w:cs="Times New Roman"/>
          <w:sz w:val="28"/>
          <w:szCs w:val="28"/>
        </w:rPr>
        <w:br/>
        <w:t>1) места для ожидания в очереди находятся в холле или ином специально приспособленном помещении, оборудуются стульями;</w:t>
      </w:r>
    </w:p>
    <w:p w:rsidR="00DD31F0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 xml:space="preserve">2) для обеспечения возможности оформления документов места для </w:t>
      </w:r>
      <w:r w:rsidR="00A77C95" w:rsidRPr="00A77C95">
        <w:rPr>
          <w:rFonts w:ascii="Times New Roman" w:hAnsi="Times New Roman" w:cs="Times New Roman"/>
          <w:sz w:val="28"/>
          <w:szCs w:val="28"/>
        </w:rPr>
        <w:t>приёма</w:t>
      </w:r>
      <w:r w:rsidRPr="00A77C95">
        <w:rPr>
          <w:rFonts w:ascii="Times New Roman" w:hAnsi="Times New Roman" w:cs="Times New Roman"/>
          <w:sz w:val="28"/>
          <w:szCs w:val="28"/>
        </w:rPr>
        <w:t xml:space="preserve"> заявителей оборудуются стульями и столами, оснащаются канцелярскими принадлежностями;</w:t>
      </w:r>
      <w:r w:rsidRPr="00A77C95">
        <w:rPr>
          <w:rFonts w:ascii="Times New Roman" w:hAnsi="Times New Roman" w:cs="Times New Roman"/>
          <w:sz w:val="28"/>
          <w:szCs w:val="28"/>
        </w:rPr>
        <w:br/>
        <w:t>3) места для информирования заявителей оборудуются визуальной, текстовой информацией, размещаемой на информационном стенде, который располагается в местах, обеспечивающих свободный доступ к ним;</w:t>
      </w:r>
      <w:r w:rsidRPr="00A77C95">
        <w:rPr>
          <w:rFonts w:ascii="Times New Roman" w:hAnsi="Times New Roman" w:cs="Times New Roman"/>
          <w:sz w:val="28"/>
          <w:szCs w:val="28"/>
        </w:rPr>
        <w:br/>
        <w:t>4) служебные кабинеты специалист</w:t>
      </w:r>
      <w:r w:rsidR="00A77C95">
        <w:rPr>
          <w:rFonts w:ascii="Times New Roman" w:hAnsi="Times New Roman" w:cs="Times New Roman"/>
          <w:sz w:val="28"/>
          <w:szCs w:val="28"/>
        </w:rPr>
        <w:t>а</w:t>
      </w:r>
      <w:r w:rsidRPr="00A77C95">
        <w:rPr>
          <w:rFonts w:ascii="Times New Roman" w:hAnsi="Times New Roman" w:cs="Times New Roman"/>
          <w:sz w:val="28"/>
          <w:szCs w:val="28"/>
        </w:rPr>
        <w:t xml:space="preserve">, участвующих в предоставлении муниципальной услуги, в которых осуществляется </w:t>
      </w:r>
      <w:r w:rsidR="00A77C95" w:rsidRPr="00A77C95">
        <w:rPr>
          <w:rFonts w:ascii="Times New Roman" w:hAnsi="Times New Roman" w:cs="Times New Roman"/>
          <w:sz w:val="28"/>
          <w:szCs w:val="28"/>
        </w:rPr>
        <w:t>приём</w:t>
      </w:r>
      <w:r w:rsidRPr="00A77C95">
        <w:rPr>
          <w:rFonts w:ascii="Times New Roman" w:hAnsi="Times New Roman" w:cs="Times New Roman"/>
          <w:sz w:val="28"/>
          <w:szCs w:val="28"/>
        </w:rPr>
        <w:t xml:space="preserve"> заявителей, должны быть оборудованы вывесками с указанием номера кабинета и фамилии, имени, отчества и должности специалиста, ведущего </w:t>
      </w:r>
      <w:r w:rsidR="00A77C95" w:rsidRPr="00A77C95">
        <w:rPr>
          <w:rFonts w:ascii="Times New Roman" w:hAnsi="Times New Roman" w:cs="Times New Roman"/>
          <w:sz w:val="28"/>
          <w:szCs w:val="28"/>
        </w:rPr>
        <w:t>приём</w:t>
      </w:r>
      <w:r w:rsidRPr="00A77C95">
        <w:rPr>
          <w:rFonts w:ascii="Times New Roman" w:hAnsi="Times New Roman" w:cs="Times New Roman"/>
          <w:sz w:val="28"/>
          <w:szCs w:val="28"/>
        </w:rPr>
        <w:t>.</w:t>
      </w:r>
      <w:r w:rsidRPr="0004258B">
        <w:rPr>
          <w:rFonts w:ascii="Times New Roman" w:hAnsi="Times New Roman" w:cs="Times New Roman"/>
        </w:rPr>
        <w:br/>
      </w:r>
      <w:r w:rsidR="00D6772F">
        <w:rPr>
          <w:rFonts w:ascii="Times New Roman" w:hAnsi="Times New Roman" w:cs="Times New Roman"/>
          <w:sz w:val="28"/>
          <w:szCs w:val="28"/>
        </w:rPr>
        <w:t>2.</w:t>
      </w:r>
      <w:r w:rsidR="00A77C95" w:rsidRPr="00A77C95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4</w:t>
      </w:r>
      <w:r w:rsidRPr="00A77C95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услуги.</w:t>
      </w:r>
    </w:p>
    <w:p w:rsidR="00A77C95" w:rsidRDefault="00D6772F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77C95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4</w:t>
      </w:r>
      <w:r w:rsidR="0004258B" w:rsidRPr="00A77C95">
        <w:rPr>
          <w:rFonts w:ascii="Times New Roman" w:hAnsi="Times New Roman" w:cs="Times New Roman"/>
          <w:sz w:val="28"/>
          <w:szCs w:val="28"/>
        </w:rPr>
        <w:t>.1. Показателями доступности муниципальной услуги являются: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1) транспортная доступность к местам предоставления муниципальной услуги;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2)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3) обеспечение возможности направления запроса в электронной форме;</w:t>
      </w:r>
    </w:p>
    <w:p w:rsidR="00B4252C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4)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A77C95">
        <w:rPr>
          <w:rFonts w:ascii="Times New Roman" w:hAnsi="Times New Roman" w:cs="Times New Roman"/>
          <w:sz w:val="28"/>
          <w:szCs w:val="28"/>
        </w:rPr>
        <w:t xml:space="preserve">размещение информации о порядке предоставления муниципальной услуги на официальном сайте </w:t>
      </w:r>
      <w:r w:rsidR="00A77C95">
        <w:rPr>
          <w:rFonts w:ascii="Times New Roman" w:hAnsi="Times New Roman" w:cs="Times New Roman"/>
          <w:sz w:val="28"/>
          <w:szCs w:val="28"/>
        </w:rPr>
        <w:t>Малышевского</w:t>
      </w:r>
      <w:r w:rsidR="00B4252C">
        <w:rPr>
          <w:rFonts w:ascii="Times New Roman" w:hAnsi="Times New Roman" w:cs="Times New Roman"/>
          <w:sz w:val="28"/>
          <w:szCs w:val="28"/>
        </w:rPr>
        <w:t xml:space="preserve"> городского округа;</w:t>
      </w:r>
    </w:p>
    <w:p w:rsidR="00A77C95" w:rsidRDefault="00B4252C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C75C02">
        <w:rPr>
          <w:rFonts w:ascii="Times New Roman" w:hAnsi="Times New Roman" w:cs="Times New Roman"/>
          <w:sz w:val="28"/>
          <w:szCs w:val="28"/>
        </w:rPr>
        <w:t xml:space="preserve"> получение услуги заявителем по</w:t>
      </w:r>
      <w:r>
        <w:rPr>
          <w:rFonts w:ascii="Times New Roman" w:hAnsi="Times New Roman" w:cs="Times New Roman"/>
          <w:sz w:val="28"/>
          <w:szCs w:val="28"/>
        </w:rPr>
        <w:t>средством МФЦ.</w:t>
      </w:r>
      <w:r w:rsidR="0004258B" w:rsidRPr="00A77C95">
        <w:rPr>
          <w:rFonts w:ascii="Times New Roman" w:hAnsi="Times New Roman" w:cs="Times New Roman"/>
          <w:sz w:val="28"/>
          <w:szCs w:val="28"/>
        </w:rPr>
        <w:br/>
      </w:r>
      <w:r w:rsidR="00D6772F">
        <w:rPr>
          <w:rFonts w:ascii="Times New Roman" w:hAnsi="Times New Roman" w:cs="Times New Roman"/>
          <w:sz w:val="28"/>
          <w:szCs w:val="28"/>
        </w:rPr>
        <w:t>2.</w:t>
      </w:r>
      <w:r w:rsidR="00A77C95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4</w:t>
      </w:r>
      <w:r w:rsidR="0004258B" w:rsidRPr="00A77C95">
        <w:rPr>
          <w:rFonts w:ascii="Times New Roman" w:hAnsi="Times New Roman" w:cs="Times New Roman"/>
          <w:sz w:val="28"/>
          <w:szCs w:val="28"/>
        </w:rPr>
        <w:t>.2. Показателями качества предоставления муниципальной услуги являются:</w:t>
      </w:r>
      <w:r w:rsidR="0004258B" w:rsidRPr="00A77C95">
        <w:rPr>
          <w:rFonts w:ascii="Times New Roman" w:hAnsi="Times New Roman" w:cs="Times New Roman"/>
          <w:sz w:val="28"/>
          <w:szCs w:val="28"/>
        </w:rPr>
        <w:br/>
        <w:t>1)</w:t>
      </w:r>
      <w:r w:rsidR="000741B8">
        <w:rPr>
          <w:rFonts w:ascii="Times New Roman" w:hAnsi="Times New Roman" w:cs="Times New Roman"/>
          <w:sz w:val="28"/>
          <w:szCs w:val="28"/>
        </w:rPr>
        <w:t xml:space="preserve">   </w:t>
      </w:r>
      <w:r w:rsidR="0004258B" w:rsidRPr="00A77C95">
        <w:rPr>
          <w:rFonts w:ascii="Times New Roman" w:hAnsi="Times New Roman" w:cs="Times New Roman"/>
          <w:sz w:val="28"/>
          <w:szCs w:val="28"/>
        </w:rPr>
        <w:t>соблюдение срока предоставления муниципальной услуги;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2)</w:t>
      </w:r>
      <w:r w:rsidR="000741B8">
        <w:rPr>
          <w:rFonts w:ascii="Times New Roman" w:hAnsi="Times New Roman" w:cs="Times New Roman"/>
          <w:sz w:val="28"/>
          <w:szCs w:val="28"/>
        </w:rPr>
        <w:t xml:space="preserve">   </w:t>
      </w:r>
      <w:r w:rsidRPr="00A77C95">
        <w:rPr>
          <w:rFonts w:ascii="Times New Roman" w:hAnsi="Times New Roman" w:cs="Times New Roman"/>
          <w:sz w:val="28"/>
          <w:szCs w:val="28"/>
        </w:rPr>
        <w:t>соблюдение порядка выполнения административных процедур;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A77C95">
        <w:rPr>
          <w:rFonts w:ascii="Times New Roman" w:hAnsi="Times New Roman" w:cs="Times New Roman"/>
          <w:sz w:val="28"/>
          <w:szCs w:val="28"/>
        </w:rPr>
        <w:t xml:space="preserve">отсутствие поданных в установленном порядке жалоб на действия (бездействие) должностных лиц, </w:t>
      </w:r>
      <w:r w:rsidR="00A77C95" w:rsidRPr="00A77C95">
        <w:rPr>
          <w:rFonts w:ascii="Times New Roman" w:hAnsi="Times New Roman" w:cs="Times New Roman"/>
          <w:sz w:val="28"/>
          <w:szCs w:val="28"/>
        </w:rPr>
        <w:t>осуществлённые</w:t>
      </w:r>
      <w:r w:rsidRPr="00A77C95">
        <w:rPr>
          <w:rFonts w:ascii="Times New Roman" w:hAnsi="Times New Roman" w:cs="Times New Roman"/>
          <w:sz w:val="28"/>
          <w:szCs w:val="28"/>
        </w:rPr>
        <w:t xml:space="preserve"> в ходе предоставления муниципальной услуги.</w:t>
      </w:r>
    </w:p>
    <w:p w:rsidR="00940D5A" w:rsidRPr="00664519" w:rsidRDefault="00940D5A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2.1</w:t>
      </w:r>
      <w:r w:rsidR="00DE6A55">
        <w:rPr>
          <w:rFonts w:ascii="Times New Roman" w:hAnsi="Times New Roman" w:cs="Times New Roman"/>
          <w:sz w:val="28"/>
          <w:szCs w:val="28"/>
        </w:rPr>
        <w:t>5</w:t>
      </w:r>
      <w:r w:rsidRPr="00664519">
        <w:rPr>
          <w:rFonts w:ascii="Times New Roman" w:hAnsi="Times New Roman" w:cs="Times New Roman"/>
          <w:sz w:val="28"/>
          <w:szCs w:val="28"/>
        </w:rPr>
        <w:t xml:space="preserve"> Срок предоставления муниципальной услуги заявителю, обратившемуся за её получением в Отдел МФЦ, не может быть больше, чем установленный в пункте 2.4 </w:t>
      </w:r>
      <w:r w:rsidR="00C75C02">
        <w:rPr>
          <w:rFonts w:ascii="Times New Roman" w:hAnsi="Times New Roman" w:cs="Times New Roman"/>
          <w:sz w:val="28"/>
          <w:szCs w:val="28"/>
        </w:rPr>
        <w:t xml:space="preserve">раздела 2 </w:t>
      </w:r>
      <w:r w:rsidRPr="00664519">
        <w:rPr>
          <w:rFonts w:ascii="Times New Roman" w:hAnsi="Times New Roman" w:cs="Times New Roman"/>
          <w:sz w:val="28"/>
          <w:szCs w:val="28"/>
        </w:rPr>
        <w:t>настоящего регламента.</w:t>
      </w:r>
    </w:p>
    <w:p w:rsidR="00940D5A" w:rsidRPr="00664519" w:rsidRDefault="00940D5A" w:rsidP="00940D5A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При организации муниципальной услуги в Отделе МФЦ спец</w:t>
      </w:r>
      <w:r w:rsidR="00E80B38">
        <w:rPr>
          <w:rFonts w:ascii="Times New Roman" w:hAnsi="Times New Roman" w:cs="Times New Roman"/>
          <w:sz w:val="28"/>
          <w:szCs w:val="28"/>
        </w:rPr>
        <w:t>иалист Отдела МФЦ осуществляет</w:t>
      </w:r>
      <w:r w:rsidRPr="00664519">
        <w:rPr>
          <w:rFonts w:ascii="Times New Roman" w:hAnsi="Times New Roman" w:cs="Times New Roman"/>
          <w:sz w:val="28"/>
          <w:szCs w:val="28"/>
        </w:rPr>
        <w:t xml:space="preserve"> следующие административные процедуры (действия):</w:t>
      </w:r>
      <w:r w:rsidRPr="00664519">
        <w:rPr>
          <w:rFonts w:ascii="Times New Roman" w:hAnsi="Times New Roman" w:cs="Times New Roman"/>
          <w:sz w:val="28"/>
          <w:szCs w:val="28"/>
        </w:rPr>
        <w:br/>
        <w:t>1) информирование заявителей о порядке предоставления муниципальной услуги;</w:t>
      </w:r>
      <w:r w:rsidRPr="00664519">
        <w:rPr>
          <w:rFonts w:ascii="Times New Roman" w:hAnsi="Times New Roman" w:cs="Times New Roman"/>
          <w:sz w:val="28"/>
          <w:szCs w:val="28"/>
        </w:rPr>
        <w:br/>
        <w:t>2) прием и регистрация заявления и документов;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664519">
        <w:rPr>
          <w:rFonts w:ascii="Times New Roman" w:hAnsi="Times New Roman" w:cs="Times New Roman"/>
          <w:sz w:val="28"/>
          <w:szCs w:val="28"/>
        </w:rPr>
        <w:t>3) выдача результата предоставления муниципальной услуги.</w:t>
      </w:r>
    </w:p>
    <w:p w:rsidR="00A77C95" w:rsidRPr="00DD31F0" w:rsidRDefault="0004258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1F0">
        <w:rPr>
          <w:rFonts w:ascii="Times New Roman" w:hAnsi="Times New Roman" w:cs="Times New Roman"/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D71515" w:rsidRDefault="0004258B" w:rsidP="00A77C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Последовательность административных действий (процедур) приводи</w:t>
      </w:r>
      <w:r w:rsidR="00340E96">
        <w:rPr>
          <w:rFonts w:ascii="Times New Roman" w:hAnsi="Times New Roman" w:cs="Times New Roman"/>
          <w:sz w:val="28"/>
          <w:szCs w:val="28"/>
        </w:rPr>
        <w:t xml:space="preserve">тся в блок-схеме (приложение № </w:t>
      </w:r>
      <w:r w:rsidR="00BF2E20">
        <w:rPr>
          <w:rFonts w:ascii="Times New Roman" w:hAnsi="Times New Roman" w:cs="Times New Roman"/>
          <w:sz w:val="28"/>
          <w:szCs w:val="28"/>
        </w:rPr>
        <w:t>2</w:t>
      </w:r>
      <w:r w:rsidRPr="00A77C95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регламенту).</w:t>
      </w:r>
    </w:p>
    <w:p w:rsidR="00A77C95" w:rsidRDefault="0004258B" w:rsidP="00A77C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B94240" w:rsidRDefault="00B94240" w:rsidP="00B9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информирование и консультирование заявителей по вопросам предоставления муниципальной услуги;</w:t>
      </w:r>
    </w:p>
    <w:p w:rsidR="00340E96" w:rsidRDefault="00340E96" w:rsidP="00340E96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Pr="00340E96">
        <w:rPr>
          <w:rFonts w:ascii="Times New Roman" w:hAnsi="Times New Roman" w:cs="Times New Roman"/>
          <w:sz w:val="28"/>
          <w:szCs w:val="28"/>
        </w:rPr>
        <w:t>прием и регистрация заявления о переводе помещения и приложенных к нему документов;</w:t>
      </w:r>
    </w:p>
    <w:p w:rsidR="00A34476" w:rsidRPr="00340E96" w:rsidRDefault="00A34476" w:rsidP="00340E96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A34476">
        <w:rPr>
          <w:rFonts w:ascii="Times New Roman" w:hAnsi="Times New Roman" w:cs="Times New Roman"/>
          <w:sz w:val="28"/>
          <w:szCs w:val="28"/>
        </w:rPr>
        <w:t>ормирование и направление в органы и организации межведомственных запросов о предоставлении документов и сведений, необходимых для пред</w:t>
      </w:r>
      <w:r>
        <w:rPr>
          <w:rFonts w:ascii="Times New Roman" w:hAnsi="Times New Roman" w:cs="Times New Roman"/>
          <w:sz w:val="28"/>
          <w:szCs w:val="28"/>
        </w:rPr>
        <w:t>оставления муниципальной услуги;</w:t>
      </w:r>
    </w:p>
    <w:p w:rsidR="00004BFB" w:rsidRPr="00004BFB" w:rsidRDefault="00004BFB" w:rsidP="00004B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40E96" w:rsidRPr="00340E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2E20">
        <w:rPr>
          <w:rFonts w:ascii="Times New Roman" w:hAnsi="Times New Roman" w:cs="Times New Roman"/>
          <w:sz w:val="28"/>
          <w:szCs w:val="28"/>
        </w:rPr>
        <w:t>р</w:t>
      </w:r>
      <w:r w:rsidR="00BF2E20" w:rsidRPr="00BF2E20">
        <w:rPr>
          <w:rFonts w:ascii="Times New Roman" w:hAnsi="Times New Roman" w:cs="Times New Roman"/>
          <w:sz w:val="28"/>
          <w:szCs w:val="28"/>
        </w:rPr>
        <w:t>ассмотрение заявления и представленных документов</w:t>
      </w:r>
      <w:r w:rsidRPr="00004BFB">
        <w:rPr>
          <w:rFonts w:ascii="Times New Roman" w:hAnsi="Times New Roman" w:cs="Times New Roman"/>
          <w:sz w:val="28"/>
          <w:szCs w:val="28"/>
        </w:rPr>
        <w:t>;</w:t>
      </w:r>
    </w:p>
    <w:p w:rsidR="00340E96" w:rsidRPr="00BF2E20" w:rsidRDefault="00340E96" w:rsidP="00BF2E2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0E96">
        <w:rPr>
          <w:rFonts w:ascii="Times New Roman" w:hAnsi="Times New Roman" w:cs="Times New Roman"/>
          <w:sz w:val="28"/>
          <w:szCs w:val="28"/>
        </w:rPr>
        <w:t xml:space="preserve">- </w:t>
      </w:r>
      <w:r w:rsidR="00BF2E20">
        <w:rPr>
          <w:rFonts w:ascii="Times New Roman" w:hAnsi="Times New Roman" w:cs="Times New Roman"/>
          <w:sz w:val="28"/>
          <w:szCs w:val="28"/>
        </w:rPr>
        <w:t>п</w:t>
      </w:r>
      <w:r w:rsidR="00BF2E20" w:rsidRPr="00BF2E20">
        <w:rPr>
          <w:rFonts w:ascii="Times New Roman" w:hAnsi="Times New Roman" w:cs="Times New Roman"/>
          <w:sz w:val="28"/>
          <w:szCs w:val="28"/>
        </w:rPr>
        <w:t>одготовка заключения о возможности формирования и последующего предоставления земельного участка для строительства либо мотивированного отказа в предо</w:t>
      </w:r>
      <w:r w:rsidR="00BF2E20">
        <w:rPr>
          <w:rFonts w:ascii="Times New Roman" w:hAnsi="Times New Roman" w:cs="Times New Roman"/>
          <w:sz w:val="28"/>
          <w:szCs w:val="28"/>
        </w:rPr>
        <w:t>ставлении муниципальной услуги</w:t>
      </w:r>
      <w:r w:rsidR="00696E80" w:rsidRPr="00BF2E20">
        <w:rPr>
          <w:rFonts w:ascii="Times New Roman" w:hAnsi="Times New Roman" w:cs="Times New Roman"/>
          <w:sz w:val="28"/>
          <w:szCs w:val="28"/>
        </w:rPr>
        <w:t>;</w:t>
      </w:r>
    </w:p>
    <w:p w:rsidR="00696E80" w:rsidRPr="00BF2E20" w:rsidRDefault="00696E80" w:rsidP="00BF2E2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F2E20">
        <w:rPr>
          <w:rFonts w:ascii="Times New Roman" w:hAnsi="Times New Roman" w:cs="Times New Roman"/>
          <w:sz w:val="28"/>
          <w:szCs w:val="28"/>
        </w:rPr>
        <w:t>в</w:t>
      </w:r>
      <w:r w:rsidR="00BF2E20" w:rsidRPr="00BF2E20">
        <w:rPr>
          <w:rFonts w:ascii="Times New Roman" w:hAnsi="Times New Roman" w:cs="Times New Roman"/>
          <w:sz w:val="28"/>
          <w:szCs w:val="28"/>
        </w:rPr>
        <w:t>ыдача заключения о возможности формирования и последующего предоставления земельного участка для строительства Заявителю или его уполномоченному представителю либо выдача отказа в предоставлении муниципальной услуги.</w:t>
      </w:r>
    </w:p>
    <w:p w:rsidR="00A77C95" w:rsidRPr="00B94240" w:rsidRDefault="0004258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240">
        <w:rPr>
          <w:rFonts w:ascii="Times New Roman" w:hAnsi="Times New Roman" w:cs="Times New Roman"/>
          <w:b/>
          <w:sz w:val="28"/>
          <w:szCs w:val="28"/>
        </w:rPr>
        <w:t>1. Информирование и консультирование заявителей по вопросам предоставления муниципальной услуги.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 xml:space="preserve">1.1. Основанием для начала административной процедуры «Информирование и консультирование заявителей по вопросам предоставления муниципальной </w:t>
      </w:r>
      <w:r w:rsidRPr="00A77C95">
        <w:rPr>
          <w:rFonts w:ascii="Times New Roman" w:hAnsi="Times New Roman" w:cs="Times New Roman"/>
          <w:sz w:val="28"/>
          <w:szCs w:val="28"/>
        </w:rPr>
        <w:lastRenderedPageBreak/>
        <w:t>услуги» является письменное или устное обращение заинтересованного в получении муниципальной услуги лица.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 xml:space="preserve">1.2. </w:t>
      </w:r>
      <w:r w:rsidR="0020778D" w:rsidRPr="0020778D">
        <w:rPr>
          <w:rFonts w:ascii="Times New Roman" w:hAnsi="Times New Roman" w:cs="Times New Roman"/>
          <w:sz w:val="28"/>
          <w:szCs w:val="28"/>
        </w:rPr>
        <w:t xml:space="preserve">Информирование и консультирование по вопросам предоставления муниципальной услуги осуществляется специалистом по  архитектуре и градостроительству администрации Малышевского городского округа, а также специалистами Отдела МФЦ (в случае подачи заявления через Отдел МФЦ). </w:t>
      </w:r>
      <w:r w:rsidR="0020778D" w:rsidRPr="0020778D">
        <w:rPr>
          <w:rFonts w:ascii="Times New Roman" w:hAnsi="Times New Roman" w:cs="Times New Roman"/>
          <w:sz w:val="28"/>
          <w:szCs w:val="28"/>
        </w:rPr>
        <w:br/>
        <w:t>В случае подачи заявления через Отдел МФЦ копии документов после их проверки на соответствие оригиналу заверяются специалистом Отдела МФЦ. Отсутствие докумен</w:t>
      </w:r>
      <w:r w:rsidR="004C5684">
        <w:rPr>
          <w:rFonts w:ascii="Times New Roman" w:hAnsi="Times New Roman" w:cs="Times New Roman"/>
          <w:sz w:val="28"/>
          <w:szCs w:val="28"/>
        </w:rPr>
        <w:t xml:space="preserve">тов, перечисленных в пункте </w:t>
      </w:r>
      <w:r w:rsidR="00940D5A">
        <w:rPr>
          <w:rFonts w:ascii="Times New Roman" w:hAnsi="Times New Roman" w:cs="Times New Roman"/>
          <w:sz w:val="28"/>
          <w:szCs w:val="28"/>
        </w:rPr>
        <w:t>2.</w:t>
      </w:r>
      <w:r w:rsidR="0020778D" w:rsidRPr="0020778D">
        <w:rPr>
          <w:rFonts w:ascii="Times New Roman" w:hAnsi="Times New Roman" w:cs="Times New Roman"/>
          <w:sz w:val="28"/>
          <w:szCs w:val="28"/>
        </w:rPr>
        <w:t xml:space="preserve">6.1 </w:t>
      </w:r>
      <w:r w:rsidR="007D2F95">
        <w:rPr>
          <w:rFonts w:ascii="Times New Roman" w:hAnsi="Times New Roman" w:cs="Times New Roman"/>
          <w:sz w:val="28"/>
          <w:szCs w:val="28"/>
        </w:rPr>
        <w:t xml:space="preserve">раздела 2 </w:t>
      </w:r>
      <w:r w:rsidR="0020778D" w:rsidRPr="0020778D">
        <w:rPr>
          <w:rFonts w:ascii="Times New Roman" w:hAnsi="Times New Roman" w:cs="Times New Roman"/>
          <w:sz w:val="28"/>
          <w:szCs w:val="28"/>
        </w:rPr>
        <w:t>настоящего регламента, служит основанием для отказа в предоставлении муниципальной услуги.</w:t>
      </w:r>
      <w:r w:rsidR="0020778D" w:rsidRPr="0020778D">
        <w:rPr>
          <w:rFonts w:ascii="Times New Roman" w:hAnsi="Times New Roman" w:cs="Times New Roman"/>
          <w:sz w:val="28"/>
          <w:szCs w:val="28"/>
        </w:rPr>
        <w:br/>
        <w:t xml:space="preserve">Время приема граждан и проверки документов не должно превышать </w:t>
      </w:r>
      <w:r w:rsidR="00BF2E20">
        <w:rPr>
          <w:rFonts w:ascii="Times New Roman" w:hAnsi="Times New Roman" w:cs="Times New Roman"/>
          <w:sz w:val="28"/>
          <w:szCs w:val="28"/>
        </w:rPr>
        <w:t>1</w:t>
      </w:r>
      <w:r w:rsidR="0020778D" w:rsidRPr="0020778D">
        <w:rPr>
          <w:rFonts w:ascii="Times New Roman" w:hAnsi="Times New Roman" w:cs="Times New Roman"/>
          <w:sz w:val="28"/>
          <w:szCs w:val="28"/>
        </w:rPr>
        <w:t>5 минут.</w:t>
      </w:r>
      <w:r w:rsidR="0020778D" w:rsidRPr="00A52CF6">
        <w:rPr>
          <w:rFonts w:ascii="Times New Roman" w:hAnsi="Times New Roman" w:cs="Times New Roman"/>
          <w:sz w:val="28"/>
          <w:szCs w:val="28"/>
        </w:rPr>
        <w:br/>
      </w:r>
      <w:r w:rsidRPr="00A77C95">
        <w:rPr>
          <w:rFonts w:ascii="Times New Roman" w:hAnsi="Times New Roman" w:cs="Times New Roman"/>
          <w:sz w:val="28"/>
          <w:szCs w:val="28"/>
        </w:rPr>
        <w:t xml:space="preserve">1.3. При ответах на телефонные звонки и обращения заявителей лично в </w:t>
      </w:r>
      <w:r w:rsidR="00A77C95" w:rsidRPr="00A77C95">
        <w:rPr>
          <w:rFonts w:ascii="Times New Roman" w:hAnsi="Times New Roman" w:cs="Times New Roman"/>
          <w:sz w:val="28"/>
          <w:szCs w:val="28"/>
        </w:rPr>
        <w:t>приёмные</w:t>
      </w:r>
      <w:r w:rsidRPr="00A77C95">
        <w:rPr>
          <w:rFonts w:ascii="Times New Roman" w:hAnsi="Times New Roman" w:cs="Times New Roman"/>
          <w:sz w:val="28"/>
          <w:szCs w:val="28"/>
        </w:rPr>
        <w:t xml:space="preserve"> часы специалист, ответственны</w:t>
      </w:r>
      <w:r w:rsidR="00A77C95">
        <w:rPr>
          <w:rFonts w:ascii="Times New Roman" w:hAnsi="Times New Roman" w:cs="Times New Roman"/>
          <w:sz w:val="28"/>
          <w:szCs w:val="28"/>
        </w:rPr>
        <w:t>й</w:t>
      </w:r>
      <w:r w:rsidRPr="00A77C95">
        <w:rPr>
          <w:rFonts w:ascii="Times New Roman" w:hAnsi="Times New Roman" w:cs="Times New Roman"/>
          <w:sz w:val="28"/>
          <w:szCs w:val="28"/>
        </w:rPr>
        <w:t xml:space="preserve"> за консультирование заявителей по вопросам предоставления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При невозможности специалиста, принявшего звонок, самостоятельно ответить на поставленные вопросы, обратившемуся лицу сообщается телефонный номер, по которому можно получить интересующую его информацию.</w:t>
      </w:r>
      <w:r w:rsidRPr="00A77C95">
        <w:rPr>
          <w:rFonts w:ascii="Times New Roman" w:hAnsi="Times New Roman" w:cs="Times New Roman"/>
          <w:sz w:val="28"/>
          <w:szCs w:val="28"/>
        </w:rPr>
        <w:br/>
        <w:t>Устное информирование обратившегося лица осуществляется не более 15 минут.</w:t>
      </w:r>
      <w:r w:rsidRPr="00A77C95">
        <w:rPr>
          <w:rFonts w:ascii="Times New Roman" w:hAnsi="Times New Roman" w:cs="Times New Roman"/>
          <w:sz w:val="28"/>
          <w:szCs w:val="28"/>
        </w:rPr>
        <w:br/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D5A">
        <w:rPr>
          <w:rFonts w:ascii="Times New Roman" w:hAnsi="Times New Roman" w:cs="Times New Roman"/>
          <w:sz w:val="28"/>
          <w:szCs w:val="28"/>
        </w:rPr>
        <w:t xml:space="preserve">1.4. </w:t>
      </w:r>
      <w:r w:rsidRPr="00A77C95">
        <w:rPr>
          <w:rFonts w:ascii="Times New Roman" w:hAnsi="Times New Roman" w:cs="Times New Roman"/>
          <w:sz w:val="28"/>
          <w:szCs w:val="28"/>
        </w:rPr>
        <w:t>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  <w:r w:rsidRPr="00A77C95">
        <w:rPr>
          <w:rFonts w:ascii="Times New Roman" w:hAnsi="Times New Roman" w:cs="Times New Roman"/>
          <w:sz w:val="28"/>
          <w:szCs w:val="28"/>
        </w:rPr>
        <w:br/>
        <w:t>Ответ на обращение готовится в течение 30 дней со дня регистрации письменного обращения.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Специалист, ответственны</w:t>
      </w:r>
      <w:r w:rsidR="00A77C95">
        <w:rPr>
          <w:rFonts w:ascii="Times New Roman" w:hAnsi="Times New Roman" w:cs="Times New Roman"/>
          <w:sz w:val="28"/>
          <w:szCs w:val="28"/>
        </w:rPr>
        <w:t>й</w:t>
      </w:r>
      <w:r w:rsidRPr="00A77C95">
        <w:rPr>
          <w:rFonts w:ascii="Times New Roman" w:hAnsi="Times New Roman" w:cs="Times New Roman"/>
          <w:sz w:val="28"/>
          <w:szCs w:val="28"/>
        </w:rPr>
        <w:t xml:space="preserve"> за рассмотрение обращения, обеспечива</w:t>
      </w:r>
      <w:r w:rsidR="00660560">
        <w:rPr>
          <w:rFonts w:ascii="Times New Roman" w:hAnsi="Times New Roman" w:cs="Times New Roman"/>
          <w:sz w:val="28"/>
          <w:szCs w:val="28"/>
        </w:rPr>
        <w:t>е</w:t>
      </w:r>
      <w:r w:rsidRPr="00A77C95">
        <w:rPr>
          <w:rFonts w:ascii="Times New Roman" w:hAnsi="Times New Roman" w:cs="Times New Roman"/>
          <w:sz w:val="28"/>
          <w:szCs w:val="28"/>
        </w:rPr>
        <w:t>т объективное, всестороннее и своевременное рассмотрение обращения, готов</w:t>
      </w:r>
      <w:r w:rsidR="00A77C95">
        <w:rPr>
          <w:rFonts w:ascii="Times New Roman" w:hAnsi="Times New Roman" w:cs="Times New Roman"/>
          <w:sz w:val="28"/>
          <w:szCs w:val="28"/>
        </w:rPr>
        <w:t>и</w:t>
      </w:r>
      <w:r w:rsidRPr="00A77C95">
        <w:rPr>
          <w:rFonts w:ascii="Times New Roman" w:hAnsi="Times New Roman" w:cs="Times New Roman"/>
          <w:sz w:val="28"/>
          <w:szCs w:val="28"/>
        </w:rPr>
        <w:t>т письменный ответ по существу поставленных вопросов.</w:t>
      </w:r>
      <w:r w:rsidRPr="00A77C95">
        <w:rPr>
          <w:rFonts w:ascii="Times New Roman" w:hAnsi="Times New Roman" w:cs="Times New Roman"/>
          <w:sz w:val="28"/>
          <w:szCs w:val="28"/>
        </w:rPr>
        <w:br/>
      </w:r>
      <w:r w:rsidRPr="00A77C95">
        <w:rPr>
          <w:rFonts w:ascii="Times New Roman" w:hAnsi="Times New Roman" w:cs="Times New Roman"/>
          <w:sz w:val="28"/>
          <w:szCs w:val="28"/>
        </w:rPr>
        <w:lastRenderedPageBreak/>
        <w:t xml:space="preserve">Письменный ответ на </w:t>
      </w:r>
      <w:r w:rsidR="00E80B38">
        <w:rPr>
          <w:rFonts w:ascii="Times New Roman" w:hAnsi="Times New Roman" w:cs="Times New Roman"/>
          <w:sz w:val="28"/>
          <w:szCs w:val="28"/>
        </w:rPr>
        <w:t>обращение подписывается главой</w:t>
      </w:r>
      <w:r w:rsidRPr="00A77C95">
        <w:rPr>
          <w:rFonts w:ascii="Times New Roman" w:hAnsi="Times New Roman" w:cs="Times New Roman"/>
          <w:sz w:val="28"/>
          <w:szCs w:val="28"/>
        </w:rPr>
        <w:t xml:space="preserve"> </w:t>
      </w:r>
      <w:r w:rsidR="00A77C95">
        <w:rPr>
          <w:rFonts w:ascii="Times New Roman" w:hAnsi="Times New Roman" w:cs="Times New Roman"/>
          <w:sz w:val="28"/>
          <w:szCs w:val="28"/>
        </w:rPr>
        <w:t>Малышевского</w:t>
      </w:r>
      <w:r w:rsidRPr="00A77C95">
        <w:rPr>
          <w:rFonts w:ascii="Times New Roman" w:hAnsi="Times New Roman" w:cs="Times New Roman"/>
          <w:sz w:val="28"/>
          <w:szCs w:val="28"/>
        </w:rPr>
        <w:t xml:space="preserve"> городского округа (уполномоченным им лицом) либо </w:t>
      </w:r>
      <w:r w:rsidR="00E80B38">
        <w:rPr>
          <w:rFonts w:ascii="Times New Roman" w:hAnsi="Times New Roman" w:cs="Times New Roman"/>
          <w:sz w:val="28"/>
          <w:szCs w:val="28"/>
        </w:rPr>
        <w:t>специалистом Отдела</w:t>
      </w:r>
      <w:r w:rsidRPr="00A77C95">
        <w:rPr>
          <w:rFonts w:ascii="Times New Roman" w:hAnsi="Times New Roman" w:cs="Times New Roman"/>
          <w:sz w:val="28"/>
          <w:szCs w:val="28"/>
        </w:rPr>
        <w:t xml:space="preserve"> МФЦ (в случае, если обращение направлено в </w:t>
      </w:r>
      <w:r w:rsidR="00E80B38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A77C95">
        <w:rPr>
          <w:rFonts w:ascii="Times New Roman" w:hAnsi="Times New Roman" w:cs="Times New Roman"/>
          <w:sz w:val="28"/>
          <w:szCs w:val="28"/>
        </w:rPr>
        <w:t>МФЦ) и должен содержать фамилию и номер телефона исполнителя и направляется по почтовому адресу, указанному в обращении.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В случае если в обращении о предоставлении письменной информации не указаны фамилия заинтересованного лица, направившего обращение, и почтовый адрес, по которому должен быть направлен ответ, ответ на обращение не дается.</w:t>
      </w:r>
    </w:p>
    <w:p w:rsidR="00076496" w:rsidRDefault="0004258B" w:rsidP="000764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1.5. Результатом административной процедуры «Информирование и консультирование заявителей по вопросам предоставления муниципальной услуги» является разъяснение заявителю порядка получения муниципальной услуги.</w:t>
      </w:r>
    </w:p>
    <w:p w:rsidR="00375E46" w:rsidRDefault="0004258B" w:rsidP="000764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4240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375E46" w:rsidRPr="00B94240">
        <w:rPr>
          <w:rFonts w:ascii="Times New Roman" w:hAnsi="Times New Roman" w:cs="Times New Roman"/>
          <w:b/>
          <w:sz w:val="28"/>
          <w:szCs w:val="28"/>
        </w:rPr>
        <w:t>Приём</w:t>
      </w:r>
      <w:r w:rsidRPr="00B94240">
        <w:rPr>
          <w:rFonts w:ascii="Times New Roman" w:hAnsi="Times New Roman" w:cs="Times New Roman"/>
          <w:b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услуги.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2.1. Основанием для начала административной процедуры «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</w:t>
      </w:r>
      <w:r w:rsidRPr="00375E46">
        <w:rPr>
          <w:rFonts w:ascii="Times New Roman" w:hAnsi="Times New Roman" w:cs="Times New Roman"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услуги» является обращение заявителя в устной, письменной и (или) электронной форме.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 xml:space="preserve">2.2.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</w:t>
      </w:r>
      <w:r w:rsidRPr="00375E46">
        <w:rPr>
          <w:rFonts w:ascii="Times New Roman" w:hAnsi="Times New Roman" w:cs="Times New Roman"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 осуществляется специалистом администрации </w:t>
      </w:r>
      <w:r w:rsidR="00375E46">
        <w:rPr>
          <w:rFonts w:ascii="Times New Roman" w:hAnsi="Times New Roman" w:cs="Times New Roman"/>
          <w:sz w:val="28"/>
          <w:szCs w:val="28"/>
        </w:rPr>
        <w:t>Малышевского</w:t>
      </w:r>
      <w:r w:rsidRPr="00375E46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940D5A" w:rsidRPr="00664519" w:rsidRDefault="0004258B" w:rsidP="00940D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 xml:space="preserve">В случае подачи заявления посредством многофункционального центра предоставления государственных и муниципальных услуг,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</w:t>
      </w:r>
      <w:r w:rsidRPr="00375E46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муниципальной услуги, указанных в пункте </w:t>
      </w:r>
      <w:r w:rsidR="00940D5A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 xml:space="preserve">6.1 раздела 2 настоящего административного регламента осуществляет специалист МФЦ. </w:t>
      </w:r>
      <w:r w:rsidR="00940D5A" w:rsidRPr="00664519">
        <w:rPr>
          <w:rFonts w:ascii="Times New Roman" w:hAnsi="Times New Roman" w:cs="Times New Roman"/>
          <w:sz w:val="28"/>
          <w:szCs w:val="28"/>
        </w:rPr>
        <w:t>Специалист Отдела МФЦ направляет заявление в администрацию в срок не позднее одного рабочего дня, следующего за днем приема документов от заявителя.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2.3. Специалист</w:t>
      </w:r>
      <w:r w:rsidR="00DA7571">
        <w:rPr>
          <w:rFonts w:ascii="Times New Roman" w:hAnsi="Times New Roman" w:cs="Times New Roman"/>
          <w:sz w:val="28"/>
          <w:szCs w:val="28"/>
        </w:rPr>
        <w:t xml:space="preserve"> либо специалист Отдела МФЦ</w:t>
      </w:r>
      <w:r w:rsidRPr="00375E46">
        <w:rPr>
          <w:rFonts w:ascii="Times New Roman" w:hAnsi="Times New Roman" w:cs="Times New Roman"/>
          <w:sz w:val="28"/>
          <w:szCs w:val="28"/>
        </w:rPr>
        <w:t>, в обязанности которого входит принятие документов: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1)</w:t>
      </w:r>
      <w:r w:rsidR="00367372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 xml:space="preserve">проверяет наличие всех необходимых документов, в соответствии с перечнем, установленным пунктом </w:t>
      </w:r>
      <w:r w:rsidR="00940D5A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регламента;</w:t>
      </w:r>
    </w:p>
    <w:p w:rsidR="00367372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2)</w:t>
      </w:r>
      <w:r w:rsidR="00367372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 xml:space="preserve">проверяет соответствие представленных документов требованиям, установленным пунктом </w:t>
      </w:r>
      <w:r w:rsidR="00940D5A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>6.2 раздела 2 настоящего административного регламента;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3)</w:t>
      </w:r>
      <w:r w:rsidR="00367372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>регистрирует поступление запроса в соответствии с установленными правилами делопроизводства;</w:t>
      </w:r>
    </w:p>
    <w:p w:rsidR="00367372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4)</w:t>
      </w:r>
      <w:r w:rsidR="00367372">
        <w:rPr>
          <w:rFonts w:ascii="Times New Roman" w:hAnsi="Times New Roman" w:cs="Times New Roman"/>
          <w:sz w:val="28"/>
          <w:szCs w:val="28"/>
        </w:rPr>
        <w:t xml:space="preserve">  </w:t>
      </w:r>
      <w:r w:rsidRPr="00375E46">
        <w:rPr>
          <w:rFonts w:ascii="Times New Roman" w:hAnsi="Times New Roman" w:cs="Times New Roman"/>
          <w:sz w:val="28"/>
          <w:szCs w:val="28"/>
        </w:rPr>
        <w:t>сообщает заявителю номер и дату регистрации запроса;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="00367372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>направляет заявление и прилагаемые к нему документы специалисту, ответственному за предоставление муниципальной услуги.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2.</w:t>
      </w:r>
      <w:r w:rsidR="00DA7571">
        <w:rPr>
          <w:rFonts w:ascii="Times New Roman" w:hAnsi="Times New Roman" w:cs="Times New Roman"/>
          <w:sz w:val="28"/>
          <w:szCs w:val="28"/>
        </w:rPr>
        <w:t>4</w:t>
      </w:r>
      <w:r w:rsidRPr="00375E46">
        <w:rPr>
          <w:rFonts w:ascii="Times New Roman" w:hAnsi="Times New Roman" w:cs="Times New Roman"/>
          <w:sz w:val="28"/>
          <w:szCs w:val="28"/>
        </w:rPr>
        <w:t xml:space="preserve">. В случае оказания муниципальной услуги в электронной форме </w:t>
      </w:r>
      <w:r w:rsidR="00375E46">
        <w:rPr>
          <w:rFonts w:ascii="Times New Roman" w:hAnsi="Times New Roman" w:cs="Times New Roman"/>
          <w:sz w:val="28"/>
          <w:szCs w:val="28"/>
        </w:rPr>
        <w:t>специалист по архитектуре и градостроительству</w:t>
      </w:r>
      <w:r w:rsidRPr="00375E4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75E46">
        <w:rPr>
          <w:rFonts w:ascii="Times New Roman" w:hAnsi="Times New Roman" w:cs="Times New Roman"/>
          <w:sz w:val="28"/>
          <w:szCs w:val="28"/>
        </w:rPr>
        <w:t>Малышевского</w:t>
      </w:r>
      <w:r w:rsidRPr="00375E46">
        <w:rPr>
          <w:rFonts w:ascii="Times New Roman" w:hAnsi="Times New Roman" w:cs="Times New Roman"/>
          <w:sz w:val="28"/>
          <w:szCs w:val="28"/>
        </w:rPr>
        <w:t xml:space="preserve"> городского округа, ответственн</w:t>
      </w:r>
      <w:r w:rsidR="00660560">
        <w:rPr>
          <w:rFonts w:ascii="Times New Roman" w:hAnsi="Times New Roman" w:cs="Times New Roman"/>
          <w:sz w:val="28"/>
          <w:szCs w:val="28"/>
        </w:rPr>
        <w:t>ый</w:t>
      </w:r>
      <w:r w:rsidRPr="00375E46">
        <w:rPr>
          <w:rFonts w:ascii="Times New Roman" w:hAnsi="Times New Roman" w:cs="Times New Roman"/>
          <w:sz w:val="28"/>
          <w:szCs w:val="28"/>
        </w:rPr>
        <w:t xml:space="preserve"> за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</w:t>
      </w:r>
      <w:r w:rsidRPr="00375E46">
        <w:rPr>
          <w:rFonts w:ascii="Times New Roman" w:hAnsi="Times New Roman" w:cs="Times New Roman"/>
          <w:sz w:val="28"/>
          <w:szCs w:val="28"/>
        </w:rPr>
        <w:t xml:space="preserve"> и регистрацию документов, необходимых для предоставления муниципальной услуги: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1)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 xml:space="preserve">проверяет наличие документов, указанных в пункте </w:t>
      </w:r>
      <w:r w:rsidR="001F0D2B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регламента, необходимых для предоставления муниципальной услуги;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2)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 xml:space="preserve">производит регистрацию документов, указанных в пункте </w:t>
      </w:r>
      <w:r w:rsidR="001F0D2B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регламента, в день их поступления в электронном виде;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 xml:space="preserve">3) в 1-дневный срок, с момента поступления заявления в электронном виде, направляет Заявителю электронное сообщение, подтверждающее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</w:t>
      </w:r>
      <w:r w:rsidRPr="00375E46">
        <w:rPr>
          <w:rFonts w:ascii="Times New Roman" w:hAnsi="Times New Roman" w:cs="Times New Roman"/>
          <w:sz w:val="28"/>
          <w:szCs w:val="28"/>
        </w:rPr>
        <w:t xml:space="preserve"> данных документов, а также направляет </w:t>
      </w:r>
      <w:r w:rsidR="00BF2E20">
        <w:rPr>
          <w:rFonts w:ascii="Times New Roman" w:hAnsi="Times New Roman" w:cs="Times New Roman"/>
          <w:sz w:val="28"/>
          <w:szCs w:val="28"/>
        </w:rPr>
        <w:t>з</w:t>
      </w:r>
      <w:r w:rsidRPr="00375E46">
        <w:rPr>
          <w:rFonts w:ascii="Times New Roman" w:hAnsi="Times New Roman" w:cs="Times New Roman"/>
          <w:sz w:val="28"/>
          <w:szCs w:val="28"/>
        </w:rPr>
        <w:t xml:space="preserve">аявителю следующую информацию: </w:t>
      </w:r>
      <w:r w:rsidRPr="00375E46">
        <w:rPr>
          <w:rFonts w:ascii="Times New Roman" w:hAnsi="Times New Roman" w:cs="Times New Roman"/>
          <w:sz w:val="28"/>
          <w:szCs w:val="28"/>
        </w:rPr>
        <w:br/>
        <w:t xml:space="preserve">- о дате и времени для личного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приёма</w:t>
      </w:r>
      <w:r w:rsidRPr="00375E46">
        <w:rPr>
          <w:rFonts w:ascii="Times New Roman" w:hAnsi="Times New Roman" w:cs="Times New Roman"/>
          <w:sz w:val="28"/>
          <w:szCs w:val="28"/>
        </w:rPr>
        <w:t xml:space="preserve"> </w:t>
      </w:r>
      <w:r w:rsidR="00BF2E20">
        <w:rPr>
          <w:rFonts w:ascii="Times New Roman" w:hAnsi="Times New Roman" w:cs="Times New Roman"/>
          <w:sz w:val="28"/>
          <w:szCs w:val="28"/>
        </w:rPr>
        <w:t>з</w:t>
      </w:r>
      <w:r w:rsidRPr="00375E46">
        <w:rPr>
          <w:rFonts w:ascii="Times New Roman" w:hAnsi="Times New Roman" w:cs="Times New Roman"/>
          <w:sz w:val="28"/>
          <w:szCs w:val="28"/>
        </w:rPr>
        <w:t>аявителя;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 xml:space="preserve">- о перечне документов (оригиналов), необходимых для предоставления муниципальной услуги при личном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приёме</w:t>
      </w:r>
      <w:r w:rsidRPr="00375E46">
        <w:rPr>
          <w:rFonts w:ascii="Times New Roman" w:hAnsi="Times New Roman" w:cs="Times New Roman"/>
          <w:sz w:val="28"/>
          <w:szCs w:val="28"/>
        </w:rPr>
        <w:t xml:space="preserve"> для проверки их достоверности;</w:t>
      </w:r>
      <w:r w:rsidRPr="00375E46">
        <w:rPr>
          <w:rFonts w:ascii="Times New Roman" w:hAnsi="Times New Roman" w:cs="Times New Roman"/>
          <w:sz w:val="28"/>
          <w:szCs w:val="28"/>
        </w:rPr>
        <w:br/>
        <w:t>- должность, фамилию, имя, отчество лица, ответственного за оказание муниципальной услуги;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 xml:space="preserve">- в случае, если в электронной форме (сканированном виде) Заявителем направлены не весь перечень документов, указанных в пункте </w:t>
      </w:r>
      <w:r w:rsidR="00B94240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 xml:space="preserve">6.1 раздела 2 настоящего административного регламента, информирует </w:t>
      </w:r>
      <w:r w:rsidR="00BF2E20">
        <w:rPr>
          <w:rFonts w:ascii="Times New Roman" w:hAnsi="Times New Roman" w:cs="Times New Roman"/>
          <w:sz w:val="28"/>
          <w:szCs w:val="28"/>
        </w:rPr>
        <w:t>з</w:t>
      </w:r>
      <w:r w:rsidRPr="00375E46">
        <w:rPr>
          <w:rFonts w:ascii="Times New Roman" w:hAnsi="Times New Roman" w:cs="Times New Roman"/>
          <w:sz w:val="28"/>
          <w:szCs w:val="28"/>
        </w:rPr>
        <w:t xml:space="preserve">аявителя о необходимости представления (направлении по почте) недостающих документов, а также о документах, которые могут быть истребованы </w:t>
      </w:r>
      <w:r w:rsidR="00375E46">
        <w:rPr>
          <w:rFonts w:ascii="Times New Roman" w:hAnsi="Times New Roman" w:cs="Times New Roman"/>
          <w:sz w:val="28"/>
          <w:szCs w:val="28"/>
        </w:rPr>
        <w:t>специалистом по архитектуре и градостроительству</w:t>
      </w:r>
      <w:r w:rsidRPr="00375E4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75E46">
        <w:rPr>
          <w:rFonts w:ascii="Times New Roman" w:hAnsi="Times New Roman" w:cs="Times New Roman"/>
          <w:sz w:val="28"/>
          <w:szCs w:val="28"/>
        </w:rPr>
        <w:t>Малышевского</w:t>
      </w:r>
      <w:r w:rsidRPr="00375E46">
        <w:rPr>
          <w:rFonts w:ascii="Times New Roman" w:hAnsi="Times New Roman" w:cs="Times New Roman"/>
          <w:sz w:val="28"/>
          <w:szCs w:val="28"/>
        </w:rPr>
        <w:t xml:space="preserve"> городского округа, в рамках межведомственного взаимодействия, находящихся в распоряжении государственных органов, органов местного самоуправления и иных организаций и других обстоятельствах, препятствующих получению муниципальной услуги и способах их устранения;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- иную информацию.</w:t>
      </w:r>
    </w:p>
    <w:p w:rsidR="00340E96" w:rsidRPr="005E421F" w:rsidRDefault="00340E96" w:rsidP="005E421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E421F">
        <w:rPr>
          <w:rFonts w:ascii="Times New Roman" w:hAnsi="Times New Roman" w:cs="Times New Roman"/>
          <w:sz w:val="28"/>
          <w:szCs w:val="28"/>
        </w:rPr>
        <w:t>В случае выявления несоответствий в представленных документах, а также необходимости представления недостающих документов специалист, уполномоченный на рассмотрение заявления и представленных документов, направляет Заявителю письмо о необходимости устранения несоответствий в представленных документах или представления недостающих документов.</w:t>
      </w:r>
    </w:p>
    <w:p w:rsidR="00340E96" w:rsidRPr="005E421F" w:rsidRDefault="00340E96" w:rsidP="005E421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E421F">
        <w:rPr>
          <w:rFonts w:ascii="Times New Roman" w:hAnsi="Times New Roman" w:cs="Times New Roman"/>
          <w:sz w:val="28"/>
          <w:szCs w:val="28"/>
        </w:rPr>
        <w:t xml:space="preserve">В случае полноты и правильности составления представленных документов специалист, уполномоченный на рассмотрение заявления и представленных документов, подготавливает постановление о переводе помещения, о возможности или невозможности перевода помещения. В </w:t>
      </w:r>
      <w:r w:rsidRPr="005E421F">
        <w:rPr>
          <w:rFonts w:ascii="Times New Roman" w:hAnsi="Times New Roman" w:cs="Times New Roman"/>
          <w:sz w:val="28"/>
          <w:szCs w:val="28"/>
        </w:rPr>
        <w:lastRenderedPageBreak/>
        <w:t>случае отказа готовится письменный ответ с указанием причин отказа в переводе помещения.</w:t>
      </w:r>
    </w:p>
    <w:p w:rsidR="00375E46" w:rsidRPr="00DA7571" w:rsidRDefault="0004258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571">
        <w:rPr>
          <w:rFonts w:ascii="Times New Roman" w:hAnsi="Times New Roman" w:cs="Times New Roman"/>
          <w:b/>
          <w:sz w:val="28"/>
          <w:szCs w:val="28"/>
        </w:rPr>
        <w:t>3. Формирование и направление в органы и организации межведомственных запросов о предоставлении документов и сведений, необходимых для предоставления муниципальной услуги.</w:t>
      </w:r>
    </w:p>
    <w:p w:rsidR="00375E46" w:rsidRPr="00C73E12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3E12">
        <w:rPr>
          <w:rFonts w:ascii="Times New Roman" w:hAnsi="Times New Roman" w:cs="Times New Roman"/>
          <w:sz w:val="28"/>
          <w:szCs w:val="28"/>
        </w:rPr>
        <w:t xml:space="preserve">3.1. Основанием для начала административной процедуры «Формирование и направление в органы и организации межведомственных запросов о предоставлении документов и сведений, необходимых для предоставления муниципальной услуги» является регистрация заявления и прилагаемых к нему документов и поступление их специалисту, ответственному за формирование и направление межведомственных запросов, а также непредставление заявителем документов, указанных в пункте </w:t>
      </w:r>
      <w:r w:rsidR="007D2F95">
        <w:rPr>
          <w:rFonts w:ascii="Times New Roman" w:hAnsi="Times New Roman" w:cs="Times New Roman"/>
          <w:sz w:val="28"/>
          <w:szCs w:val="28"/>
        </w:rPr>
        <w:t>2.</w:t>
      </w:r>
      <w:r w:rsidRPr="00C73E12">
        <w:rPr>
          <w:rFonts w:ascii="Times New Roman" w:hAnsi="Times New Roman" w:cs="Times New Roman"/>
          <w:sz w:val="28"/>
          <w:szCs w:val="28"/>
        </w:rPr>
        <w:t>6.4 раздела 2 настоящего административного регламента.</w:t>
      </w:r>
    </w:p>
    <w:p w:rsidR="00375E46" w:rsidRPr="00C73E12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3E12">
        <w:rPr>
          <w:rFonts w:ascii="Times New Roman" w:hAnsi="Times New Roman" w:cs="Times New Roman"/>
          <w:sz w:val="28"/>
          <w:szCs w:val="28"/>
        </w:rPr>
        <w:t xml:space="preserve">3.2. Специалист, ответственный за формирование и направление межведомственных запросов, не позднее </w:t>
      </w:r>
      <w:r w:rsidR="00375E46" w:rsidRPr="00C73E12">
        <w:rPr>
          <w:rFonts w:ascii="Times New Roman" w:hAnsi="Times New Roman" w:cs="Times New Roman"/>
          <w:sz w:val="28"/>
          <w:szCs w:val="28"/>
        </w:rPr>
        <w:t>трёх</w:t>
      </w:r>
      <w:r w:rsidRPr="00C73E12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="00375E46" w:rsidRPr="00C73E12">
        <w:rPr>
          <w:rFonts w:ascii="Times New Roman" w:hAnsi="Times New Roman" w:cs="Times New Roman"/>
          <w:sz w:val="28"/>
          <w:szCs w:val="28"/>
        </w:rPr>
        <w:t>приёма</w:t>
      </w:r>
      <w:r w:rsidRPr="00C73E12">
        <w:rPr>
          <w:rFonts w:ascii="Times New Roman" w:hAnsi="Times New Roman" w:cs="Times New Roman"/>
          <w:sz w:val="28"/>
          <w:szCs w:val="28"/>
        </w:rPr>
        <w:t xml:space="preserve"> и регистрации заявления и документов, предусмотренных пунктом </w:t>
      </w:r>
      <w:r w:rsidR="001F0D2B" w:rsidRPr="00C73E12">
        <w:rPr>
          <w:rFonts w:ascii="Times New Roman" w:hAnsi="Times New Roman" w:cs="Times New Roman"/>
          <w:sz w:val="28"/>
          <w:szCs w:val="28"/>
        </w:rPr>
        <w:t>2.</w:t>
      </w:r>
      <w:r w:rsidRPr="00C73E12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регламента, с использованием системы межведомственного взаимодействия направляет межведомственные запросы о предоставлении сведений:</w:t>
      </w:r>
    </w:p>
    <w:p w:rsidR="00BF2E20" w:rsidRPr="00BF2E20" w:rsidRDefault="00C73E12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20">
        <w:rPr>
          <w:rFonts w:ascii="Times New Roman" w:hAnsi="Times New Roman" w:cs="Times New Roman"/>
          <w:sz w:val="28"/>
          <w:szCs w:val="28"/>
        </w:rPr>
        <w:t xml:space="preserve">1) </w:t>
      </w:r>
      <w:r w:rsidR="00BF2E20">
        <w:rPr>
          <w:rFonts w:ascii="Times New Roman" w:hAnsi="Times New Roman" w:cs="Times New Roman"/>
          <w:sz w:val="28"/>
          <w:szCs w:val="28"/>
        </w:rPr>
        <w:t>к</w:t>
      </w:r>
      <w:r w:rsidR="00BF2E20" w:rsidRPr="00BF2E20">
        <w:rPr>
          <w:rFonts w:ascii="Times New Roman" w:hAnsi="Times New Roman" w:cs="Times New Roman"/>
          <w:sz w:val="28"/>
          <w:szCs w:val="28"/>
        </w:rPr>
        <w:t>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предпринимателе.</w:t>
      </w:r>
    </w:p>
    <w:p w:rsidR="00BF2E20" w:rsidRPr="00BF2E20" w:rsidRDefault="00BF2E20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</w:t>
      </w:r>
      <w:r w:rsidRPr="00BF2E20">
        <w:rPr>
          <w:rFonts w:ascii="Times New Roman" w:hAnsi="Times New Roman" w:cs="Times New Roman"/>
          <w:sz w:val="28"/>
          <w:szCs w:val="28"/>
        </w:rPr>
        <w:t>опия свидетельства о постановке на налоговый учет, устав, выписка из Единого государственного реестра юридических лиц, документ, подтверждающий полномочия руководителя, - для юридических лиц.</w:t>
      </w:r>
    </w:p>
    <w:p w:rsidR="001F0D2B" w:rsidRDefault="0004258B" w:rsidP="001F0D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3E12">
        <w:rPr>
          <w:rFonts w:ascii="Times New Roman" w:hAnsi="Times New Roman" w:cs="Times New Roman"/>
          <w:sz w:val="28"/>
          <w:szCs w:val="28"/>
        </w:rPr>
        <w:t xml:space="preserve">3.3. В случае подачи заявления посредством </w:t>
      </w:r>
      <w:r w:rsidR="001F0D2B" w:rsidRPr="00C73E12">
        <w:rPr>
          <w:rFonts w:ascii="Times New Roman" w:hAnsi="Times New Roman" w:cs="Times New Roman"/>
          <w:sz w:val="28"/>
          <w:szCs w:val="28"/>
        </w:rPr>
        <w:t>Отдела МФЦ</w:t>
      </w:r>
      <w:r w:rsidRPr="00C73E12">
        <w:rPr>
          <w:rFonts w:ascii="Times New Roman" w:hAnsi="Times New Roman" w:cs="Times New Roman"/>
          <w:sz w:val="28"/>
          <w:szCs w:val="28"/>
        </w:rPr>
        <w:t>, формирование и направление межведомственных запросов осуществляет специалист</w:t>
      </w:r>
      <w:r w:rsidR="00E80B38" w:rsidRPr="00C73E12">
        <w:rPr>
          <w:rFonts w:ascii="Times New Roman" w:hAnsi="Times New Roman" w:cs="Times New Roman"/>
          <w:sz w:val="28"/>
          <w:szCs w:val="28"/>
        </w:rPr>
        <w:t xml:space="preserve"> Отдела</w:t>
      </w:r>
      <w:r w:rsidRPr="00C73E12">
        <w:rPr>
          <w:rFonts w:ascii="Times New Roman" w:hAnsi="Times New Roman" w:cs="Times New Roman"/>
          <w:sz w:val="28"/>
          <w:szCs w:val="28"/>
        </w:rPr>
        <w:t xml:space="preserve"> МФЦ.</w:t>
      </w:r>
      <w:r w:rsidRPr="00C73E12">
        <w:rPr>
          <w:rFonts w:ascii="Times New Roman" w:hAnsi="Times New Roman" w:cs="Times New Roman"/>
          <w:sz w:val="28"/>
          <w:szCs w:val="28"/>
        </w:rPr>
        <w:br/>
        <w:t xml:space="preserve">3.4. Срок подготовки и направления ответа на межведомственный запрос о представлении документов и сведений, указанных в </w:t>
      </w:r>
      <w:r w:rsidR="001F0D2B" w:rsidRPr="00C73E12">
        <w:rPr>
          <w:rFonts w:ascii="Times New Roman" w:hAnsi="Times New Roman" w:cs="Times New Roman"/>
          <w:sz w:val="28"/>
          <w:szCs w:val="28"/>
        </w:rPr>
        <w:t>пункте</w:t>
      </w:r>
      <w:r w:rsidRPr="00C73E12">
        <w:rPr>
          <w:rFonts w:ascii="Times New Roman" w:hAnsi="Times New Roman" w:cs="Times New Roman"/>
          <w:sz w:val="28"/>
          <w:szCs w:val="28"/>
        </w:rPr>
        <w:t xml:space="preserve"> </w:t>
      </w:r>
      <w:r w:rsidR="001F0D2B" w:rsidRPr="00C73E12">
        <w:rPr>
          <w:rFonts w:ascii="Times New Roman" w:hAnsi="Times New Roman" w:cs="Times New Roman"/>
          <w:sz w:val="28"/>
          <w:szCs w:val="28"/>
        </w:rPr>
        <w:t>2.</w:t>
      </w:r>
      <w:r w:rsidRPr="00C73E12">
        <w:rPr>
          <w:rFonts w:ascii="Times New Roman" w:hAnsi="Times New Roman" w:cs="Times New Roman"/>
          <w:sz w:val="28"/>
          <w:szCs w:val="28"/>
        </w:rPr>
        <w:t>6.4 раздела 2 настоящего административного регламента, необходимых для предоставления муниципальной услуги не может превышать пять рабочих дней со дня поступления межведомственного запроса в орган или организацию, предоставляющие документ и информацию</w:t>
      </w:r>
      <w:r w:rsidR="001F0D2B" w:rsidRPr="00C73E12">
        <w:rPr>
          <w:rFonts w:ascii="Times New Roman" w:hAnsi="Times New Roman" w:cs="Times New Roman"/>
          <w:sz w:val="28"/>
          <w:szCs w:val="28"/>
        </w:rPr>
        <w:t xml:space="preserve">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 </w:t>
      </w:r>
    </w:p>
    <w:p w:rsidR="00004BFB" w:rsidRPr="00BF2E20" w:rsidRDefault="00004BF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BF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</w:t>
      </w:r>
      <w:r w:rsidR="00BF2E20" w:rsidRPr="00BF2E20">
        <w:rPr>
          <w:rFonts w:ascii="Times New Roman" w:hAnsi="Times New Roman" w:cs="Times New Roman"/>
          <w:b/>
          <w:sz w:val="28"/>
          <w:szCs w:val="28"/>
        </w:rPr>
        <w:t>Рассмотрение заявления и представленных документов.</w:t>
      </w:r>
    </w:p>
    <w:p w:rsidR="00BF2E20" w:rsidRPr="00BF2E20" w:rsidRDefault="00004BFB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F2E20">
        <w:rPr>
          <w:rFonts w:ascii="Times New Roman" w:hAnsi="Times New Roman" w:cs="Times New Roman"/>
          <w:sz w:val="28"/>
          <w:szCs w:val="28"/>
        </w:rPr>
        <w:t>1</w:t>
      </w:r>
      <w:r w:rsidR="00BF2E20" w:rsidRPr="00BF2E20">
        <w:rPr>
          <w:rFonts w:ascii="Times New Roman" w:hAnsi="Times New Roman" w:cs="Times New Roman"/>
          <w:sz w:val="28"/>
          <w:szCs w:val="28"/>
        </w:rPr>
        <w:t>. При предоставлении документов или сведений, содержащихся в них, заявление с документами в течение одного рабочего дня направляется на рассмотрение специалистам администрации Малышевского городского округа.</w:t>
      </w:r>
    </w:p>
    <w:p w:rsidR="00BF2E20" w:rsidRPr="00BF2E20" w:rsidRDefault="00BF2E20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F2E20">
        <w:rPr>
          <w:rFonts w:ascii="Times New Roman" w:hAnsi="Times New Roman" w:cs="Times New Roman"/>
          <w:sz w:val="28"/>
          <w:szCs w:val="28"/>
        </w:rPr>
        <w:t>.2. Специалисты обеспечивают  подготовку  заключения о возможности формирования земельного участка для индивидуального жилищного строительства либо мотивированного отказа.</w:t>
      </w:r>
    </w:p>
    <w:p w:rsidR="00BF2E20" w:rsidRPr="00BF2E20" w:rsidRDefault="00696E80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E80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BF2E20" w:rsidRPr="00BF2E20">
        <w:rPr>
          <w:rFonts w:ascii="Times New Roman" w:hAnsi="Times New Roman" w:cs="Times New Roman"/>
          <w:b/>
          <w:sz w:val="28"/>
          <w:szCs w:val="28"/>
        </w:rPr>
        <w:t>Подготовка заключения о возможности формирования и последующего предоставления земельного участка для строительства либо мотивированного отказа в предоставлении муниципальной услуги.</w:t>
      </w:r>
    </w:p>
    <w:p w:rsidR="00BF2E20" w:rsidRPr="00BF2E20" w:rsidRDefault="00696E80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A34476" w:rsidRPr="00BF2E20">
        <w:rPr>
          <w:rFonts w:ascii="Times New Roman" w:hAnsi="Times New Roman" w:cs="Times New Roman"/>
          <w:sz w:val="28"/>
          <w:szCs w:val="28"/>
        </w:rPr>
        <w:t xml:space="preserve">. </w:t>
      </w:r>
      <w:r w:rsidR="00BF2E20" w:rsidRPr="00BF2E20">
        <w:rPr>
          <w:rFonts w:ascii="Times New Roman" w:hAnsi="Times New Roman" w:cs="Times New Roman"/>
          <w:sz w:val="28"/>
          <w:szCs w:val="28"/>
        </w:rPr>
        <w:t>На основании принятого решения специалист готовит заключение о возможности формирования земельного участка для индивидуального жилищного строительства, либо мотивированный отказ.</w:t>
      </w:r>
    </w:p>
    <w:p w:rsidR="00BF2E20" w:rsidRPr="002607C9" w:rsidRDefault="00BF2E20" w:rsidP="00BF2E20">
      <w:pPr>
        <w:widowControl w:val="0"/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5.2 </w:t>
      </w:r>
      <w:r w:rsidRPr="00BF2E20">
        <w:rPr>
          <w:rFonts w:ascii="Times New Roman" w:hAnsi="Times New Roman" w:cs="Times New Roman"/>
          <w:sz w:val="28"/>
          <w:szCs w:val="28"/>
        </w:rPr>
        <w:t>В случае отказа в формировании земельного участка, специалист в течение трех рабочих дней направляет Заявителю уведомление с обоснованием отказа, по адресу, указанному в заявлении, или передает уведомление</w:t>
      </w:r>
      <w:r w:rsidRPr="002607C9">
        <w:rPr>
          <w:sz w:val="24"/>
          <w:szCs w:val="24"/>
        </w:rPr>
        <w:t xml:space="preserve"> лично.</w:t>
      </w:r>
    </w:p>
    <w:p w:rsidR="00BF2E20" w:rsidRPr="002607C9" w:rsidRDefault="00696E80" w:rsidP="00076496">
      <w:pPr>
        <w:spacing w:after="0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A34476" w:rsidRPr="00004BF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F2E20" w:rsidRPr="00BF2E20">
        <w:rPr>
          <w:rFonts w:ascii="Times New Roman" w:hAnsi="Times New Roman" w:cs="Times New Roman"/>
          <w:b/>
          <w:sz w:val="28"/>
          <w:szCs w:val="28"/>
        </w:rPr>
        <w:t xml:space="preserve">Выдача заключения о возможности формирования и последующего предоставления земельного участка для строительства </w:t>
      </w:r>
      <w:r w:rsidR="009C5FB7">
        <w:rPr>
          <w:rFonts w:ascii="Times New Roman" w:hAnsi="Times New Roman" w:cs="Times New Roman"/>
          <w:b/>
          <w:sz w:val="28"/>
          <w:szCs w:val="28"/>
        </w:rPr>
        <w:t>з</w:t>
      </w:r>
      <w:r w:rsidR="00BF2E20" w:rsidRPr="00BF2E20">
        <w:rPr>
          <w:rFonts w:ascii="Times New Roman" w:hAnsi="Times New Roman" w:cs="Times New Roman"/>
          <w:b/>
          <w:sz w:val="28"/>
          <w:szCs w:val="28"/>
        </w:rPr>
        <w:t>аявителю или его уполномоченному представителю либо выдача отказа в предоставлении муниципальной услуги.</w:t>
      </w:r>
    </w:p>
    <w:p w:rsidR="00A34476" w:rsidRPr="005E421F" w:rsidRDefault="00696E80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A34476">
        <w:rPr>
          <w:rFonts w:ascii="Times New Roman" w:hAnsi="Times New Roman" w:cs="Times New Roman"/>
          <w:sz w:val="28"/>
          <w:szCs w:val="28"/>
        </w:rPr>
        <w:t>. Выдача или направление з</w:t>
      </w:r>
      <w:r w:rsidR="00A34476" w:rsidRPr="005E421F">
        <w:rPr>
          <w:rFonts w:ascii="Times New Roman" w:hAnsi="Times New Roman" w:cs="Times New Roman"/>
          <w:sz w:val="28"/>
          <w:szCs w:val="28"/>
        </w:rPr>
        <w:t xml:space="preserve">аявителю </w:t>
      </w:r>
      <w:r w:rsidR="009C5FB7" w:rsidRPr="009C5FB7">
        <w:rPr>
          <w:rFonts w:ascii="Times New Roman" w:hAnsi="Times New Roman" w:cs="Times New Roman"/>
          <w:sz w:val="28"/>
          <w:szCs w:val="28"/>
        </w:rPr>
        <w:t>заключения о возможности формирования и последующего предоставления земельного участка для строительства заявителю или ег</w:t>
      </w:r>
      <w:r w:rsidR="009C5FB7">
        <w:rPr>
          <w:rFonts w:ascii="Times New Roman" w:hAnsi="Times New Roman" w:cs="Times New Roman"/>
          <w:sz w:val="28"/>
          <w:szCs w:val="28"/>
        </w:rPr>
        <w:t xml:space="preserve">о уполномоченному представителю </w:t>
      </w:r>
      <w:r w:rsidR="009C5FB7" w:rsidRPr="009C5FB7">
        <w:rPr>
          <w:rFonts w:ascii="Times New Roman" w:hAnsi="Times New Roman" w:cs="Times New Roman"/>
          <w:sz w:val="28"/>
          <w:szCs w:val="28"/>
        </w:rPr>
        <w:t>в предоставлении муниципальной услуги</w:t>
      </w:r>
      <w:r w:rsidR="00A34476" w:rsidRPr="009C5FB7">
        <w:rPr>
          <w:rFonts w:ascii="Times New Roman" w:hAnsi="Times New Roman" w:cs="Times New Roman"/>
          <w:sz w:val="28"/>
          <w:szCs w:val="28"/>
        </w:rPr>
        <w:t>.</w:t>
      </w:r>
    </w:p>
    <w:p w:rsidR="00A34476" w:rsidRDefault="00696E80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A34476">
        <w:rPr>
          <w:rFonts w:ascii="Times New Roman" w:hAnsi="Times New Roman" w:cs="Times New Roman"/>
          <w:sz w:val="28"/>
          <w:szCs w:val="28"/>
        </w:rPr>
        <w:t>. Выдача или направление з</w:t>
      </w:r>
      <w:r w:rsidR="00A34476" w:rsidRPr="005E421F">
        <w:rPr>
          <w:rFonts w:ascii="Times New Roman" w:hAnsi="Times New Roman" w:cs="Times New Roman"/>
          <w:sz w:val="28"/>
          <w:szCs w:val="28"/>
        </w:rPr>
        <w:t xml:space="preserve">аявителю уведомления об отказе </w:t>
      </w:r>
      <w:r w:rsidR="009C5FB7" w:rsidRPr="009C5FB7">
        <w:rPr>
          <w:rFonts w:ascii="Times New Roman" w:hAnsi="Times New Roman" w:cs="Times New Roman"/>
          <w:sz w:val="28"/>
          <w:szCs w:val="28"/>
        </w:rPr>
        <w:t>о возможности формирования и последующего предоставления земельного участка для строительства заявителю или ег</w:t>
      </w:r>
      <w:r w:rsidR="009C5FB7">
        <w:rPr>
          <w:rFonts w:ascii="Times New Roman" w:hAnsi="Times New Roman" w:cs="Times New Roman"/>
          <w:sz w:val="28"/>
          <w:szCs w:val="28"/>
        </w:rPr>
        <w:t xml:space="preserve">о уполномоченному представителю </w:t>
      </w:r>
      <w:r w:rsidR="009C5FB7" w:rsidRPr="009C5FB7">
        <w:rPr>
          <w:rFonts w:ascii="Times New Roman" w:hAnsi="Times New Roman" w:cs="Times New Roman"/>
          <w:sz w:val="28"/>
          <w:szCs w:val="28"/>
        </w:rPr>
        <w:t xml:space="preserve">в </w:t>
      </w:r>
      <w:r w:rsidR="00A34476" w:rsidRPr="005E421F">
        <w:rPr>
          <w:rFonts w:ascii="Times New Roman" w:hAnsi="Times New Roman" w:cs="Times New Roman"/>
          <w:sz w:val="28"/>
          <w:szCs w:val="28"/>
        </w:rPr>
        <w:t>предоставлени</w:t>
      </w:r>
      <w:r w:rsidR="00660560">
        <w:rPr>
          <w:rFonts w:ascii="Times New Roman" w:hAnsi="Times New Roman" w:cs="Times New Roman"/>
          <w:sz w:val="28"/>
          <w:szCs w:val="28"/>
        </w:rPr>
        <w:t>и</w:t>
      </w:r>
      <w:r w:rsidR="00A34476" w:rsidRPr="005E421F">
        <w:rPr>
          <w:rFonts w:ascii="Times New Roman" w:hAnsi="Times New Roman" w:cs="Times New Roman"/>
          <w:sz w:val="28"/>
          <w:szCs w:val="28"/>
        </w:rPr>
        <w:t xml:space="preserve"> муниципальной услуги.</w:t>
      </w:r>
    </w:p>
    <w:p w:rsidR="00660560" w:rsidRDefault="00660560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6496" w:rsidRDefault="00076496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6496" w:rsidRDefault="00076496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6496" w:rsidRPr="005E421F" w:rsidRDefault="00076496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6496" w:rsidRDefault="0004258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1F0">
        <w:rPr>
          <w:rFonts w:ascii="Times New Roman" w:hAnsi="Times New Roman" w:cs="Times New Roman"/>
          <w:b/>
          <w:sz w:val="28"/>
          <w:szCs w:val="28"/>
        </w:rPr>
        <w:t>Раздел 4. Формы контроля за исполнением административного регламента</w:t>
      </w:r>
    </w:p>
    <w:p w:rsidR="00C4083B" w:rsidRDefault="0004258B" w:rsidP="000764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1. В целях эффективности, полноты и качества оказания муниципальной услуги осуществляется контроль за исполнением муниципальной услуги (далее – контроль).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Задачами осуществления контроля являются:</w:t>
      </w:r>
    </w:p>
    <w:p w:rsidR="00C4083B" w:rsidRDefault="00C4083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80B38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C4083B">
        <w:rPr>
          <w:rFonts w:ascii="Times New Roman" w:hAnsi="Times New Roman" w:cs="Times New Roman"/>
          <w:sz w:val="28"/>
          <w:szCs w:val="28"/>
        </w:rPr>
        <w:t>соблюдение специалистами настоящего административного регламента, порядка и сроков осуществления административных действий и процедур;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-</w:t>
      </w:r>
      <w:r w:rsidR="00E80B3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предупреждение и пресечение возможных нарушений прав и законных интересов заявителей;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-</w:t>
      </w:r>
      <w:r w:rsidR="00E80B3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выявление имеющихся нарушений прав и законных интересов заявителей и устранение таких нарушений;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-</w:t>
      </w:r>
      <w:r w:rsidR="00E80B3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совершенствование процесса оказания муниципальной услуги.</w:t>
      </w:r>
      <w:r w:rsidRPr="00C4083B">
        <w:rPr>
          <w:rFonts w:ascii="Times New Roman" w:hAnsi="Times New Roman" w:cs="Times New Roman"/>
          <w:sz w:val="28"/>
          <w:szCs w:val="28"/>
        </w:rPr>
        <w:br/>
        <w:t>2. Контроль за полнотой и качеством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содержащих жалобы на решения, действия (бездействие) специалистов.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3. Формами осуществления контроля являются проверки (плановые и внеплановые) и текущий контроль.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3.1. Плановые проверки проводятся в соответствии с графиком, </w:t>
      </w:r>
      <w:r w:rsidR="00C4083B" w:rsidRPr="00C4083B">
        <w:rPr>
          <w:rFonts w:ascii="Times New Roman" w:hAnsi="Times New Roman" w:cs="Times New Roman"/>
          <w:sz w:val="28"/>
          <w:szCs w:val="28"/>
        </w:rPr>
        <w:t>утверждённым</w:t>
      </w:r>
      <w:r w:rsidRPr="00C4083B">
        <w:rPr>
          <w:rFonts w:ascii="Times New Roman" w:hAnsi="Times New Roman" w:cs="Times New Roman"/>
          <w:sz w:val="28"/>
          <w:szCs w:val="28"/>
        </w:rPr>
        <w:t xml:space="preserve"> </w:t>
      </w:r>
      <w:r w:rsidRPr="000D717C">
        <w:rPr>
          <w:rFonts w:ascii="Times New Roman" w:hAnsi="Times New Roman" w:cs="Times New Roman"/>
          <w:sz w:val="28"/>
          <w:szCs w:val="28"/>
        </w:rPr>
        <w:t>распоряжением</w:t>
      </w:r>
      <w:r w:rsidRPr="00E80B3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4083B">
        <w:rPr>
          <w:rFonts w:ascii="Times New Roman" w:hAnsi="Times New Roman" w:cs="Times New Roman"/>
          <w:sz w:val="28"/>
          <w:szCs w:val="28"/>
        </w:rPr>
        <w:t>Малышевского</w:t>
      </w:r>
      <w:r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округа. Состав лиц, осуществляющих плановую проверку, и лиц, в отношении действий которых будет проведена плановая проверка, устанавливается распоряжением администрации </w:t>
      </w:r>
      <w:r w:rsidR="00C4083B">
        <w:rPr>
          <w:rFonts w:ascii="Times New Roman" w:hAnsi="Times New Roman" w:cs="Times New Roman"/>
          <w:sz w:val="28"/>
          <w:szCs w:val="28"/>
        </w:rPr>
        <w:t>Малышевского</w:t>
      </w:r>
      <w:r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округа. Распоряжение доводится до сведения руководителя Отдела </w:t>
      </w:r>
      <w:r w:rsidR="00C4083B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</w:t>
      </w:r>
      <w:r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 (в случае, если плановая проверка проводится в отношении действий специалиста Отдела) не менее чем за три рабочих дня до проведения плановой проверки. По результатам проведения плановой проверки составляется акт, который подписывается лицами, осуществляющими проверку и лицом, в отношении действий которого проводится проверка, руководителем Отдела (в случае, если проверка проводится в отношении действий специалиста Отдела).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3.2. Внеплановые проверки проводятся по конкретному обращению граждан.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Заявители вправе направить письменное обращение в адрес главы </w:t>
      </w:r>
      <w:r w:rsidR="00C4083B">
        <w:rPr>
          <w:rFonts w:ascii="Times New Roman" w:hAnsi="Times New Roman" w:cs="Times New Roman"/>
          <w:sz w:val="28"/>
          <w:szCs w:val="28"/>
        </w:rPr>
        <w:t>Малышевского</w:t>
      </w:r>
      <w:r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 с просьбой о проведении проверки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полноты и качества предоставления муниципальной услуги, в случае нарушений прав и законных интересов заявителей при предоставлении муниципальной услуги.</w:t>
      </w:r>
    </w:p>
    <w:p w:rsidR="00234ABE" w:rsidRDefault="0004258B" w:rsidP="00660560">
      <w:pPr>
        <w:spacing w:after="0"/>
        <w:jc w:val="both"/>
        <w:rPr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При проверке могут рассматриваться все вопросы, связанные с предоставлением муниципальной услуги (комплексные проверки), или вопросы, связанные с исполнением отдельной административной процедуры.</w:t>
      </w:r>
      <w:r w:rsidRPr="0004258B">
        <w:rPr>
          <w:rFonts w:ascii="Times New Roman" w:hAnsi="Times New Roman" w:cs="Times New Roman"/>
        </w:rPr>
        <w:br/>
      </w:r>
      <w:r w:rsidRPr="00C4083B">
        <w:rPr>
          <w:rFonts w:ascii="Times New Roman" w:hAnsi="Times New Roman" w:cs="Times New Roman"/>
          <w:sz w:val="28"/>
          <w:szCs w:val="28"/>
        </w:rPr>
        <w:t xml:space="preserve">3.3. Текущий контроль над надлежащим выполнением специалистом </w:t>
      </w:r>
      <w:r w:rsidRPr="00C4083B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административных процедур в рамках предоставления муниципальной услуги осуществляется руководителем </w:t>
      </w:r>
      <w:r w:rsidR="00C4083B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</w:t>
      </w:r>
      <w:r w:rsidR="00C4083B"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C4083B">
        <w:rPr>
          <w:rFonts w:ascii="Times New Roman" w:hAnsi="Times New Roman" w:cs="Times New Roman"/>
          <w:sz w:val="28"/>
          <w:szCs w:val="28"/>
        </w:rPr>
        <w:t>.</w:t>
      </w:r>
      <w:r w:rsidR="00C4083B">
        <w:rPr>
          <w:rFonts w:ascii="Times New Roman" w:hAnsi="Times New Roman" w:cs="Times New Roman"/>
          <w:sz w:val="28"/>
          <w:szCs w:val="28"/>
        </w:rPr>
        <w:t xml:space="preserve"> </w:t>
      </w:r>
      <w:r w:rsidR="00234ABE" w:rsidRPr="005B7E87">
        <w:rPr>
          <w:rFonts w:ascii="Times New Roman" w:hAnsi="Times New Roman" w:cs="Times New Roman"/>
          <w:sz w:val="28"/>
          <w:szCs w:val="28"/>
        </w:rPr>
        <w:t>Текущий контроль за соблюдением специалистом Отдела МФЦ последовательности действий, определённых административными процедурами (в случае подачи заявления через Отдел МФЦ), осуществляется руководителем Отдела МФЦ.</w:t>
      </w:r>
    </w:p>
    <w:p w:rsidR="00C4083B" w:rsidRDefault="0004258B" w:rsidP="006605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Специалист, ответственный за предоставление муниципальной услуги </w:t>
      </w:r>
      <w:r w:rsidR="00C4083B" w:rsidRPr="00C4083B">
        <w:rPr>
          <w:rFonts w:ascii="Times New Roman" w:hAnsi="Times New Roman" w:cs="Times New Roman"/>
          <w:sz w:val="28"/>
          <w:szCs w:val="28"/>
        </w:rPr>
        <w:t>несёт</w:t>
      </w:r>
      <w:r w:rsidRPr="00C4083B">
        <w:rPr>
          <w:rFonts w:ascii="Times New Roman" w:hAnsi="Times New Roman" w:cs="Times New Roman"/>
          <w:sz w:val="28"/>
          <w:szCs w:val="28"/>
        </w:rPr>
        <w:t xml:space="preserve"> персональную ответственность за:</w:t>
      </w:r>
      <w:r w:rsidRPr="00C4083B">
        <w:rPr>
          <w:rFonts w:ascii="Times New Roman" w:hAnsi="Times New Roman" w:cs="Times New Roman"/>
          <w:sz w:val="28"/>
          <w:szCs w:val="28"/>
        </w:rPr>
        <w:br/>
        <w:t>- соблюдение сроков, порядка приёма заявления о предоставлении муниципальной услуги и прилагаемых к нему документов, в том числе направление заявителю результата предоставления (отказа в предоставлении) муниципальной услуги;</w:t>
      </w:r>
    </w:p>
    <w:p w:rsidR="00C4083B" w:rsidRDefault="0004258B" w:rsidP="00660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- полноту и правильность оформления результата предоставления (отказа в предоставлении) муниципальной услуги;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- соблюдение и исполнение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660560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4. По результатам </w:t>
      </w:r>
      <w:r w:rsidR="00C4083B" w:rsidRPr="00C4083B">
        <w:rPr>
          <w:rFonts w:ascii="Times New Roman" w:hAnsi="Times New Roman" w:cs="Times New Roman"/>
          <w:sz w:val="28"/>
          <w:szCs w:val="28"/>
        </w:rPr>
        <w:t>проведённых</w:t>
      </w:r>
      <w:r w:rsidRPr="00C4083B">
        <w:rPr>
          <w:rFonts w:ascii="Times New Roman" w:hAnsi="Times New Roman" w:cs="Times New Roman"/>
          <w:sz w:val="28"/>
          <w:szCs w:val="28"/>
        </w:rPr>
        <w:t xml:space="preserve"> проверок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действующим законодательством Российской Федерации.</w:t>
      </w:r>
    </w:p>
    <w:p w:rsidR="00C4083B" w:rsidRPr="00C4083B" w:rsidRDefault="0004258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br/>
      </w:r>
      <w:r w:rsidRPr="00C4083B">
        <w:rPr>
          <w:rFonts w:ascii="Times New Roman" w:hAnsi="Times New Roman" w:cs="Times New Roman"/>
          <w:b/>
          <w:sz w:val="28"/>
          <w:szCs w:val="28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муниципальных служащих, участвующих в предоставлении муниципальной услуги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1.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Заинтересованные лица имеют право на обжалование решений, принятых в ходе предоставления муниципальной услуги, действий или бездействия должностных лиц, участвующих в предоставлении муниципальной услуги во внесудебном или судебном порядке.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2. Жалоба на действия (бездействие) должностных лиц и принятые ими решения при предоставлении муниципальной услуги (далее по тексту – жалоба) может быть подана руководителю отдела </w:t>
      </w:r>
      <w:r w:rsidR="00C4083B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</w:t>
      </w:r>
      <w:r w:rsidR="00C4083B"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696E80">
        <w:rPr>
          <w:rFonts w:ascii="Times New Roman" w:hAnsi="Times New Roman" w:cs="Times New Roman"/>
          <w:sz w:val="28"/>
          <w:szCs w:val="28"/>
        </w:rPr>
        <w:t>.</w:t>
      </w:r>
      <w:r w:rsidR="00C4083B" w:rsidRPr="00C4083B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 xml:space="preserve">Жалоба на действия руководителя отдела </w:t>
      </w:r>
      <w:r w:rsidR="00C4083B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</w:t>
      </w:r>
      <w:r w:rsidR="00C4083B"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C4083B">
        <w:rPr>
          <w:rFonts w:ascii="Times New Roman" w:hAnsi="Times New Roman" w:cs="Times New Roman"/>
          <w:sz w:val="28"/>
          <w:szCs w:val="28"/>
        </w:rPr>
        <w:t xml:space="preserve">, может быть подана главе </w:t>
      </w:r>
      <w:r w:rsidR="00C4083B">
        <w:rPr>
          <w:rFonts w:ascii="Times New Roman" w:hAnsi="Times New Roman" w:cs="Times New Roman"/>
          <w:sz w:val="28"/>
          <w:szCs w:val="28"/>
        </w:rPr>
        <w:t>Малышевского</w:t>
      </w:r>
      <w:r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3. Заявитель может обратиться с жалобой, в том числе в следующих случаях: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2)</w:t>
      </w:r>
      <w:r w:rsidR="000741B8">
        <w:rPr>
          <w:rFonts w:ascii="Times New Roman" w:hAnsi="Times New Roman" w:cs="Times New Roman"/>
          <w:sz w:val="28"/>
          <w:szCs w:val="28"/>
        </w:rPr>
        <w:t xml:space="preserve">  </w:t>
      </w:r>
      <w:r w:rsidRPr="00C4083B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3)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4)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 xml:space="preserve">отказ в </w:t>
      </w:r>
      <w:r w:rsidR="00C4083B" w:rsidRPr="00C4083B">
        <w:rPr>
          <w:rFonts w:ascii="Times New Roman" w:hAnsi="Times New Roman" w:cs="Times New Roman"/>
          <w:sz w:val="28"/>
          <w:szCs w:val="28"/>
        </w:rPr>
        <w:t>приёме</w:t>
      </w:r>
      <w:r w:rsidRPr="00C4083B">
        <w:rPr>
          <w:rFonts w:ascii="Times New Roman" w:hAnsi="Times New Roman" w:cs="Times New Roman"/>
          <w:sz w:val="28"/>
          <w:szCs w:val="28"/>
        </w:rPr>
        <w:t xml:space="preserve">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5)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7)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C4083B" w:rsidRPr="00696E80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 xml:space="preserve">4. Жалоба </w:t>
      </w:r>
      <w:r w:rsidR="00C4083B" w:rsidRPr="00696E80">
        <w:rPr>
          <w:rFonts w:ascii="Times New Roman" w:hAnsi="Times New Roman" w:cs="Times New Roman"/>
          <w:sz w:val="28"/>
          <w:szCs w:val="28"/>
        </w:rPr>
        <w:t>подаётся</w:t>
      </w:r>
      <w:r w:rsidRPr="00696E80">
        <w:rPr>
          <w:rFonts w:ascii="Times New Roman" w:hAnsi="Times New Roman" w:cs="Times New Roman"/>
          <w:sz w:val="28"/>
          <w:szCs w:val="28"/>
        </w:rPr>
        <w:t xml:space="preserve"> в письменной форме на бумажном носителе, в электронной форме. Жалоба может быть направлена:</w:t>
      </w:r>
    </w:p>
    <w:p w:rsidR="00C4083B" w:rsidRPr="00696E80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1) почтовым отправлением:</w:t>
      </w:r>
    </w:p>
    <w:p w:rsidR="00C4083B" w:rsidRPr="00696E80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-на адрес администрации Малышевского городского округа: 624286, Свердловская область, рабочий посёлок Малышева, ул. Пионерская, 27;</w:t>
      </w:r>
    </w:p>
    <w:p w:rsidR="00C4083B" w:rsidRPr="00696E80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2) с использованием информационно-телекоммуникационной сети Интернет на электронный адрес:</w:t>
      </w:r>
    </w:p>
    <w:p w:rsidR="00C4083B" w:rsidRPr="00696E80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 xml:space="preserve">-администрации Малышевского городского округа: </w:t>
      </w:r>
      <w:hyperlink r:id="rId12" w:history="1">
        <w:r w:rsidRPr="00696E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adm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malisheva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696E80">
        <w:rPr>
          <w:rFonts w:ascii="Times New Roman" w:hAnsi="Times New Roman" w:cs="Times New Roman"/>
          <w:sz w:val="28"/>
          <w:szCs w:val="28"/>
        </w:rPr>
        <w:t>;</w:t>
      </w:r>
    </w:p>
    <w:p w:rsidR="00C4083B" w:rsidRPr="00696E80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3) с использованием официального сайта Малышевского городского округа: http://</w:t>
      </w:r>
      <w:r w:rsidRPr="00696E80">
        <w:rPr>
          <w:rFonts w:ascii="Times New Roman" w:hAnsi="Times New Roman" w:cs="Times New Roman"/>
          <w:sz w:val="28"/>
          <w:szCs w:val="28"/>
          <w:lang w:val="en-US"/>
        </w:rPr>
        <w:t>malysheva</w:t>
      </w:r>
      <w:r w:rsidRPr="00696E80">
        <w:rPr>
          <w:rFonts w:ascii="Times New Roman" w:hAnsi="Times New Roman" w:cs="Times New Roman"/>
          <w:sz w:val="28"/>
          <w:szCs w:val="28"/>
        </w:rPr>
        <w:t>.midural.ru/, раздел обращения граждан, подраздел: вопрос-ответ;</w:t>
      </w:r>
      <w:r w:rsidRPr="00696E80">
        <w:rPr>
          <w:rFonts w:ascii="Times New Roman" w:hAnsi="Times New Roman" w:cs="Times New Roman"/>
          <w:sz w:val="28"/>
          <w:szCs w:val="28"/>
        </w:rPr>
        <w:br/>
        <w:t xml:space="preserve">4) с использованием Единого портала государственных и муниципальных услуг (функций): http://www.gosuslugi.ru/, и Регионального портала государственных и муниципальных услуг: </w:t>
      </w:r>
      <w:hyperlink r:id="rId13" w:history="1">
        <w:r w:rsidRPr="00696E80">
          <w:rPr>
            <w:rStyle w:val="a3"/>
            <w:rFonts w:ascii="Times New Roman" w:hAnsi="Times New Roman" w:cs="Times New Roman"/>
            <w:sz w:val="28"/>
            <w:szCs w:val="28"/>
          </w:rPr>
          <w:t>http://66.gosuslugi.ru/pgu/</w:t>
        </w:r>
      </w:hyperlink>
      <w:r w:rsidRPr="00696E80">
        <w:rPr>
          <w:rFonts w:ascii="Times New Roman" w:hAnsi="Times New Roman" w:cs="Times New Roman"/>
          <w:sz w:val="28"/>
          <w:szCs w:val="28"/>
        </w:rPr>
        <w:t>;</w:t>
      </w:r>
    </w:p>
    <w:p w:rsidR="00C4083B" w:rsidRPr="00696E80" w:rsidRDefault="00C60074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5) при личном приёме заявителя;</w:t>
      </w:r>
    </w:p>
    <w:p w:rsidR="00C60074" w:rsidRPr="00696E80" w:rsidRDefault="00215E86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6) через МФЦ при наличии соглашения.</w:t>
      </w:r>
    </w:p>
    <w:p w:rsidR="00696E80" w:rsidRDefault="00215E86" w:rsidP="00696E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lastRenderedPageBreak/>
        <w:t>При поступлении жалобы, Отдел МФЦ обеспечивает её передачу в администрацию в течение одного рабочего дня с даты регистрации жалобы. Сроки рассмотрения жалобы, поступившей в Отдел МФЦ, не может быть больш</w:t>
      </w:r>
      <w:r>
        <w:rPr>
          <w:rFonts w:ascii="Times New Roman" w:hAnsi="Times New Roman" w:cs="Times New Roman"/>
          <w:sz w:val="28"/>
          <w:szCs w:val="28"/>
        </w:rPr>
        <w:t xml:space="preserve">е, чем установленные в пункте </w:t>
      </w:r>
      <w:r w:rsidRPr="00664519">
        <w:rPr>
          <w:rFonts w:ascii="Times New Roman" w:hAnsi="Times New Roman" w:cs="Times New Roman"/>
          <w:sz w:val="28"/>
          <w:szCs w:val="28"/>
        </w:rPr>
        <w:t>6 настоящего регламента. Результат рассмотрения жалобы в течение одного рабочего дня следующего за днем принятия решения по жалобе направляется в Отдел МФЦ для последующей выдачи заявителю.</w:t>
      </w:r>
    </w:p>
    <w:p w:rsidR="00C4083B" w:rsidRPr="00C4083B" w:rsidRDefault="0004258B" w:rsidP="00696E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5. Жалоба должна содержать:</w:t>
      </w:r>
    </w:p>
    <w:p w:rsidR="00C4083B" w:rsidRDefault="0004258B" w:rsidP="00696E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1)</w:t>
      </w:r>
      <w:r w:rsidR="00696E80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  <w:r w:rsidRPr="00C4083B">
        <w:rPr>
          <w:rFonts w:ascii="Times New Roman" w:hAnsi="Times New Roman" w:cs="Times New Roman"/>
          <w:sz w:val="28"/>
          <w:szCs w:val="28"/>
        </w:rPr>
        <w:br/>
        <w:t>2)</w:t>
      </w:r>
      <w:r w:rsidR="00696E80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3)</w:t>
      </w:r>
      <w:r w:rsidR="00696E80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  <w:r w:rsidRPr="00C4083B">
        <w:rPr>
          <w:rFonts w:ascii="Times New Roman" w:hAnsi="Times New Roman" w:cs="Times New Roman"/>
          <w:sz w:val="28"/>
          <w:szCs w:val="28"/>
        </w:rPr>
        <w:br/>
        <w:t>4)</w:t>
      </w:r>
      <w:r w:rsidR="00696E80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</w:t>
      </w:r>
      <w:r w:rsidR="00C4083B">
        <w:rPr>
          <w:rFonts w:ascii="Times New Roman" w:hAnsi="Times New Roman" w:cs="Times New Roman"/>
          <w:sz w:val="28"/>
          <w:szCs w:val="28"/>
        </w:rPr>
        <w:t>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6. Жалоба, поступившая в орган, предоставляющий муниципальную услугу, подлежит рассмотрению должностным лицом, </w:t>
      </w:r>
      <w:r w:rsidR="00C4083B" w:rsidRPr="00C4083B">
        <w:rPr>
          <w:rFonts w:ascii="Times New Roman" w:hAnsi="Times New Roman" w:cs="Times New Roman"/>
          <w:sz w:val="28"/>
          <w:szCs w:val="28"/>
        </w:rPr>
        <w:t>наделённым</w:t>
      </w:r>
      <w:r w:rsidRPr="00C4083B">
        <w:rPr>
          <w:rFonts w:ascii="Times New Roman" w:hAnsi="Times New Roman" w:cs="Times New Roman"/>
          <w:sz w:val="28"/>
          <w:szCs w:val="28"/>
        </w:rPr>
        <w:t xml:space="preserve">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</w:t>
      </w:r>
      <w:r w:rsidR="00C4083B" w:rsidRPr="00C4083B">
        <w:rPr>
          <w:rFonts w:ascii="Times New Roman" w:hAnsi="Times New Roman" w:cs="Times New Roman"/>
          <w:sz w:val="28"/>
          <w:szCs w:val="28"/>
        </w:rPr>
        <w:t>приёме</w:t>
      </w:r>
      <w:r w:rsidRPr="00C4083B">
        <w:rPr>
          <w:rFonts w:ascii="Times New Roman" w:hAnsi="Times New Roman" w:cs="Times New Roman"/>
          <w:sz w:val="28"/>
          <w:szCs w:val="28"/>
        </w:rPr>
        <w:t xml:space="preserve">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Не позднее дня, следующего за </w:t>
      </w:r>
      <w:r w:rsidR="00C4083B" w:rsidRPr="00C4083B">
        <w:rPr>
          <w:rFonts w:ascii="Times New Roman" w:hAnsi="Times New Roman" w:cs="Times New Roman"/>
          <w:sz w:val="28"/>
          <w:szCs w:val="28"/>
        </w:rPr>
        <w:t>днём</w:t>
      </w:r>
      <w:r w:rsidRPr="00C4083B">
        <w:rPr>
          <w:rFonts w:ascii="Times New Roman" w:hAnsi="Times New Roman" w:cs="Times New Roman"/>
          <w:sz w:val="28"/>
          <w:szCs w:val="28"/>
        </w:rPr>
        <w:t xml:space="preserve">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C4083B">
        <w:rPr>
          <w:rFonts w:ascii="Times New Roman" w:hAnsi="Times New Roman" w:cs="Times New Roman"/>
          <w:sz w:val="28"/>
          <w:szCs w:val="28"/>
        </w:rPr>
        <w:br/>
        <w:t>7. По результатам рассмотрения жалобы орган, предоставляющий муниципальную услугу, принимает одно из следующих решений:</w:t>
      </w:r>
      <w:r w:rsidRPr="00C4083B">
        <w:rPr>
          <w:rFonts w:ascii="Times New Roman" w:hAnsi="Times New Roman" w:cs="Times New Roman"/>
          <w:sz w:val="28"/>
          <w:szCs w:val="28"/>
        </w:rPr>
        <w:br/>
      </w:r>
      <w:r w:rsidRPr="00C4083B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696E80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r w:rsidRPr="00C4083B">
        <w:rPr>
          <w:rFonts w:ascii="Times New Roman" w:hAnsi="Times New Roman" w:cs="Times New Roman"/>
          <w:sz w:val="28"/>
          <w:szCs w:val="28"/>
        </w:rPr>
        <w:br/>
        <w:t>2) отказывает в удовлетворении жалобы.</w:t>
      </w:r>
    </w:p>
    <w:p w:rsidR="00D15DBD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8. Заявитель вправе обжаловать решения, принятые в ходе исполнения муниципальной услуги, действий или бездействие должных лиц, участвующих в осуществлении муниципальной услуги в судебном порядке в соответствии с действующим законодательством</w:t>
      </w:r>
      <w:r w:rsidR="00F867B2">
        <w:rPr>
          <w:rFonts w:ascii="Times New Roman" w:hAnsi="Times New Roman" w:cs="Times New Roman"/>
          <w:sz w:val="28"/>
          <w:szCs w:val="28"/>
        </w:rPr>
        <w:t>.</w:t>
      </w:r>
    </w:p>
    <w:p w:rsidR="00E34EBB" w:rsidRDefault="00E34EBB" w:rsidP="00E34EBB">
      <w:pPr>
        <w:pStyle w:val="ConsPlusNonformat"/>
        <w:widowControl/>
        <w:jc w:val="both"/>
        <w:rPr>
          <w:sz w:val="16"/>
          <w:szCs w:val="16"/>
        </w:rPr>
      </w:pPr>
    </w:p>
    <w:p w:rsidR="00F867B2" w:rsidRDefault="00F867B2" w:rsidP="00E34EBB">
      <w:pPr>
        <w:pStyle w:val="ConsPlusNonformat"/>
        <w:widowControl/>
        <w:jc w:val="both"/>
        <w:rPr>
          <w:sz w:val="16"/>
          <w:szCs w:val="16"/>
        </w:rPr>
      </w:pPr>
    </w:p>
    <w:p w:rsidR="00F867B2" w:rsidRDefault="00F867B2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9C5FB7" w:rsidRPr="00491A5A" w:rsidRDefault="009C5FB7" w:rsidP="009C5FB7">
      <w:pPr>
        <w:shd w:val="clear" w:color="auto" w:fill="FFFFFF"/>
        <w:spacing w:after="0"/>
        <w:jc w:val="right"/>
        <w:rPr>
          <w:sz w:val="20"/>
          <w:szCs w:val="20"/>
        </w:rPr>
      </w:pPr>
      <w:r w:rsidRPr="00537E1C">
        <w:rPr>
          <w:sz w:val="20"/>
          <w:szCs w:val="20"/>
        </w:rPr>
        <w:t xml:space="preserve">        </w:t>
      </w:r>
      <w:r w:rsidRPr="00491A5A">
        <w:rPr>
          <w:sz w:val="20"/>
          <w:szCs w:val="20"/>
        </w:rPr>
        <w:t>Приложение 1</w:t>
      </w:r>
    </w:p>
    <w:p w:rsidR="009C5FB7" w:rsidRPr="00537E1C" w:rsidRDefault="009C5FB7" w:rsidP="008F7B44">
      <w:pPr>
        <w:shd w:val="clear" w:color="auto" w:fill="FFFFFF"/>
        <w:spacing w:after="0"/>
        <w:jc w:val="right"/>
        <w:rPr>
          <w:sz w:val="20"/>
          <w:szCs w:val="20"/>
        </w:rPr>
      </w:pPr>
      <w:r w:rsidRPr="00491A5A">
        <w:rPr>
          <w:sz w:val="20"/>
          <w:szCs w:val="20"/>
        </w:rPr>
        <w:t xml:space="preserve">                                                                            к </w:t>
      </w:r>
      <w:r>
        <w:rPr>
          <w:sz w:val="20"/>
          <w:szCs w:val="20"/>
        </w:rPr>
        <w:t>а</w:t>
      </w:r>
      <w:r w:rsidRPr="00491A5A">
        <w:rPr>
          <w:sz w:val="20"/>
          <w:szCs w:val="20"/>
        </w:rPr>
        <w:t>дминистративному регламент</w:t>
      </w:r>
      <w:r w:rsidR="008F7B44">
        <w:rPr>
          <w:sz w:val="20"/>
          <w:szCs w:val="20"/>
        </w:rPr>
        <w:t xml:space="preserve">у предоставления  муниципальной </w:t>
      </w:r>
      <w:r w:rsidRPr="00491A5A">
        <w:rPr>
          <w:sz w:val="20"/>
          <w:szCs w:val="20"/>
        </w:rPr>
        <w:t xml:space="preserve">услуги </w:t>
      </w:r>
      <w:r w:rsidRPr="00537E1C">
        <w:rPr>
          <w:sz w:val="20"/>
          <w:szCs w:val="20"/>
        </w:rPr>
        <w:t>"Подготовка заключений о возможности</w:t>
      </w:r>
    </w:p>
    <w:p w:rsidR="009C5FB7" w:rsidRPr="00537E1C" w:rsidRDefault="009C5FB7" w:rsidP="008F7B44">
      <w:pPr>
        <w:shd w:val="clear" w:color="auto" w:fill="FFFFFF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8F7B44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</w:t>
      </w:r>
      <w:r w:rsidRPr="00537E1C">
        <w:rPr>
          <w:sz w:val="20"/>
          <w:szCs w:val="20"/>
        </w:rPr>
        <w:t>формирования земельных участков</w:t>
      </w:r>
      <w:r>
        <w:rPr>
          <w:sz w:val="20"/>
          <w:szCs w:val="20"/>
        </w:rPr>
        <w:t xml:space="preserve"> </w:t>
      </w:r>
      <w:r w:rsidRPr="00537E1C">
        <w:rPr>
          <w:sz w:val="20"/>
          <w:szCs w:val="20"/>
        </w:rPr>
        <w:t>для индивидуального жилищного</w:t>
      </w:r>
    </w:p>
    <w:p w:rsidR="009C5FB7" w:rsidRPr="00537E1C" w:rsidRDefault="009C5FB7" w:rsidP="008F7B44">
      <w:pPr>
        <w:shd w:val="clear" w:color="auto" w:fill="FFFFFF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</w:t>
      </w:r>
      <w:r w:rsidRPr="00537E1C">
        <w:rPr>
          <w:sz w:val="20"/>
          <w:szCs w:val="20"/>
        </w:rPr>
        <w:t xml:space="preserve">строительства, схем </w:t>
      </w:r>
      <w:r w:rsidRPr="009B570F">
        <w:rPr>
          <w:sz w:val="20"/>
          <w:szCs w:val="20"/>
        </w:rPr>
        <w:t>расположения</w:t>
      </w:r>
      <w:r>
        <w:rPr>
          <w:sz w:val="20"/>
          <w:szCs w:val="20"/>
        </w:rPr>
        <w:t xml:space="preserve"> </w:t>
      </w:r>
      <w:r w:rsidRPr="00537E1C">
        <w:rPr>
          <w:sz w:val="20"/>
          <w:szCs w:val="20"/>
        </w:rPr>
        <w:t>земельных участков и заключений</w:t>
      </w:r>
    </w:p>
    <w:p w:rsidR="009C5FB7" w:rsidRDefault="009C5FB7" w:rsidP="008F7B44">
      <w:pPr>
        <w:shd w:val="clear" w:color="auto" w:fill="FFFFFF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</w:t>
      </w:r>
      <w:r w:rsidRPr="00537E1C">
        <w:rPr>
          <w:sz w:val="20"/>
          <w:szCs w:val="20"/>
        </w:rPr>
        <w:t>о согласовании использования</w:t>
      </w:r>
      <w:r>
        <w:rPr>
          <w:sz w:val="20"/>
          <w:szCs w:val="20"/>
        </w:rPr>
        <w:t xml:space="preserve"> земельных участков </w:t>
      </w:r>
      <w:r w:rsidRPr="00537E1C">
        <w:rPr>
          <w:sz w:val="20"/>
          <w:szCs w:val="20"/>
        </w:rPr>
        <w:t>для</w:t>
      </w:r>
    </w:p>
    <w:p w:rsidR="009C5FB7" w:rsidRDefault="009C5FB7" w:rsidP="008F7B44">
      <w:pPr>
        <w:shd w:val="clear" w:color="auto" w:fill="FFFFFF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индивидуального </w:t>
      </w:r>
      <w:r w:rsidRPr="00537E1C">
        <w:rPr>
          <w:sz w:val="20"/>
          <w:szCs w:val="20"/>
        </w:rPr>
        <w:t>жилищного строительства"</w:t>
      </w:r>
    </w:p>
    <w:p w:rsidR="008F7B44" w:rsidRDefault="008F7B44" w:rsidP="009C5FB7">
      <w:pPr>
        <w:shd w:val="clear" w:color="auto" w:fill="FFFFFF"/>
        <w:spacing w:after="0"/>
        <w:jc w:val="center"/>
        <w:rPr>
          <w:sz w:val="20"/>
          <w:szCs w:val="20"/>
        </w:rPr>
      </w:pPr>
    </w:p>
    <w:p w:rsidR="008F7B44" w:rsidRDefault="008F7B44" w:rsidP="009C5FB7">
      <w:pPr>
        <w:shd w:val="clear" w:color="auto" w:fill="FFFFFF"/>
        <w:spacing w:after="0"/>
        <w:jc w:val="center"/>
        <w:rPr>
          <w:sz w:val="20"/>
          <w:szCs w:val="20"/>
        </w:rPr>
      </w:pPr>
    </w:p>
    <w:p w:rsidR="009C5FB7" w:rsidRPr="00537E1C" w:rsidRDefault="009C5FB7" w:rsidP="009C5FB7">
      <w:pPr>
        <w:shd w:val="clear" w:color="auto" w:fill="FFFFFF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В администрацию </w:t>
      </w:r>
      <w:r w:rsidRPr="00537E1C">
        <w:rPr>
          <w:sz w:val="20"/>
          <w:szCs w:val="20"/>
        </w:rPr>
        <w:t>Малышевского городского округа</w:t>
      </w:r>
    </w:p>
    <w:p w:rsidR="009C5FB7" w:rsidRDefault="009C5FB7" w:rsidP="009C5FB7">
      <w:pPr>
        <w:pStyle w:val="ConsPlusNonformat"/>
        <w:widowControl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</w:t>
      </w:r>
    </w:p>
    <w:p w:rsidR="009C5FB7" w:rsidRDefault="009C5FB7" w:rsidP="009C5FB7">
      <w:pPr>
        <w:pStyle w:val="ConsPlusNonformat"/>
        <w:widowControl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9C5FB7" w:rsidRPr="000F71F2" w:rsidRDefault="009C5FB7" w:rsidP="009C5FB7">
      <w:pPr>
        <w:pStyle w:val="ConsPlusNonformat"/>
        <w:widowControl/>
        <w:ind w:left="5103"/>
        <w:jc w:val="center"/>
        <w:rPr>
          <w:rFonts w:ascii="Times New Roman" w:hAnsi="Times New Roman" w:cs="Times New Roman"/>
          <w:sz w:val="18"/>
          <w:szCs w:val="18"/>
        </w:rPr>
      </w:pPr>
      <w:r w:rsidRPr="000F71F2">
        <w:rPr>
          <w:rFonts w:ascii="Times New Roman" w:hAnsi="Times New Roman" w:cs="Times New Roman"/>
          <w:sz w:val="18"/>
          <w:szCs w:val="18"/>
        </w:rPr>
        <w:t>(сведения о заявителе)*</w:t>
      </w:r>
    </w:p>
    <w:p w:rsidR="009C5FB7" w:rsidRDefault="009C5FB7" w:rsidP="009C5FB7">
      <w:pPr>
        <w:pStyle w:val="ConsPlusNonformat"/>
        <w:widowControl/>
        <w:ind w:left="5760"/>
        <w:rPr>
          <w:rFonts w:ascii="Times New Roman" w:hAnsi="Times New Roman" w:cs="Times New Roman"/>
        </w:rPr>
      </w:pPr>
    </w:p>
    <w:p w:rsidR="009C5FB7" w:rsidRPr="000069C9" w:rsidRDefault="009C5FB7" w:rsidP="009C5FB7">
      <w:pPr>
        <w:pStyle w:val="ConsPlusNonformat"/>
        <w:widowControl/>
        <w:rPr>
          <w:rFonts w:ascii="Times New Roman" w:hAnsi="Times New Roman" w:cs="Times New Roman"/>
        </w:rPr>
      </w:pPr>
    </w:p>
    <w:p w:rsidR="009C5FB7" w:rsidRDefault="009C5FB7" w:rsidP="009C5FB7">
      <w:pPr>
        <w:pStyle w:val="10"/>
        <w:jc w:val="center"/>
        <w:rPr>
          <w:b/>
          <w:szCs w:val="24"/>
        </w:rPr>
      </w:pPr>
      <w:r w:rsidRPr="00076EA2">
        <w:rPr>
          <w:b/>
          <w:szCs w:val="24"/>
        </w:rPr>
        <w:t>ЗАЯВЛЕНИЕ</w:t>
      </w:r>
    </w:p>
    <w:p w:rsidR="009C5FB7" w:rsidRPr="00076EA2" w:rsidRDefault="009C5FB7" w:rsidP="009C5FB7">
      <w:pPr>
        <w:pStyle w:val="10"/>
        <w:jc w:val="center"/>
        <w:rPr>
          <w:b/>
          <w:szCs w:val="24"/>
        </w:rPr>
      </w:pPr>
    </w:p>
    <w:p w:rsidR="009C5FB7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Прошу  предоставить земельный участок под строительство индивидуального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жилого дома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Ориентировочная площадь: ___________________________________________ кв. м.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Местоположение:  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Число: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Подпись: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К заявлению прилагаются следующие документы: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1) 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2) 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3) 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4) 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Заявитель ______________________ ___________________ 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(должность)            (подпись)       (расшифровка подписи)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--------------------------------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bookmarkStart w:id="4" w:name="Par239"/>
      <w:bookmarkEnd w:id="4"/>
      <w:r w:rsidRPr="002607C9">
        <w:rPr>
          <w:rFonts w:ascii="Times New Roman" w:hAnsi="Times New Roman" w:cs="Times New Roman"/>
          <w:sz w:val="24"/>
          <w:szCs w:val="24"/>
          <w:lang w:eastAsia="en-US"/>
        </w:rPr>
        <w:t>&lt;*&gt; Сведения о заявителе: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Для   физических  лиц  (индивидуальных  предпринимателей)  указываются: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Ф.И.О.,  реквизиты документа, удостоверяющего личность (серия, номер, кем и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когда   выдан),   место   жительства,  номер  телефона;  для  представителя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физического лица указываются: Ф.И.О. представителя, реквизиты доверенности,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которая   прилагается   к   заявлению.  Для  юридических  лиц  указываются: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наименование,  организационно-правовая форма, адрес места нахождения, номер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телефона, Ф.И.О. лица, уполномоченного  представлять  интересы юридического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лица,  с  указанием  реквизитов документа, удостоверяющего эти полномочия и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прилагаемого к заявлению.</w:t>
      </w:r>
    </w:p>
    <w:p w:rsidR="009C5FB7" w:rsidRPr="002607C9" w:rsidRDefault="009C5FB7" w:rsidP="009C5FB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5FB7" w:rsidRDefault="009C5FB7" w:rsidP="009C5FB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5FB7" w:rsidRDefault="009C5FB7" w:rsidP="009C5FB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5FB7" w:rsidRPr="002607C9" w:rsidRDefault="009C5FB7" w:rsidP="009C5FB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5FB7" w:rsidRPr="00491A5A" w:rsidRDefault="009C5FB7" w:rsidP="009C5FB7">
      <w:pPr>
        <w:shd w:val="clear" w:color="auto" w:fill="FFFFFF"/>
        <w:jc w:val="right"/>
        <w:rPr>
          <w:sz w:val="24"/>
          <w:szCs w:val="24"/>
        </w:rPr>
      </w:pPr>
    </w:p>
    <w:p w:rsidR="009C5FB7" w:rsidRPr="00491A5A" w:rsidRDefault="009C5FB7" w:rsidP="009C5FB7">
      <w:pPr>
        <w:shd w:val="clear" w:color="auto" w:fill="FFFFFF"/>
        <w:spacing w:after="0"/>
        <w:jc w:val="right"/>
        <w:rPr>
          <w:sz w:val="20"/>
          <w:szCs w:val="20"/>
        </w:rPr>
      </w:pPr>
      <w:r w:rsidRPr="00491A5A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2</w:t>
      </w:r>
    </w:p>
    <w:p w:rsidR="009C5FB7" w:rsidRDefault="009C5FB7" w:rsidP="009C5FB7">
      <w:pPr>
        <w:shd w:val="clear" w:color="auto" w:fill="FFFFFF"/>
        <w:tabs>
          <w:tab w:val="left" w:pos="4962"/>
          <w:tab w:val="left" w:pos="5245"/>
        </w:tabs>
        <w:spacing w:after="0"/>
        <w:jc w:val="right"/>
        <w:rPr>
          <w:sz w:val="20"/>
          <w:szCs w:val="20"/>
        </w:rPr>
      </w:pPr>
      <w:r w:rsidRPr="00491A5A">
        <w:rPr>
          <w:sz w:val="20"/>
          <w:szCs w:val="20"/>
        </w:rPr>
        <w:t xml:space="preserve">                                                                            к </w:t>
      </w:r>
      <w:r>
        <w:rPr>
          <w:sz w:val="20"/>
          <w:szCs w:val="20"/>
        </w:rPr>
        <w:t>а</w:t>
      </w:r>
      <w:r w:rsidRPr="00491A5A">
        <w:rPr>
          <w:sz w:val="20"/>
          <w:szCs w:val="20"/>
        </w:rPr>
        <w:t xml:space="preserve">дминистративному регламенту предоставления </w:t>
      </w:r>
    </w:p>
    <w:p w:rsidR="009C5F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491A5A">
        <w:rPr>
          <w:sz w:val="20"/>
          <w:szCs w:val="20"/>
        </w:rPr>
        <w:t>муниципальной услуги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"Подготовка заключений о возможности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формирования земельных участков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для индивидуального жилищного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строительства, схем расположения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lastRenderedPageBreak/>
        <w:t>земельных участков и заключений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о согласовании использования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земельных участков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для индивидуального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жилищного строительства"</w:t>
      </w:r>
    </w:p>
    <w:p w:rsidR="009C5FB7" w:rsidRDefault="009C5FB7" w:rsidP="009C5FB7">
      <w:pPr>
        <w:shd w:val="clear" w:color="auto" w:fill="FFFFFF"/>
        <w:jc w:val="right"/>
        <w:rPr>
          <w:sz w:val="20"/>
          <w:szCs w:val="20"/>
        </w:rPr>
      </w:pPr>
    </w:p>
    <w:p w:rsidR="009C5FB7" w:rsidRPr="00491A5A" w:rsidRDefault="009C5FB7" w:rsidP="009C5FB7">
      <w:pPr>
        <w:shd w:val="clear" w:color="auto" w:fill="FFFFFF"/>
        <w:jc w:val="right"/>
        <w:rPr>
          <w:b/>
          <w:sz w:val="20"/>
          <w:szCs w:val="20"/>
        </w:rPr>
      </w:pPr>
    </w:p>
    <w:p w:rsidR="009C5FB7" w:rsidRDefault="009C5FB7" w:rsidP="009C5FB7">
      <w:pPr>
        <w:shd w:val="clear" w:color="auto" w:fill="FFFFFF"/>
        <w:jc w:val="center"/>
        <w:rPr>
          <w:b/>
          <w:sz w:val="20"/>
          <w:szCs w:val="20"/>
        </w:rPr>
      </w:pPr>
      <w:r w:rsidRPr="00491A5A">
        <w:rPr>
          <w:b/>
          <w:sz w:val="20"/>
          <w:szCs w:val="20"/>
        </w:rPr>
        <w:t xml:space="preserve">БЛОК -СХЕМА </w:t>
      </w:r>
    </w:p>
    <w:p w:rsidR="009C5FB7" w:rsidRPr="00491A5A" w:rsidRDefault="009C5FB7" w:rsidP="009C5FB7">
      <w:pPr>
        <w:shd w:val="clear" w:color="auto" w:fill="FFFFFF"/>
        <w:jc w:val="center"/>
        <w:rPr>
          <w:b/>
          <w:sz w:val="20"/>
          <w:szCs w:val="20"/>
        </w:rPr>
      </w:pPr>
    </w:p>
    <w:p w:rsidR="009C5FB7" w:rsidRPr="00D31456" w:rsidRDefault="009C5FB7" w:rsidP="009C5FB7">
      <w:pPr>
        <w:autoSpaceDE w:val="0"/>
        <w:autoSpaceDN w:val="0"/>
        <w:adjustRightInd w:val="0"/>
        <w:jc w:val="center"/>
        <w:rPr>
          <w:sz w:val="24"/>
        </w:rPr>
      </w:pPr>
      <w:r w:rsidRPr="00D31456">
        <w:rPr>
          <w:sz w:val="24"/>
        </w:rPr>
        <w:t xml:space="preserve">последовательности административных процедур </w:t>
      </w:r>
    </w:p>
    <w:p w:rsidR="009C5FB7" w:rsidRPr="00522B50" w:rsidRDefault="009C5FB7" w:rsidP="009C5FB7">
      <w:pPr>
        <w:autoSpaceDE w:val="0"/>
        <w:autoSpaceDN w:val="0"/>
        <w:adjustRightInd w:val="0"/>
        <w:ind w:firstLine="54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154940</wp:posOffset>
                </wp:positionV>
                <wp:extent cx="4114800" cy="264160"/>
                <wp:effectExtent l="5715" t="9525" r="13335" b="12065"/>
                <wp:wrapNone/>
                <wp:docPr id="56" name="Поле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</w:pPr>
                            <w:r w:rsidRPr="00D31456">
                              <w:t>Поступление за</w:t>
                            </w:r>
                            <w:r>
                              <w:t>явления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6" o:spid="_x0000_s1026" type="#_x0000_t202" style="position:absolute;left:0;text-align:left;margin-left:63pt;margin-top:12.2pt;width:324pt;height:2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</w:pPr>
                      <w:r w:rsidRPr="00D31456">
                        <w:t>Поступление за</w:t>
                      </w:r>
                      <w:r>
                        <w:t>явления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9C5FB7" w:rsidRDefault="009C5FB7" w:rsidP="009C5FB7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094691" wp14:editId="2AE4D81B">
                <wp:simplePos x="0" y="0"/>
                <wp:positionH relativeFrom="column">
                  <wp:posOffset>4387215</wp:posOffset>
                </wp:positionH>
                <wp:positionV relativeFrom="paragraph">
                  <wp:posOffset>119380</wp:posOffset>
                </wp:positionV>
                <wp:extent cx="0" cy="228600"/>
                <wp:effectExtent l="76200" t="0" r="57150" b="57150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BF9785" id="Прямая соединительная линия 5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45pt,9.4pt" to="345.45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40D3D6" wp14:editId="730B8564">
                <wp:simplePos x="0" y="0"/>
                <wp:positionH relativeFrom="column">
                  <wp:posOffset>1407795</wp:posOffset>
                </wp:positionH>
                <wp:positionV relativeFrom="paragraph">
                  <wp:posOffset>97790</wp:posOffset>
                </wp:positionV>
                <wp:extent cx="0" cy="228600"/>
                <wp:effectExtent l="76200" t="0" r="57150" b="5715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B2E4E9" id="Прямая соединительная линия 5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85pt,7.7pt" to="110.8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9C5FB7" w:rsidRDefault="009C5FB7" w:rsidP="009C5FB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8DF3A" wp14:editId="4D586D2A">
                <wp:simplePos x="0" y="0"/>
                <wp:positionH relativeFrom="column">
                  <wp:posOffset>154305</wp:posOffset>
                </wp:positionH>
                <wp:positionV relativeFrom="paragraph">
                  <wp:posOffset>165735</wp:posOffset>
                </wp:positionV>
                <wp:extent cx="3314700" cy="454660"/>
                <wp:effectExtent l="0" t="0" r="19050" b="21590"/>
                <wp:wrapNone/>
                <wp:docPr id="52" name="Поле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Все документы в наличии и соответствуют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8DF3A" id="Поле 52" o:spid="_x0000_s1027" type="#_x0000_t202" style="position:absolute;margin-left:12.15pt;margin-top:13.05pt;width:261pt;height:3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Все документы в наличии и соответствуют требованиям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261F5B" wp14:editId="238DEC8F">
                <wp:simplePos x="0" y="0"/>
                <wp:positionH relativeFrom="column">
                  <wp:posOffset>3549015</wp:posOffset>
                </wp:positionH>
                <wp:positionV relativeFrom="paragraph">
                  <wp:posOffset>157480</wp:posOffset>
                </wp:positionV>
                <wp:extent cx="2171700" cy="457200"/>
                <wp:effectExtent l="0" t="0" r="19050" b="19050"/>
                <wp:wrapNone/>
                <wp:docPr id="53" name="Поле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31456">
                              <w:rPr>
                                <w:sz w:val="20"/>
                              </w:rPr>
                              <w:t>Отказ в приеме документов и их возврат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61F5B" id="Поле 53" o:spid="_x0000_s1028" type="#_x0000_t202" style="position:absolute;margin-left:279.45pt;margin-top:12.4pt;width:171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</w:rPr>
                      </w:pPr>
                      <w:r w:rsidRPr="00D31456">
                        <w:rPr>
                          <w:sz w:val="20"/>
                        </w:rPr>
                        <w:t>Отказ в приеме документов и их возврат</w:t>
                      </w:r>
                    </w:p>
                  </w:txbxContent>
                </v:textbox>
              </v:shape>
            </w:pict>
          </mc:Fallback>
        </mc:AlternateContent>
      </w:r>
    </w:p>
    <w:p w:rsidR="009C5FB7" w:rsidRDefault="009C5FB7" w:rsidP="009C5FB7"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05B597" wp14:editId="1F14304F">
                <wp:simplePos x="0" y="0"/>
                <wp:positionH relativeFrom="column">
                  <wp:posOffset>1399540</wp:posOffset>
                </wp:positionH>
                <wp:positionV relativeFrom="paragraph">
                  <wp:posOffset>299720</wp:posOffset>
                </wp:positionV>
                <wp:extent cx="0" cy="228600"/>
                <wp:effectExtent l="76200" t="0" r="57150" b="57150"/>
                <wp:wrapNone/>
                <wp:docPr id="50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51B22A" id="Прямая соединительная линия 5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2pt,23.6pt" to="110.2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">
                <v:stroke endarrow="block"/>
              </v:line>
            </w:pict>
          </mc:Fallback>
        </mc:AlternateContent>
      </w: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859AE2" wp14:editId="5493969C">
                <wp:simplePos x="0" y="0"/>
                <wp:positionH relativeFrom="column">
                  <wp:posOffset>4388485</wp:posOffset>
                </wp:positionH>
                <wp:positionV relativeFrom="paragraph">
                  <wp:posOffset>295910</wp:posOffset>
                </wp:positionV>
                <wp:extent cx="0" cy="228600"/>
                <wp:effectExtent l="76200" t="0" r="57150" b="5715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E909AF" id="Прямая соединительная линия 5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55pt,23.3pt" to="345.55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">
                <v:stroke endarrow="block"/>
              </v:line>
            </w:pict>
          </mc:Fallback>
        </mc:AlternateContent>
      </w:r>
    </w:p>
    <w:p w:rsidR="009C5FB7" w:rsidRDefault="009C5FB7" w:rsidP="009C5FB7">
      <w:r>
        <w:rPr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583399" wp14:editId="46C02223">
                <wp:simplePos x="0" y="0"/>
                <wp:positionH relativeFrom="column">
                  <wp:posOffset>3064510</wp:posOffset>
                </wp:positionH>
                <wp:positionV relativeFrom="paragraph">
                  <wp:posOffset>205105</wp:posOffset>
                </wp:positionV>
                <wp:extent cx="3061335" cy="1028700"/>
                <wp:effectExtent l="0" t="0" r="24765" b="19050"/>
                <wp:wrapNone/>
                <wp:docPr id="49" name="Поле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133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Специалисты уведомляют заявителя о наличии препятствий для предоставления муниципальной услуги и предлагает принять меры по их устранению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83399" id="Поле 49" o:spid="_x0000_s1029" type="#_x0000_t202" style="position:absolute;margin-left:241.3pt;margin-top:16.15pt;width:241.05pt;height:8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Специалисты уведомляют заявителя о наличии препятствий для предоставления муниципальной услуги и предлагает принять меры по их устранению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296C13" wp14:editId="6623BEB6">
                <wp:simplePos x="0" y="0"/>
                <wp:positionH relativeFrom="column">
                  <wp:posOffset>157480</wp:posOffset>
                </wp:positionH>
                <wp:positionV relativeFrom="paragraph">
                  <wp:posOffset>197485</wp:posOffset>
                </wp:positionV>
                <wp:extent cx="2743200" cy="561975"/>
                <wp:effectExtent l="0" t="0" r="19050" b="28575"/>
                <wp:wrapNone/>
                <wp:docPr id="48" name="Поле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31456">
                              <w:rPr>
                                <w:sz w:val="20"/>
                                <w:szCs w:val="20"/>
                              </w:rPr>
                              <w:t>Прием и регистрация за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явления</w:t>
                            </w:r>
                            <w:r w:rsidRPr="00D31456">
                              <w:rPr>
                                <w:sz w:val="20"/>
                                <w:szCs w:val="20"/>
                              </w:rPr>
                              <w:t xml:space="preserve"> заявителя и прилагаемых документов</w:t>
                            </w:r>
                          </w:p>
                          <w:p w:rsidR="009C5FB7" w:rsidRPr="009E7211" w:rsidRDefault="009C5FB7" w:rsidP="009C5F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96C13" id="Поле 48" o:spid="_x0000_s1030" type="#_x0000_t202" style="position:absolute;margin-left:12.4pt;margin-top:15.55pt;width:3in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31456">
                        <w:rPr>
                          <w:sz w:val="20"/>
                          <w:szCs w:val="20"/>
                        </w:rPr>
                        <w:t>Прием и регистрация за</w:t>
                      </w:r>
                      <w:r>
                        <w:rPr>
                          <w:sz w:val="20"/>
                          <w:szCs w:val="20"/>
                        </w:rPr>
                        <w:t>явления</w:t>
                      </w:r>
                      <w:r w:rsidRPr="00D31456">
                        <w:rPr>
                          <w:sz w:val="20"/>
                          <w:szCs w:val="20"/>
                        </w:rPr>
                        <w:t xml:space="preserve"> заявителя и прилагаемых документов</w:t>
                      </w:r>
                    </w:p>
                    <w:p w:rsidR="009C5FB7" w:rsidRPr="009E7211" w:rsidRDefault="009C5FB7" w:rsidP="009C5FB7"/>
                  </w:txbxContent>
                </v:textbox>
              </v:shape>
            </w:pict>
          </mc:Fallback>
        </mc:AlternateContent>
      </w:r>
    </w:p>
    <w:p w:rsidR="009C5FB7" w:rsidRDefault="009C5FB7" w:rsidP="009C5FB7">
      <w:pPr>
        <w:spacing w:after="0"/>
      </w:pPr>
    </w:p>
    <w:p w:rsidR="009C5FB7" w:rsidRDefault="009C5FB7" w:rsidP="009C5FB7">
      <w:r>
        <w:rPr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4483CD" wp14:editId="3E814AF4">
                <wp:simplePos x="0" y="0"/>
                <wp:positionH relativeFrom="column">
                  <wp:posOffset>1391285</wp:posOffset>
                </wp:positionH>
                <wp:positionV relativeFrom="paragraph">
                  <wp:posOffset>236220</wp:posOffset>
                </wp:positionV>
                <wp:extent cx="0" cy="228600"/>
                <wp:effectExtent l="76200" t="0" r="57150" b="571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3ECEBD" id="Прямая соединительная линия 4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55pt,18.6pt" to="109.5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khX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9C5FB7" w:rsidRDefault="009C5FB7" w:rsidP="009C5FB7"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0AE4B2" wp14:editId="71F45CF9">
                <wp:simplePos x="0" y="0"/>
                <wp:positionH relativeFrom="column">
                  <wp:posOffset>158115</wp:posOffset>
                </wp:positionH>
                <wp:positionV relativeFrom="paragraph">
                  <wp:posOffset>138430</wp:posOffset>
                </wp:positionV>
                <wp:extent cx="2743200" cy="614680"/>
                <wp:effectExtent l="0" t="0" r="19050" b="13970"/>
                <wp:wrapNone/>
                <wp:docPr id="45" name="Поле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61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Специалисты готовят решение о подготовке заключения о возможности формирования земельного участка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AE4B2" id="Поле 45" o:spid="_x0000_s1031" type="#_x0000_t202" style="position:absolute;margin-left:12.45pt;margin-top:10.9pt;width:3in;height:4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Специалисты готовят решение о подготовке заключения о возможности формирования земельного участка</w:t>
                      </w:r>
                    </w:p>
                  </w:txbxContent>
                </v:textbox>
              </v:shape>
            </w:pict>
          </mc:Fallback>
        </mc:AlternateContent>
      </w:r>
    </w:p>
    <w:p w:rsidR="009C5FB7" w:rsidRDefault="009C5FB7" w:rsidP="009C5FB7"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D4D1D8" wp14:editId="118318B9">
                <wp:simplePos x="0" y="0"/>
                <wp:positionH relativeFrom="column">
                  <wp:posOffset>3376295</wp:posOffset>
                </wp:positionH>
                <wp:positionV relativeFrom="paragraph">
                  <wp:posOffset>295275</wp:posOffset>
                </wp:positionV>
                <wp:extent cx="2743200" cy="400050"/>
                <wp:effectExtent l="0" t="0" r="19050" b="19050"/>
                <wp:wrapNone/>
                <wp:docPr id="43" name="Поле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</w:rPr>
                              <w:t>Неустранение выявленных недостатков заявителем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4D1D8" id="Поле 43" o:spid="_x0000_s1032" type="#_x0000_t202" style="position:absolute;margin-left:265.85pt;margin-top:23.25pt;width:3in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</w:pPr>
                      <w:r>
                        <w:rPr>
                          <w:sz w:val="20"/>
                        </w:rPr>
                        <w:t>Неустранение выявленных недостатков заявителем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582F18" wp14:editId="6B13AD44">
                <wp:simplePos x="0" y="0"/>
                <wp:positionH relativeFrom="column">
                  <wp:posOffset>4388485</wp:posOffset>
                </wp:positionH>
                <wp:positionV relativeFrom="paragraph">
                  <wp:posOffset>62230</wp:posOffset>
                </wp:positionV>
                <wp:extent cx="0" cy="228600"/>
                <wp:effectExtent l="76200" t="0" r="57150" b="5715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DC1096" id="Прямая соединительная линия 4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55pt,4.9pt" to="345.5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EGS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">
                <v:stroke endarrow="block"/>
              </v:line>
            </w:pict>
          </mc:Fallback>
        </mc:AlternateContent>
      </w:r>
    </w:p>
    <w:p w:rsidR="009C5FB7" w:rsidRDefault="009C5FB7" w:rsidP="009C5FB7">
      <w:pPr>
        <w:rPr>
          <w:b/>
          <w:sz w:val="20"/>
          <w:szCs w:val="20"/>
        </w:rPr>
      </w:pP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CD31ED" wp14:editId="1C012F49">
                <wp:simplePos x="0" y="0"/>
                <wp:positionH relativeFrom="column">
                  <wp:posOffset>1402080</wp:posOffset>
                </wp:positionH>
                <wp:positionV relativeFrom="paragraph">
                  <wp:posOffset>101600</wp:posOffset>
                </wp:positionV>
                <wp:extent cx="0" cy="228600"/>
                <wp:effectExtent l="76200" t="0" r="57150" b="57150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439200" id="Прямая соединительная линия 4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4pt,8pt" to="110.4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4B285" wp14:editId="23D176F4">
                <wp:simplePos x="0" y="0"/>
                <wp:positionH relativeFrom="column">
                  <wp:posOffset>5029200</wp:posOffset>
                </wp:positionH>
                <wp:positionV relativeFrom="paragraph">
                  <wp:posOffset>6140450</wp:posOffset>
                </wp:positionV>
                <wp:extent cx="0" cy="0"/>
                <wp:effectExtent l="5715" t="5080" r="13335" b="1397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54C742" id="Прямая соединительная линия 4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483.5pt" to="396pt,4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"/>
            </w:pict>
          </mc:Fallback>
        </mc:AlternateContent>
      </w:r>
    </w:p>
    <w:p w:rsidR="009C5FB7" w:rsidRDefault="009C5FB7" w:rsidP="009C5FB7">
      <w:pPr>
        <w:shd w:val="clear" w:color="auto" w:fill="FFFFFF"/>
        <w:jc w:val="center"/>
        <w:rPr>
          <w:b/>
          <w:sz w:val="24"/>
          <w:szCs w:val="24"/>
        </w:rPr>
      </w:pP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2AE334" wp14:editId="625B113D">
                <wp:simplePos x="0" y="0"/>
                <wp:positionH relativeFrom="column">
                  <wp:posOffset>3373755</wp:posOffset>
                </wp:positionH>
                <wp:positionV relativeFrom="paragraph">
                  <wp:posOffset>304800</wp:posOffset>
                </wp:positionV>
                <wp:extent cx="2743200" cy="571500"/>
                <wp:effectExtent l="0" t="0" r="19050" b="19050"/>
                <wp:wrapNone/>
                <wp:docPr id="17" name="Пол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Специалисты готовят решение  об отказе в предоставлении муниципальной услуги </w:t>
                            </w:r>
                          </w:p>
                          <w:p w:rsidR="009C5FB7" w:rsidRPr="00242444" w:rsidRDefault="009C5FB7" w:rsidP="009C5F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AE334" id="Поле 17" o:spid="_x0000_s1033" type="#_x0000_t202" style="position:absolute;left:0;text-align:left;margin-left:265.65pt;margin-top:24pt;width:3in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Специалисты готовят решение  об отказе в предоставлении муниципальной услуги </w:t>
                      </w:r>
                    </w:p>
                    <w:p w:rsidR="009C5FB7" w:rsidRPr="00242444" w:rsidRDefault="009C5FB7" w:rsidP="009C5FB7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290854" wp14:editId="113148C6">
                <wp:simplePos x="0" y="0"/>
                <wp:positionH relativeFrom="column">
                  <wp:posOffset>4371975</wp:posOffset>
                </wp:positionH>
                <wp:positionV relativeFrom="paragraph">
                  <wp:posOffset>77470</wp:posOffset>
                </wp:positionV>
                <wp:extent cx="0" cy="228600"/>
                <wp:effectExtent l="76200" t="0" r="57150" b="571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D9A602" id="Прямая соединительная линия 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.25pt,6.1pt" to="344.2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">
                <v:stroke endarrow="block"/>
              </v:line>
            </w:pict>
          </mc:Fallback>
        </mc:AlternateContent>
      </w: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C187A2" wp14:editId="5D7D1210">
                <wp:simplePos x="0" y="0"/>
                <wp:positionH relativeFrom="column">
                  <wp:posOffset>157480</wp:posOffset>
                </wp:positionH>
                <wp:positionV relativeFrom="paragraph">
                  <wp:posOffset>33655</wp:posOffset>
                </wp:positionV>
                <wp:extent cx="2743200" cy="685800"/>
                <wp:effectExtent l="0" t="0" r="19050" b="19050"/>
                <wp:wrapNone/>
                <wp:docPr id="31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242444" w:rsidRDefault="009C5FB7" w:rsidP="009C5FB7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Специалисты готовят  заключение о возможности формирования земельного участка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187A2" id="Поле 31" o:spid="_x0000_s1034" type="#_x0000_t202" style="position:absolute;left:0;text-align:left;margin-left:12.4pt;margin-top:2.65pt;width:3in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">
                <v:textbox>
                  <w:txbxContent>
                    <w:p w:rsidR="009C5FB7" w:rsidRPr="00242444" w:rsidRDefault="009C5FB7" w:rsidP="009C5FB7">
                      <w:pPr>
                        <w:rPr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Специалисты готовят  заключение о возможности формирования земельного участка</w:t>
                      </w:r>
                    </w:p>
                  </w:txbxContent>
                </v:textbox>
              </v:shape>
            </w:pict>
          </mc:Fallback>
        </mc:AlternateContent>
      </w:r>
    </w:p>
    <w:p w:rsidR="009C5FB7" w:rsidRPr="00491A5A" w:rsidRDefault="009C5FB7" w:rsidP="009C5FB7">
      <w:pPr>
        <w:shd w:val="clear" w:color="auto" w:fill="FFFFFF"/>
        <w:jc w:val="center"/>
        <w:rPr>
          <w:b/>
          <w:sz w:val="24"/>
          <w:szCs w:val="24"/>
        </w:rPr>
      </w:pPr>
    </w:p>
    <w:p w:rsidR="009C5FB7" w:rsidRPr="00491A5A" w:rsidRDefault="009C5FB7" w:rsidP="009C5FB7">
      <w:pPr>
        <w:shd w:val="clear" w:color="auto" w:fill="FFFFFF"/>
        <w:jc w:val="right"/>
        <w:rPr>
          <w:b/>
          <w:sz w:val="24"/>
          <w:szCs w:val="24"/>
        </w:rPr>
      </w:pPr>
    </w:p>
    <w:p w:rsidR="009C5FB7" w:rsidRPr="00491A5A" w:rsidRDefault="009C5FB7" w:rsidP="009C5FB7">
      <w:pPr>
        <w:tabs>
          <w:tab w:val="left" w:pos="2280"/>
        </w:tabs>
        <w:spacing w:after="0"/>
        <w:rPr>
          <w:rFonts w:ascii="Calibri" w:hAnsi="Calibri"/>
        </w:rPr>
      </w:pPr>
    </w:p>
    <w:p w:rsidR="009C5FB7" w:rsidRPr="00491A5A" w:rsidRDefault="009C5FB7" w:rsidP="009C5FB7">
      <w:pPr>
        <w:rPr>
          <w:rFonts w:ascii="Calibri" w:hAnsi="Calibri"/>
        </w:rPr>
      </w:pPr>
    </w:p>
    <w:p w:rsidR="009C5FB7" w:rsidRPr="00491A5A" w:rsidRDefault="009C5FB7" w:rsidP="009C5FB7">
      <w:pPr>
        <w:tabs>
          <w:tab w:val="left" w:pos="5205"/>
        </w:tabs>
        <w:rPr>
          <w:rFonts w:ascii="Calibri" w:hAnsi="Calibri"/>
        </w:rPr>
      </w:pPr>
      <w:r>
        <w:rPr>
          <w:rFonts w:ascii="Calibri" w:hAnsi="Calibri"/>
        </w:rPr>
        <w:tab/>
      </w:r>
    </w:p>
    <w:p w:rsidR="009C5FB7" w:rsidRPr="00491A5A" w:rsidRDefault="009C5FB7" w:rsidP="009C5FB7">
      <w:pPr>
        <w:rPr>
          <w:rFonts w:ascii="Calibri" w:hAnsi="Calibri"/>
        </w:rPr>
      </w:pPr>
    </w:p>
    <w:sectPr w:rsidR="009C5FB7" w:rsidRPr="00491A5A" w:rsidSect="00D7151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FA7" w:rsidRDefault="000D6FA7" w:rsidP="00E34EBB">
      <w:pPr>
        <w:spacing w:after="0" w:line="240" w:lineRule="auto"/>
      </w:pPr>
      <w:r>
        <w:separator/>
      </w:r>
    </w:p>
  </w:endnote>
  <w:endnote w:type="continuationSeparator" w:id="0">
    <w:p w:rsidR="000D6FA7" w:rsidRDefault="000D6FA7" w:rsidP="00E34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FA7" w:rsidRDefault="000D6FA7" w:rsidP="00E34EBB">
      <w:pPr>
        <w:spacing w:after="0" w:line="240" w:lineRule="auto"/>
      </w:pPr>
      <w:r>
        <w:separator/>
      </w:r>
    </w:p>
  </w:footnote>
  <w:footnote w:type="continuationSeparator" w:id="0">
    <w:p w:rsidR="000D6FA7" w:rsidRDefault="000D6FA7" w:rsidP="00E34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005A94"/>
    <w:multiLevelType w:val="hybridMultilevel"/>
    <w:tmpl w:val="4E489862"/>
    <w:lvl w:ilvl="0" w:tplc="7A0EF90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78681D"/>
    <w:multiLevelType w:val="hybridMultilevel"/>
    <w:tmpl w:val="C01ED02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C750515"/>
    <w:multiLevelType w:val="multilevel"/>
    <w:tmpl w:val="35E86FD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89D"/>
    <w:rsid w:val="00004BFB"/>
    <w:rsid w:val="000105F8"/>
    <w:rsid w:val="00030739"/>
    <w:rsid w:val="0003743E"/>
    <w:rsid w:val="0004258B"/>
    <w:rsid w:val="0007331F"/>
    <w:rsid w:val="00073F8D"/>
    <w:rsid w:val="000741B8"/>
    <w:rsid w:val="00076496"/>
    <w:rsid w:val="00086FF7"/>
    <w:rsid w:val="000D6FA7"/>
    <w:rsid w:val="000D717C"/>
    <w:rsid w:val="00126F34"/>
    <w:rsid w:val="00187DD2"/>
    <w:rsid w:val="001C135F"/>
    <w:rsid w:val="001F0D2B"/>
    <w:rsid w:val="001F7B3A"/>
    <w:rsid w:val="00204AF6"/>
    <w:rsid w:val="0020778D"/>
    <w:rsid w:val="00215E86"/>
    <w:rsid w:val="00226E96"/>
    <w:rsid w:val="00234ABE"/>
    <w:rsid w:val="00236036"/>
    <w:rsid w:val="00240810"/>
    <w:rsid w:val="00274B5A"/>
    <w:rsid w:val="0029037D"/>
    <w:rsid w:val="0029642F"/>
    <w:rsid w:val="002B5C6C"/>
    <w:rsid w:val="002B6384"/>
    <w:rsid w:val="00340E96"/>
    <w:rsid w:val="0035786B"/>
    <w:rsid w:val="00367372"/>
    <w:rsid w:val="00375E46"/>
    <w:rsid w:val="0038723E"/>
    <w:rsid w:val="003D2D66"/>
    <w:rsid w:val="003F435D"/>
    <w:rsid w:val="003F6A0D"/>
    <w:rsid w:val="004014FE"/>
    <w:rsid w:val="00485E9A"/>
    <w:rsid w:val="004A0D95"/>
    <w:rsid w:val="004C5684"/>
    <w:rsid w:val="004D01BF"/>
    <w:rsid w:val="004F4E0A"/>
    <w:rsid w:val="0051593A"/>
    <w:rsid w:val="00517ADD"/>
    <w:rsid w:val="005332F9"/>
    <w:rsid w:val="0054484C"/>
    <w:rsid w:val="00567D4B"/>
    <w:rsid w:val="005C4A4E"/>
    <w:rsid w:val="005E421F"/>
    <w:rsid w:val="0061031C"/>
    <w:rsid w:val="006131BE"/>
    <w:rsid w:val="00660560"/>
    <w:rsid w:val="0066656E"/>
    <w:rsid w:val="00696E80"/>
    <w:rsid w:val="006F01CC"/>
    <w:rsid w:val="00734348"/>
    <w:rsid w:val="007865F1"/>
    <w:rsid w:val="007C11F5"/>
    <w:rsid w:val="007C2A48"/>
    <w:rsid w:val="007D2F95"/>
    <w:rsid w:val="007D4EEE"/>
    <w:rsid w:val="008337E0"/>
    <w:rsid w:val="00874E50"/>
    <w:rsid w:val="0088208C"/>
    <w:rsid w:val="0088589D"/>
    <w:rsid w:val="008C6093"/>
    <w:rsid w:val="008C7F7D"/>
    <w:rsid w:val="008F787F"/>
    <w:rsid w:val="008F7B44"/>
    <w:rsid w:val="00911C57"/>
    <w:rsid w:val="00940D5A"/>
    <w:rsid w:val="00967773"/>
    <w:rsid w:val="009750E6"/>
    <w:rsid w:val="009A4456"/>
    <w:rsid w:val="009C5FB7"/>
    <w:rsid w:val="009F78D0"/>
    <w:rsid w:val="00A33058"/>
    <w:rsid w:val="00A34476"/>
    <w:rsid w:val="00A422BD"/>
    <w:rsid w:val="00A457CF"/>
    <w:rsid w:val="00A64C4E"/>
    <w:rsid w:val="00A77C95"/>
    <w:rsid w:val="00A87BEE"/>
    <w:rsid w:val="00A943CE"/>
    <w:rsid w:val="00AF2BDF"/>
    <w:rsid w:val="00AF6463"/>
    <w:rsid w:val="00B12602"/>
    <w:rsid w:val="00B4252C"/>
    <w:rsid w:val="00B70AC4"/>
    <w:rsid w:val="00B81454"/>
    <w:rsid w:val="00B94240"/>
    <w:rsid w:val="00BC0750"/>
    <w:rsid w:val="00BD4627"/>
    <w:rsid w:val="00BD69C6"/>
    <w:rsid w:val="00BF2E20"/>
    <w:rsid w:val="00C046E6"/>
    <w:rsid w:val="00C135D0"/>
    <w:rsid w:val="00C4083B"/>
    <w:rsid w:val="00C60074"/>
    <w:rsid w:val="00C73E12"/>
    <w:rsid w:val="00C75C02"/>
    <w:rsid w:val="00C83BCD"/>
    <w:rsid w:val="00CC105E"/>
    <w:rsid w:val="00CE2056"/>
    <w:rsid w:val="00CE429D"/>
    <w:rsid w:val="00CE4ED5"/>
    <w:rsid w:val="00CF16FA"/>
    <w:rsid w:val="00D15DBD"/>
    <w:rsid w:val="00D27FC8"/>
    <w:rsid w:val="00D6772F"/>
    <w:rsid w:val="00D71515"/>
    <w:rsid w:val="00D85A1E"/>
    <w:rsid w:val="00D9138A"/>
    <w:rsid w:val="00D93EC3"/>
    <w:rsid w:val="00DA7571"/>
    <w:rsid w:val="00DD31F0"/>
    <w:rsid w:val="00DE6A55"/>
    <w:rsid w:val="00E11A58"/>
    <w:rsid w:val="00E34EBB"/>
    <w:rsid w:val="00E411D1"/>
    <w:rsid w:val="00E702FB"/>
    <w:rsid w:val="00E80B38"/>
    <w:rsid w:val="00E86603"/>
    <w:rsid w:val="00EF7519"/>
    <w:rsid w:val="00F17C18"/>
    <w:rsid w:val="00F76C85"/>
    <w:rsid w:val="00F867B2"/>
    <w:rsid w:val="00F95F86"/>
    <w:rsid w:val="00FB5439"/>
    <w:rsid w:val="00FF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F0605E-9ACC-4359-BAE3-70D84C828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58B"/>
  </w:style>
  <w:style w:type="paragraph" w:styleId="2">
    <w:name w:val="heading 2"/>
    <w:basedOn w:val="a"/>
    <w:next w:val="a"/>
    <w:link w:val="20"/>
    <w:qFormat/>
    <w:rsid w:val="00D7151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D7151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77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4EBB"/>
  </w:style>
  <w:style w:type="paragraph" w:styleId="a6">
    <w:name w:val="footer"/>
    <w:basedOn w:val="a"/>
    <w:link w:val="a7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4EBB"/>
  </w:style>
  <w:style w:type="paragraph" w:customStyle="1" w:styleId="ConsPlusNonformat">
    <w:name w:val="ConsPlusNonformat"/>
    <w:rsid w:val="00E34E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нак1"/>
    <w:basedOn w:val="a"/>
    <w:rsid w:val="00E34E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rsid w:val="00567D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7151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715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D715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715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caption"/>
    <w:basedOn w:val="a"/>
    <w:next w:val="a"/>
    <w:qFormat/>
    <w:rsid w:val="00D71515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customStyle="1" w:styleId="ConsNonformat">
    <w:name w:val="ConsNonformat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71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1515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F867B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867B2"/>
  </w:style>
  <w:style w:type="paragraph" w:styleId="ad">
    <w:name w:val="List Paragraph"/>
    <w:basedOn w:val="a"/>
    <w:uiPriority w:val="34"/>
    <w:qFormat/>
    <w:rsid w:val="00126F34"/>
    <w:pPr>
      <w:ind w:left="720"/>
      <w:contextualSpacing/>
    </w:pPr>
  </w:style>
  <w:style w:type="paragraph" w:customStyle="1" w:styleId="10">
    <w:name w:val="Обычный1"/>
    <w:rsid w:val="009C5FB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184B89C9B9298F12FD6C5228DF8BE6F976E010ACE3CA7E8CEA1B0D2CD306F97CC2103DWBrDH" TargetMode="External"/><Relationship Id="rId13" Type="http://schemas.openxmlformats.org/officeDocument/2006/relationships/hyperlink" Target="http://66.gosuslugi.ru/pgu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D184B89C9B9298F12FD6C5228DF8BE6F971E010A9E3CA7E8CEA1B0D2CWDr3H" TargetMode="External"/><Relationship Id="rId12" Type="http://schemas.openxmlformats.org/officeDocument/2006/relationships/hyperlink" Target="mailto:adm_malishev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D184B89C9B9298F12FD6C5228DF8BE6F975E118AFE0CA7E8CEA1B0D2CWDr3H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file:///C:\rte\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rte\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18</Pages>
  <Words>5810</Words>
  <Characters>33121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Данилова</dc:creator>
  <cp:lastModifiedBy>Архитектор</cp:lastModifiedBy>
  <cp:revision>16</cp:revision>
  <cp:lastPrinted>2015-03-10T05:37:00Z</cp:lastPrinted>
  <dcterms:created xsi:type="dcterms:W3CDTF">2015-02-11T10:19:00Z</dcterms:created>
  <dcterms:modified xsi:type="dcterms:W3CDTF">2015-09-08T10:28:00Z</dcterms:modified>
</cp:coreProperties>
</file>